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i w:val="0"/>
          <w:sz w:val="11"/>
        </w:rPr>
      </w:pPr>
      <w:r>
        <w:rPr/>
        <w:pict>
          <v:rect style="position:absolute;margin-left:0pt;margin-top:.015071pt;width:595.0735pt;height:750.2011pt;mso-position-horizontal-relative:page;mso-position-vertical-relative:page;z-index:-16539136" filled="true" fillcolor="#041870" stroked="false">
            <v:fill type="solid"/>
            <w10:wrap type="none"/>
          </v:rect>
        </w:pict>
      </w:r>
      <w:r>
        <w:rPr/>
        <w:pict>
          <v:group style="position:absolute;margin-left:0.0pt;margin-top:335.584381pt;width:595.1pt;height:506.35pt;mso-position-horizontal-relative:page;mso-position-vertical-relative:page;z-index:-16538624" coordorigin="0,6712" coordsize="11902,10127">
            <v:rect style="position:absolute;left:0;top:15004;width:3240;height:1834" filled="true" fillcolor="#009454" stroked="false">
              <v:fill type="solid"/>
            </v:rect>
            <v:rect style="position:absolute;left:3239;top:15004;width:8662;height:1834" filled="true" fillcolor="#fff212" stroked="false">
              <v:fill type="solid"/>
            </v:rect>
            <v:shape style="position:absolute;left:0;top:6711;width:9224;height:9834" type="#_x0000_t75" stroked="false">
              <v:imagedata r:id="rId5" o:title=""/>
            </v:shape>
            <w10:wrap type="none"/>
          </v:group>
        </w:pict>
      </w:r>
    </w:p>
    <w:p>
      <w:pPr>
        <w:spacing w:line="369" w:lineRule="exact" w:before="80"/>
        <w:ind w:left="4318" w:right="0" w:firstLine="0"/>
        <w:jc w:val="left"/>
        <w:rPr>
          <w:rFonts w:ascii="Palatino Linotype"/>
          <w:sz w:val="3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2433408</wp:posOffset>
            </wp:positionH>
            <wp:positionV relativeFrom="paragraph">
              <wp:posOffset>-15487</wp:posOffset>
            </wp:positionV>
            <wp:extent cx="342187" cy="32544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187" cy="32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color w:val="FEFEFE"/>
          <w:spacing w:val="13"/>
          <w:w w:val="95"/>
          <w:sz w:val="31"/>
        </w:rPr>
        <w:t>TRIBUNAL</w:t>
      </w:r>
      <w:r>
        <w:rPr>
          <w:rFonts w:ascii="Palatino Linotype"/>
          <w:color w:val="FEFEFE"/>
          <w:spacing w:val="28"/>
          <w:w w:val="95"/>
          <w:sz w:val="31"/>
        </w:rPr>
        <w:t> </w:t>
      </w:r>
      <w:r>
        <w:rPr>
          <w:rFonts w:ascii="Palatino Linotype"/>
          <w:color w:val="FEFEFE"/>
          <w:w w:val="95"/>
          <w:sz w:val="31"/>
        </w:rPr>
        <w:t>DE</w:t>
      </w:r>
      <w:r>
        <w:rPr>
          <w:rFonts w:ascii="Palatino Linotype"/>
          <w:color w:val="FEFEFE"/>
          <w:spacing w:val="28"/>
          <w:w w:val="95"/>
          <w:sz w:val="31"/>
        </w:rPr>
        <w:t> </w:t>
      </w:r>
      <w:r>
        <w:rPr>
          <w:rFonts w:ascii="Palatino Linotype"/>
          <w:color w:val="FEFEFE"/>
          <w:spacing w:val="12"/>
          <w:w w:val="95"/>
          <w:sz w:val="31"/>
        </w:rPr>
        <w:t>CONTAS</w:t>
      </w:r>
    </w:p>
    <w:p>
      <w:pPr>
        <w:spacing w:line="369" w:lineRule="exact" w:before="0"/>
        <w:ind w:left="4335" w:right="0" w:firstLine="0"/>
        <w:jc w:val="left"/>
        <w:rPr>
          <w:rFonts w:ascii="Palatino Linotype" w:hAnsi="Palatino Linotype"/>
          <w:sz w:val="3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2047208</wp:posOffset>
            </wp:positionH>
            <wp:positionV relativeFrom="paragraph">
              <wp:posOffset>76486</wp:posOffset>
            </wp:positionV>
            <wp:extent cx="1114708" cy="271486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08" cy="27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FEFEFE"/>
          <w:sz w:val="31"/>
        </w:rPr>
        <w:t>DO</w:t>
      </w:r>
      <w:r>
        <w:rPr>
          <w:rFonts w:ascii="Palatino Linotype" w:hAnsi="Palatino Linotype"/>
          <w:color w:val="FEFEFE"/>
          <w:spacing w:val="28"/>
          <w:sz w:val="31"/>
        </w:rPr>
        <w:t> </w:t>
      </w:r>
      <w:r>
        <w:rPr>
          <w:rFonts w:ascii="Palatino Linotype" w:hAnsi="Palatino Linotype"/>
          <w:color w:val="FEFEFE"/>
          <w:spacing w:val="12"/>
          <w:sz w:val="31"/>
        </w:rPr>
        <w:t>ESTADO</w:t>
      </w:r>
      <w:r>
        <w:rPr>
          <w:rFonts w:ascii="Palatino Linotype" w:hAnsi="Palatino Linotype"/>
          <w:color w:val="FEFEFE"/>
          <w:spacing w:val="28"/>
          <w:sz w:val="31"/>
        </w:rPr>
        <w:t> </w:t>
      </w:r>
      <w:r>
        <w:rPr>
          <w:rFonts w:ascii="Palatino Linotype" w:hAnsi="Palatino Linotype"/>
          <w:color w:val="FEFEFE"/>
          <w:sz w:val="31"/>
        </w:rPr>
        <w:t>DO</w:t>
      </w:r>
      <w:r>
        <w:rPr>
          <w:rFonts w:ascii="Palatino Linotype" w:hAnsi="Palatino Linotype"/>
          <w:color w:val="FEFEFE"/>
          <w:spacing w:val="28"/>
          <w:sz w:val="31"/>
        </w:rPr>
        <w:t> </w:t>
      </w:r>
      <w:r>
        <w:rPr>
          <w:rFonts w:ascii="Palatino Linotype" w:hAnsi="Palatino Linotype"/>
          <w:color w:val="FEFEFE"/>
          <w:spacing w:val="10"/>
          <w:sz w:val="31"/>
        </w:rPr>
        <w:t>PIAUÍ</w:t>
      </w: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40"/>
        </w:rPr>
      </w:pPr>
    </w:p>
    <w:p>
      <w:pPr>
        <w:pStyle w:val="BodyText"/>
        <w:rPr>
          <w:rFonts w:ascii="Palatino Linotype"/>
          <w:i w:val="0"/>
          <w:sz w:val="56"/>
        </w:rPr>
      </w:pPr>
    </w:p>
    <w:p>
      <w:pPr>
        <w:spacing w:line="619" w:lineRule="exact" w:before="0"/>
        <w:ind w:left="0" w:right="214" w:firstLine="0"/>
        <w:jc w:val="right"/>
        <w:rPr>
          <w:rFonts w:ascii="Palatino Linotype"/>
          <w:sz w:val="50"/>
        </w:rPr>
      </w:pPr>
      <w:r>
        <w:rPr>
          <w:rFonts w:ascii="Palatino Linotype"/>
          <w:color w:val="FEFEFE"/>
          <w:sz w:val="50"/>
        </w:rPr>
        <w:t>BOLETIM</w:t>
      </w:r>
      <w:r>
        <w:rPr>
          <w:rFonts w:ascii="Palatino Linotype"/>
          <w:color w:val="FEFEFE"/>
          <w:spacing w:val="-22"/>
          <w:sz w:val="50"/>
        </w:rPr>
        <w:t> </w:t>
      </w:r>
      <w:r>
        <w:rPr>
          <w:rFonts w:ascii="Palatino Linotype"/>
          <w:color w:val="FEFEFE"/>
          <w:sz w:val="50"/>
        </w:rPr>
        <w:t>DE</w:t>
      </w:r>
    </w:p>
    <w:p>
      <w:pPr>
        <w:pStyle w:val="Title"/>
      </w:pPr>
      <w:r>
        <w:rPr>
          <w:color w:val="FEFEFE"/>
        </w:rPr>
        <w:t>JURISPRUDÊNCIA</w:t>
      </w:r>
    </w:p>
    <w:p>
      <w:pPr>
        <w:spacing w:line="476" w:lineRule="exact" w:before="0"/>
        <w:ind w:left="0" w:right="180" w:firstLine="0"/>
        <w:jc w:val="right"/>
        <w:rPr>
          <w:rFonts w:ascii="Palatino Linotype" w:hAnsi="Palatino Linotype"/>
          <w:i/>
          <w:sz w:val="37"/>
        </w:rPr>
      </w:pPr>
      <w:r>
        <w:rPr>
          <w:rFonts w:ascii="Palatino Linotype" w:hAnsi="Palatino Linotype"/>
          <w:i/>
          <w:color w:val="FEFEFE"/>
          <w:w w:val="85"/>
          <w:sz w:val="37"/>
        </w:rPr>
        <w:t>Março</w:t>
      </w:r>
      <w:r>
        <w:rPr>
          <w:rFonts w:ascii="Palatino Linotype" w:hAnsi="Palatino Linotype"/>
          <w:i/>
          <w:color w:val="FEFEFE"/>
          <w:spacing w:val="59"/>
          <w:w w:val="85"/>
          <w:sz w:val="37"/>
        </w:rPr>
        <w:t> </w:t>
      </w:r>
      <w:r>
        <w:rPr>
          <w:rFonts w:ascii="Palatino Linotype" w:hAnsi="Palatino Linotype"/>
          <w:i/>
          <w:color w:val="FEFEFE"/>
          <w:w w:val="85"/>
          <w:sz w:val="37"/>
        </w:rPr>
        <w:t>2021</w:t>
      </w: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spacing w:before="6"/>
        <w:rPr>
          <w:rFonts w:ascii="Palatino Linotype"/>
          <w:sz w:val="23"/>
        </w:rPr>
      </w:pPr>
    </w:p>
    <w:p>
      <w:pPr>
        <w:spacing w:line="206" w:lineRule="auto" w:before="131"/>
        <w:ind w:left="8872" w:right="102" w:firstLine="15"/>
        <w:jc w:val="righ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color w:val="333866"/>
          <w:spacing w:val="-8"/>
          <w:w w:val="95"/>
          <w:sz w:val="26"/>
        </w:rPr>
        <w:t>Teresina,</w:t>
      </w:r>
      <w:r>
        <w:rPr>
          <w:rFonts w:ascii="Palatino Linotype" w:hAnsi="Palatino Linotype"/>
          <w:b/>
          <w:color w:val="333866"/>
          <w:spacing w:val="-4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spacing w:val="-8"/>
          <w:w w:val="95"/>
          <w:sz w:val="26"/>
        </w:rPr>
        <w:t>Piauí</w:t>
      </w:r>
      <w:r>
        <w:rPr>
          <w:rFonts w:ascii="Palatino Linotype" w:hAnsi="Palatino Linotype"/>
          <w:b/>
          <w:color w:val="333866"/>
          <w:spacing w:val="-59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w w:val="95"/>
          <w:sz w:val="26"/>
        </w:rPr>
        <w:t>Ano</w:t>
      </w:r>
      <w:r>
        <w:rPr>
          <w:rFonts w:ascii="Palatino Linotype" w:hAnsi="Palatino Linotype"/>
          <w:b/>
          <w:color w:val="333866"/>
          <w:spacing w:val="-10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w w:val="95"/>
          <w:sz w:val="26"/>
        </w:rPr>
        <w:t>6</w:t>
      </w:r>
      <w:r>
        <w:rPr>
          <w:rFonts w:ascii="Palatino Linotype" w:hAnsi="Palatino Linotype"/>
          <w:b/>
          <w:color w:val="333866"/>
          <w:spacing w:val="-9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w w:val="95"/>
          <w:sz w:val="26"/>
        </w:rPr>
        <w:t>|</w:t>
      </w:r>
      <w:r>
        <w:rPr>
          <w:rFonts w:ascii="Palatino Linotype" w:hAnsi="Palatino Linotype"/>
          <w:b/>
          <w:color w:val="333866"/>
          <w:spacing w:val="-10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w w:val="95"/>
          <w:sz w:val="26"/>
        </w:rPr>
        <w:t>Nº</w:t>
      </w:r>
      <w:r>
        <w:rPr>
          <w:rFonts w:ascii="Palatino Linotype" w:hAnsi="Palatino Linotype"/>
          <w:b/>
          <w:color w:val="333866"/>
          <w:spacing w:val="-9"/>
          <w:w w:val="95"/>
          <w:sz w:val="26"/>
        </w:rPr>
        <w:t> </w:t>
      </w:r>
      <w:r>
        <w:rPr>
          <w:rFonts w:ascii="Palatino Linotype" w:hAnsi="Palatino Linotype"/>
          <w:b/>
          <w:color w:val="333866"/>
          <w:w w:val="95"/>
          <w:sz w:val="26"/>
        </w:rPr>
        <w:t>003</w:t>
      </w:r>
    </w:p>
    <w:p>
      <w:pPr>
        <w:spacing w:after="0" w:line="206" w:lineRule="auto"/>
        <w:jc w:val="right"/>
        <w:rPr>
          <w:rFonts w:ascii="Palatino Linotype" w:hAnsi="Palatino Linotype"/>
          <w:sz w:val="26"/>
        </w:rPr>
        <w:sectPr>
          <w:type w:val="continuous"/>
          <w:pgSz w:w="11910" w:h="16840"/>
          <w:pgMar w:top="1580" w:bottom="0" w:left="780" w:right="540"/>
        </w:sect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rPr>
          <w:rFonts w:ascii="Palatino Linotype"/>
          <w:b/>
          <w:i w:val="0"/>
        </w:rPr>
      </w:pPr>
    </w:p>
    <w:p>
      <w:pPr>
        <w:pStyle w:val="BodyText"/>
        <w:spacing w:before="5"/>
        <w:rPr>
          <w:rFonts w:ascii="Palatino Linotype"/>
          <w:b/>
          <w:i w:val="0"/>
          <w:sz w:val="24"/>
        </w:rPr>
      </w:pPr>
    </w:p>
    <w:p>
      <w:pPr>
        <w:pStyle w:val="Heading1"/>
        <w:spacing w:before="136"/>
        <w:ind w:left="2726" w:right="2979"/>
        <w:jc w:val="center"/>
      </w:pPr>
      <w:r>
        <w:rPr>
          <w:color w:val="373435"/>
        </w:rPr>
        <w:t>EDIÇÃO</w:t>
      </w:r>
      <w:r>
        <w:rPr>
          <w:color w:val="373435"/>
          <w:spacing w:val="-1"/>
        </w:rPr>
        <w:t> </w:t>
      </w:r>
      <w:r>
        <w:rPr>
          <w:color w:val="373435"/>
        </w:rPr>
        <w:t>OFICIAL</w:t>
      </w:r>
      <w:r>
        <w:rPr>
          <w:color w:val="373435"/>
          <w:spacing w:val="-6"/>
        </w:rPr>
        <w:t> </w:t>
      </w:r>
      <w:r>
        <w:rPr>
          <w:color w:val="373435"/>
        </w:rPr>
        <w:t>– MARÇO - 2021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  <w:sz w:val="21"/>
        </w:rPr>
      </w:pPr>
    </w:p>
    <w:p>
      <w:pPr>
        <w:spacing w:line="403" w:lineRule="auto" w:before="125"/>
        <w:ind w:left="3622" w:right="689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Trata-se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boletim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  <w:r>
        <w:rPr>
          <w:rFonts w:ascii="Arial MT" w:hAnsi="Arial MT"/>
          <w:color w:val="373435"/>
          <w:spacing w:val="-14"/>
          <w:sz w:val="24"/>
        </w:rPr>
        <w:t> </w:t>
      </w:r>
      <w:r>
        <w:rPr>
          <w:rFonts w:ascii="Arial MT" w:hAnsi="Arial MT"/>
          <w:color w:val="373435"/>
          <w:sz w:val="24"/>
        </w:rPr>
        <w:t>elaborado</w:t>
      </w:r>
      <w:r>
        <w:rPr>
          <w:rFonts w:ascii="Arial MT" w:hAnsi="Arial MT"/>
          <w:color w:val="373435"/>
          <w:spacing w:val="-13"/>
          <w:sz w:val="24"/>
        </w:rPr>
        <w:t> </w:t>
      </w:r>
      <w:r>
        <w:rPr>
          <w:rFonts w:ascii="Arial MT" w:hAnsi="Arial MT"/>
          <w:color w:val="373435"/>
          <w:sz w:val="24"/>
        </w:rPr>
        <w:t>pela</w:t>
      </w:r>
      <w:r>
        <w:rPr>
          <w:rFonts w:ascii="Arial MT" w:hAnsi="Arial MT"/>
          <w:color w:val="373435"/>
          <w:spacing w:val="-64"/>
          <w:sz w:val="24"/>
        </w:rPr>
        <w:t> </w:t>
      </w:r>
      <w:r>
        <w:rPr>
          <w:rFonts w:ascii="Arial MT" w:hAnsi="Arial MT"/>
          <w:color w:val="373435"/>
          <w:sz w:val="24"/>
        </w:rPr>
        <w:t>Comissão de Regimento e Jurisprudência do TCE-PI com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base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entendimentos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proferidos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Câmaras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no</w:t>
      </w:r>
      <w:r>
        <w:rPr>
          <w:rFonts w:ascii="Arial MT" w:hAnsi="Arial MT"/>
          <w:color w:val="373435"/>
          <w:spacing w:val="-64"/>
          <w:sz w:val="24"/>
        </w:rPr>
        <w:t> </w:t>
      </w:r>
      <w:r>
        <w:rPr>
          <w:rFonts w:ascii="Arial MT" w:hAnsi="Arial MT"/>
          <w:color w:val="373435"/>
          <w:sz w:val="24"/>
        </w:rPr>
        <w:t>Plenário do TCE-PI publicados no mês de março de 2021.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Este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documento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não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substitui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a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publicação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oﬁcial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das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decisões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e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seus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efeitos</w:t>
      </w:r>
      <w:r>
        <w:rPr>
          <w:rFonts w:ascii="Arial MT" w:hAnsi="Arial MT"/>
          <w:color w:val="373435"/>
          <w:spacing w:val="-22"/>
          <w:w w:val="95"/>
          <w:sz w:val="24"/>
        </w:rPr>
        <w:t> </w:t>
      </w:r>
      <w:r>
        <w:rPr>
          <w:rFonts w:ascii="Arial MT" w:hAnsi="Arial MT"/>
          <w:color w:val="373435"/>
          <w:w w:val="95"/>
          <w:sz w:val="24"/>
        </w:rPr>
        <w:t>legais.</w: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3"/>
        <w:rPr>
          <w:rFonts w:ascii="Arial MT"/>
          <w:i w:val="0"/>
          <w:sz w:val="26"/>
        </w:rPr>
      </w:pPr>
    </w:p>
    <w:p>
      <w:pPr>
        <w:spacing w:line="520" w:lineRule="auto" w:before="0"/>
        <w:ind w:left="3610" w:right="623" w:firstLine="62"/>
        <w:jc w:val="left"/>
        <w:rPr>
          <w:rFonts w:ascii="Arial MT" w:hAnsi="Arial MT"/>
          <w:sz w:val="24"/>
        </w:rPr>
      </w:pPr>
      <w:r>
        <w:rPr>
          <w:rFonts w:ascii="Arial MT" w:hAnsi="Arial MT"/>
          <w:color w:val="373435"/>
          <w:sz w:val="24"/>
        </w:rPr>
        <w:t>TRIBUNAL DE CONTAS DO ESTADO DO PIAUÍ</w:t>
      </w:r>
      <w:r>
        <w:rPr>
          <w:rFonts w:ascii="Arial MT" w:hAnsi="Arial MT"/>
          <w:color w:val="373435"/>
          <w:spacing w:val="1"/>
          <w:sz w:val="24"/>
        </w:rPr>
        <w:t> </w:t>
      </w:r>
      <w:r>
        <w:rPr>
          <w:rFonts w:ascii="Arial MT" w:hAnsi="Arial MT"/>
          <w:color w:val="373435"/>
          <w:sz w:val="24"/>
        </w:rPr>
        <w:t>COMISSÃO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DE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REGIMENTO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E</w:t>
      </w:r>
      <w:r>
        <w:rPr>
          <w:rFonts w:ascii="Arial MT" w:hAnsi="Arial MT"/>
          <w:color w:val="373435"/>
          <w:spacing w:val="-5"/>
          <w:sz w:val="24"/>
        </w:rPr>
        <w:t> </w:t>
      </w:r>
      <w:r>
        <w:rPr>
          <w:rFonts w:ascii="Arial MT" w:hAnsi="Arial MT"/>
          <w:color w:val="373435"/>
          <w:sz w:val="24"/>
        </w:rPr>
        <w:t>JURISPRUDÊNCIA</w:t>
      </w:r>
    </w:p>
    <w:p>
      <w:pPr>
        <w:spacing w:after="0" w:line="520" w:lineRule="auto"/>
        <w:jc w:val="left"/>
        <w:rPr>
          <w:rFonts w:ascii="Arial MT" w:hAnsi="Arial MT"/>
          <w:sz w:val="24"/>
        </w:rPr>
        <w:sectPr>
          <w:headerReference w:type="default" r:id="rId8"/>
          <w:footerReference w:type="default" r:id="rId9"/>
          <w:pgSz w:w="11910" w:h="16840"/>
          <w:pgMar w:header="639" w:footer="973" w:top="1580" w:bottom="1160" w:left="780" w:right="540"/>
        </w:sectPr>
      </w:pPr>
    </w:p>
    <w:p>
      <w:pPr>
        <w:pStyle w:val="BodyText"/>
        <w:rPr>
          <w:rFonts w:ascii="Arial MT"/>
          <w:i w:val="0"/>
        </w:rPr>
      </w:pPr>
      <w:r>
        <w:rPr/>
        <w:drawing>
          <wp:anchor distT="0" distB="0" distL="0" distR="0" allowOverlap="1" layoutInCell="1" locked="0" behindDoc="1" simplePos="0" relativeHeight="486780416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6"/>
        <w:rPr>
          <w:rFonts w:ascii="Arial MT"/>
          <w:i w:val="0"/>
          <w:sz w:val="26"/>
        </w:rPr>
      </w:pPr>
    </w:p>
    <w:p>
      <w:pPr>
        <w:pStyle w:val="Heading2"/>
        <w:spacing w:before="123"/>
      </w:pPr>
      <w:r>
        <w:rPr/>
        <w:pict>
          <v:shape style="position:absolute;margin-left:550.01593pt;margin-top:-4.729115pt;width:1.85pt;height:186.6pt;mso-position-horizontal-relative:page;mso-position-vertical-relative:paragraph;z-index:15731200" coordorigin="11000,-95" coordsize="37,3732" path="m11030,-95l11007,-95,11004,-82,11002,-47,11001,5,11000,67,11000,3475,11001,3537,11002,3589,11004,3624,11007,3637,11030,3637,11032,3624,11034,3589,11036,3537,11036,3475,11036,67,11036,5,11034,-47,11032,-82,11030,-95xe" filled="true" fillcolor="#ffcf28" stroked="false">
            <v:path arrowok="t"/>
            <v:fill type="solid"/>
            <w10:wrap type="none"/>
          </v:shape>
        </w:pict>
      </w:r>
      <w:r>
        <w:rPr>
          <w:color w:val="373435"/>
        </w:rPr>
        <w:t>COMISSÃO</w:t>
      </w:r>
      <w:r>
        <w:rPr>
          <w:color w:val="373435"/>
          <w:spacing w:val="-2"/>
        </w:rPr>
        <w:t> </w:t>
      </w:r>
      <w:r>
        <w:rPr>
          <w:color w:val="373435"/>
        </w:rPr>
        <w:t>DE</w:t>
      </w:r>
      <w:r>
        <w:rPr>
          <w:color w:val="373435"/>
          <w:spacing w:val="-1"/>
        </w:rPr>
        <w:t> </w:t>
      </w:r>
      <w:r>
        <w:rPr>
          <w:color w:val="373435"/>
        </w:rPr>
        <w:t>REGIMENTO</w:t>
      </w:r>
      <w:r>
        <w:rPr>
          <w:color w:val="373435"/>
          <w:spacing w:val="-1"/>
        </w:rPr>
        <w:t> </w:t>
      </w:r>
      <w:r>
        <w:rPr>
          <w:color w:val="373435"/>
        </w:rPr>
        <w:t>E</w:t>
      </w:r>
      <w:r>
        <w:rPr>
          <w:color w:val="373435"/>
          <w:spacing w:val="-1"/>
        </w:rPr>
        <w:t> </w:t>
      </w:r>
      <w:r>
        <w:rPr>
          <w:color w:val="373435"/>
        </w:rPr>
        <w:t>JURISPRUDÊNCIA</w:t>
      </w:r>
    </w:p>
    <w:p>
      <w:pPr>
        <w:spacing w:line="386" w:lineRule="auto" w:before="140"/>
        <w:ind w:left="5876" w:right="750" w:firstLine="911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Conselheiro Kleber Dantas Eulálio</w:t>
      </w:r>
      <w:r>
        <w:rPr>
          <w:rFonts w:ascii="Arial MT" w:hAnsi="Arial MT"/>
          <w:color w:val="373435"/>
          <w:spacing w:val="-53"/>
          <w:sz w:val="20"/>
        </w:rPr>
        <w:t> </w:t>
      </w:r>
      <w:r>
        <w:rPr>
          <w:rFonts w:ascii="Arial MT" w:hAnsi="Arial MT"/>
          <w:color w:val="373435"/>
          <w:sz w:val="20"/>
        </w:rPr>
        <w:t>Conselheiro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Olavo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Rebelo</w:t>
      </w:r>
      <w:r>
        <w:rPr>
          <w:rFonts w:ascii="Arial MT" w:hAnsi="Arial MT"/>
          <w:color w:val="373435"/>
          <w:spacing w:val="-3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Carvalho</w:t>
      </w:r>
      <w:r>
        <w:rPr>
          <w:rFonts w:ascii="Arial MT" w:hAnsi="Arial MT"/>
          <w:color w:val="373435"/>
          <w:spacing w:val="-4"/>
          <w:sz w:val="20"/>
        </w:rPr>
        <w:t> </w:t>
      </w:r>
      <w:r>
        <w:rPr>
          <w:rFonts w:ascii="Arial MT" w:hAnsi="Arial MT"/>
          <w:color w:val="373435"/>
          <w:sz w:val="20"/>
        </w:rPr>
        <w:t>Filho</w:t>
      </w:r>
    </w:p>
    <w:p>
      <w:pPr>
        <w:spacing w:line="228" w:lineRule="exact" w:before="0"/>
        <w:ind w:left="0" w:right="749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Conselheira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Waltânia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Maria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Nogueira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de</w:t>
      </w:r>
      <w:r>
        <w:rPr>
          <w:rFonts w:ascii="Arial MT" w:hAnsi="Arial MT"/>
          <w:color w:val="373435"/>
          <w:spacing w:val="-1"/>
          <w:sz w:val="20"/>
        </w:rPr>
        <w:t> </w:t>
      </w:r>
      <w:r>
        <w:rPr>
          <w:rFonts w:ascii="Arial MT" w:hAnsi="Arial MT"/>
          <w:color w:val="373435"/>
          <w:sz w:val="20"/>
        </w:rPr>
        <w:t>Sousa</w:t>
      </w:r>
      <w:r>
        <w:rPr>
          <w:rFonts w:ascii="Arial MT" w:hAnsi="Arial MT"/>
          <w:color w:val="373435"/>
          <w:spacing w:val="-2"/>
          <w:sz w:val="20"/>
        </w:rPr>
        <w:t> </w:t>
      </w:r>
      <w:r>
        <w:rPr>
          <w:rFonts w:ascii="Arial MT" w:hAnsi="Arial MT"/>
          <w:color w:val="373435"/>
          <w:sz w:val="20"/>
        </w:rPr>
        <w:t>Leal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Alvarenga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Heading2"/>
      </w:pPr>
      <w:r>
        <w:rPr>
          <w:color w:val="373435"/>
        </w:rPr>
        <w:t>PROCURADOR</w:t>
      </w:r>
      <w:r>
        <w:rPr>
          <w:color w:val="373435"/>
          <w:spacing w:val="-6"/>
        </w:rPr>
        <w:t> </w:t>
      </w:r>
      <w:r>
        <w:rPr>
          <w:color w:val="373435"/>
        </w:rPr>
        <w:t>GERAL</w:t>
      </w:r>
      <w:r>
        <w:rPr>
          <w:color w:val="373435"/>
          <w:spacing w:val="-9"/>
        </w:rPr>
        <w:t> </w:t>
      </w:r>
      <w:r>
        <w:rPr>
          <w:color w:val="373435"/>
        </w:rPr>
        <w:t>DE</w:t>
      </w:r>
      <w:r>
        <w:rPr>
          <w:color w:val="373435"/>
          <w:spacing w:val="-5"/>
        </w:rPr>
        <w:t> </w:t>
      </w:r>
      <w:r>
        <w:rPr>
          <w:color w:val="373435"/>
        </w:rPr>
        <w:t>CONTAS</w:t>
      </w:r>
    </w:p>
    <w:p>
      <w:pPr>
        <w:spacing w:before="140"/>
        <w:ind w:left="0" w:right="749" w:firstLine="0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373435"/>
          <w:sz w:val="20"/>
        </w:rPr>
        <w:t>José</w:t>
      </w:r>
      <w:r>
        <w:rPr>
          <w:rFonts w:ascii="Arial MT" w:hAnsi="Arial MT"/>
          <w:color w:val="373435"/>
          <w:spacing w:val="-12"/>
          <w:sz w:val="20"/>
        </w:rPr>
        <w:t> </w:t>
      </w:r>
      <w:r>
        <w:rPr>
          <w:rFonts w:ascii="Arial MT" w:hAnsi="Arial MT"/>
          <w:color w:val="373435"/>
          <w:sz w:val="20"/>
        </w:rPr>
        <w:t>Araújo Pinheiro Júnior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Heading2"/>
      </w:pPr>
      <w:r>
        <w:rPr>
          <w:color w:val="373435"/>
        </w:rPr>
        <w:t>CONSELHEIRO</w:t>
      </w:r>
      <w:r>
        <w:rPr>
          <w:color w:val="373435"/>
          <w:spacing w:val="-4"/>
        </w:rPr>
        <w:t> </w:t>
      </w:r>
      <w:r>
        <w:rPr>
          <w:color w:val="373435"/>
        </w:rPr>
        <w:t>SUBSTITUTO</w:t>
      </w:r>
    </w:p>
    <w:p>
      <w:pPr>
        <w:spacing w:before="139"/>
        <w:ind w:left="0" w:right="749" w:firstLine="0"/>
        <w:jc w:val="right"/>
        <w:rPr>
          <w:rFonts w:ascii="Arial MT"/>
          <w:sz w:val="20"/>
        </w:rPr>
      </w:pPr>
      <w:r>
        <w:rPr/>
        <w:pict>
          <v:shape style="position:absolute;margin-left:550.01593pt;margin-top:24.416378pt;width:1.85pt;height:338.75pt;mso-position-horizontal-relative:page;mso-position-vertical-relative:paragraph;z-index:15730688" coordorigin="11000,488" coordsize="37,6775" path="m11030,488l11007,488,11004,499,11002,528,11001,571,11000,624,11000,7127,11001,7180,11002,7223,11004,7252,11007,7263,11030,7263,11032,7252,11034,7223,11036,7180,11036,7127,11036,624,11036,571,11034,528,11032,499,11030,488xe" filled="true" fillcolor="#0a874e" stroked="false">
            <v:path arrowok="t"/>
            <v:fill type="solid"/>
            <w10:wrap type="none"/>
          </v:shape>
        </w:pict>
      </w:r>
      <w:r>
        <w:rPr>
          <w:rFonts w:ascii="Arial MT"/>
          <w:color w:val="373435"/>
          <w:sz w:val="20"/>
        </w:rPr>
        <w:t>Jaylson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Fabianh Lopes Campelo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Heading2"/>
      </w:pPr>
      <w:r>
        <w:rPr>
          <w:color w:val="373435"/>
        </w:rPr>
        <w:t>AUDITOR</w:t>
      </w:r>
      <w:r>
        <w:rPr>
          <w:color w:val="373435"/>
          <w:spacing w:val="-2"/>
        </w:rPr>
        <w:t> </w:t>
      </w:r>
      <w:r>
        <w:rPr>
          <w:color w:val="373435"/>
        </w:rPr>
        <w:t>DE</w:t>
      </w:r>
      <w:r>
        <w:rPr>
          <w:color w:val="373435"/>
          <w:spacing w:val="-1"/>
        </w:rPr>
        <w:t> </w:t>
      </w:r>
      <w:r>
        <w:rPr>
          <w:color w:val="373435"/>
        </w:rPr>
        <w:t>CONTROLE</w:t>
      </w:r>
      <w:r>
        <w:rPr>
          <w:color w:val="373435"/>
          <w:spacing w:val="-2"/>
        </w:rPr>
        <w:t> </w:t>
      </w:r>
      <w:r>
        <w:rPr>
          <w:color w:val="373435"/>
        </w:rPr>
        <w:t>EXTERNO</w:t>
      </w:r>
    </w:p>
    <w:p>
      <w:pPr>
        <w:spacing w:line="386" w:lineRule="auto" w:before="140"/>
        <w:ind w:left="7366" w:right="749" w:hanging="79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Daniel Douglas Seabra Leite</w:t>
      </w:r>
      <w:r>
        <w:rPr>
          <w:rFonts w:ascii="Arial MT"/>
          <w:color w:val="373435"/>
          <w:spacing w:val="-53"/>
          <w:sz w:val="20"/>
        </w:rPr>
        <w:t> </w:t>
      </w:r>
      <w:r>
        <w:rPr>
          <w:rFonts w:ascii="Arial MT"/>
          <w:color w:val="373435"/>
          <w:sz w:val="20"/>
        </w:rPr>
        <w:t>Aline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de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Oliveira</w:t>
      </w:r>
      <w:r>
        <w:rPr>
          <w:rFonts w:ascii="Arial MT"/>
          <w:color w:val="373435"/>
          <w:spacing w:val="-5"/>
          <w:sz w:val="20"/>
        </w:rPr>
        <w:t> </w:t>
      </w:r>
      <w:r>
        <w:rPr>
          <w:rFonts w:ascii="Arial MT"/>
          <w:color w:val="373435"/>
          <w:sz w:val="20"/>
        </w:rPr>
        <w:t>Pierot</w:t>
      </w:r>
      <w:r>
        <w:rPr>
          <w:rFonts w:ascii="Arial MT"/>
          <w:color w:val="373435"/>
          <w:spacing w:val="-4"/>
          <w:sz w:val="20"/>
        </w:rPr>
        <w:t> </w:t>
      </w:r>
      <w:r>
        <w:rPr>
          <w:rFonts w:ascii="Arial MT"/>
          <w:color w:val="373435"/>
          <w:sz w:val="20"/>
        </w:rPr>
        <w:t>Leal</w:t>
      </w:r>
    </w:p>
    <w:p>
      <w:pPr>
        <w:pStyle w:val="BodyText"/>
        <w:rPr>
          <w:rFonts w:ascii="Arial MT"/>
          <w:i w:val="0"/>
          <w:sz w:val="32"/>
        </w:rPr>
      </w:pPr>
    </w:p>
    <w:p>
      <w:pPr>
        <w:pStyle w:val="Heading2"/>
        <w:spacing w:before="0"/>
      </w:pPr>
      <w:r>
        <w:rPr>
          <w:color w:val="373435"/>
        </w:rPr>
        <w:t>COORDENAÇÃO</w:t>
      </w:r>
      <w:r>
        <w:rPr>
          <w:color w:val="373435"/>
          <w:spacing w:val="-1"/>
        </w:rPr>
        <w:t> </w:t>
      </w:r>
      <w:r>
        <w:rPr>
          <w:color w:val="373435"/>
        </w:rPr>
        <w:t>E ELABORAÇÃO</w:t>
      </w:r>
    </w:p>
    <w:p>
      <w:pPr>
        <w:spacing w:before="139"/>
        <w:ind w:left="0" w:right="74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Aline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de Oliveira Pierot Leal</w:t>
      </w:r>
    </w:p>
    <w:p>
      <w:pPr>
        <w:spacing w:before="129"/>
        <w:ind w:left="0" w:right="74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Auditora</w:t>
      </w:r>
      <w:r>
        <w:rPr>
          <w:i/>
          <w:color w:val="373435"/>
          <w:spacing w:val="-1"/>
          <w:sz w:val="18"/>
        </w:rPr>
        <w:t> </w:t>
      </w:r>
      <w:r>
        <w:rPr>
          <w:i/>
          <w:color w:val="373435"/>
          <w:sz w:val="18"/>
        </w:rPr>
        <w:t>de Controle Externo</w:t>
      </w:r>
    </w:p>
    <w:p>
      <w:pPr>
        <w:pStyle w:val="BodyText"/>
        <w:rPr>
          <w:sz w:val="24"/>
        </w:rPr>
      </w:pPr>
    </w:p>
    <w:p>
      <w:pPr>
        <w:spacing w:before="193"/>
        <w:ind w:left="0" w:right="74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Iasmyne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Santos Barros</w:t>
      </w:r>
    </w:p>
    <w:p>
      <w:pPr>
        <w:spacing w:before="128"/>
        <w:ind w:left="0" w:right="749" w:firstLine="0"/>
        <w:jc w:val="right"/>
        <w:rPr>
          <w:i/>
          <w:sz w:val="18"/>
        </w:rPr>
      </w:pPr>
      <w:r>
        <w:rPr>
          <w:i/>
          <w:color w:val="373435"/>
          <w:sz w:val="18"/>
        </w:rPr>
        <w:t>Estagiária</w:t>
      </w:r>
    </w:p>
    <w:p>
      <w:pPr>
        <w:pStyle w:val="BodyText"/>
        <w:rPr>
          <w:sz w:val="24"/>
        </w:rPr>
      </w:pPr>
    </w:p>
    <w:p>
      <w:pPr>
        <w:pStyle w:val="Heading2"/>
        <w:spacing w:before="194"/>
      </w:pPr>
      <w:r>
        <w:rPr>
          <w:color w:val="373435"/>
        </w:rPr>
        <w:t>SUPERVISÃO</w:t>
      </w:r>
    </w:p>
    <w:p>
      <w:pPr>
        <w:spacing w:before="139"/>
        <w:ind w:left="0" w:right="74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Larissa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Gomes de Meneses Silva</w:t>
      </w:r>
    </w:p>
    <w:p>
      <w:pPr>
        <w:pStyle w:val="BodyText"/>
        <w:spacing w:before="140"/>
        <w:ind w:right="749"/>
        <w:jc w:val="right"/>
      </w:pPr>
      <w:r>
        <w:rPr>
          <w:color w:val="373435"/>
        </w:rPr>
        <w:t>Jornalista</w:t>
      </w:r>
    </w:p>
    <w:p>
      <w:pPr>
        <w:pStyle w:val="BodyText"/>
        <w:rPr>
          <w:sz w:val="26"/>
        </w:rPr>
      </w:pPr>
    </w:p>
    <w:p>
      <w:pPr>
        <w:pStyle w:val="Heading2"/>
      </w:pPr>
      <w:r>
        <w:rPr>
          <w:color w:val="373435"/>
        </w:rPr>
        <w:t>PROJETO</w:t>
      </w:r>
      <w:r>
        <w:rPr>
          <w:color w:val="373435"/>
          <w:spacing w:val="-2"/>
        </w:rPr>
        <w:t> </w:t>
      </w:r>
      <w:r>
        <w:rPr>
          <w:color w:val="373435"/>
        </w:rPr>
        <w:t>GRÁFICO</w:t>
      </w:r>
      <w:r>
        <w:rPr>
          <w:color w:val="373435"/>
          <w:spacing w:val="-1"/>
        </w:rPr>
        <w:t> </w:t>
      </w:r>
      <w:r>
        <w:rPr>
          <w:color w:val="373435"/>
        </w:rPr>
        <w:t>E</w:t>
      </w:r>
      <w:r>
        <w:rPr>
          <w:color w:val="373435"/>
          <w:spacing w:val="-1"/>
        </w:rPr>
        <w:t> </w:t>
      </w:r>
      <w:r>
        <w:rPr>
          <w:color w:val="373435"/>
        </w:rPr>
        <w:t>DIAGRAMAÇÃO</w:t>
      </w:r>
    </w:p>
    <w:p>
      <w:pPr>
        <w:spacing w:before="139"/>
        <w:ind w:left="0" w:right="749" w:firstLine="0"/>
        <w:jc w:val="right"/>
        <w:rPr>
          <w:rFonts w:ascii="Arial MT"/>
          <w:sz w:val="20"/>
        </w:rPr>
      </w:pPr>
      <w:r>
        <w:rPr>
          <w:rFonts w:ascii="Arial MT"/>
          <w:color w:val="373435"/>
          <w:sz w:val="20"/>
        </w:rPr>
        <w:t>Lucas</w:t>
      </w:r>
      <w:r>
        <w:rPr>
          <w:rFonts w:ascii="Arial MT"/>
          <w:color w:val="373435"/>
          <w:spacing w:val="-1"/>
          <w:sz w:val="20"/>
        </w:rPr>
        <w:t> </w:t>
      </w:r>
      <w:r>
        <w:rPr>
          <w:rFonts w:ascii="Arial MT"/>
          <w:color w:val="373435"/>
          <w:sz w:val="20"/>
        </w:rPr>
        <w:t>Ramos</w:t>
      </w:r>
    </w:p>
    <w:p>
      <w:pPr>
        <w:pStyle w:val="BodyText"/>
        <w:spacing w:before="140"/>
        <w:ind w:right="749"/>
        <w:jc w:val="right"/>
      </w:pPr>
      <w:r>
        <w:rPr>
          <w:color w:val="373435"/>
        </w:rPr>
        <w:t>Publicitário</w:t>
      </w:r>
    </w:p>
    <w:p>
      <w:pPr>
        <w:spacing w:after="0"/>
        <w:jc w:val="right"/>
        <w:sectPr>
          <w:headerReference w:type="default" r:id="rId10"/>
          <w:footerReference w:type="default" r:id="rId11"/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spacing w:before="136"/>
        <w:ind w:right="646"/>
        <w:jc w:val="right"/>
      </w:pPr>
      <w:r>
        <w:rPr/>
        <w:pict>
          <v:shape style="position:absolute;margin-left:545.705627pt;margin-top:1.938307pt;width:6.15pt;height:20.5pt;mso-position-horizontal-relative:page;mso-position-vertical-relative:paragraph;z-index:15732224" coordorigin="10914,39" coordsize="123,410" path="m11026,39l10924,39,10914,42,10914,445,10924,449,10937,449,11026,449,11036,445,11036,42,11026,39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SUMÁRIO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825" w:val="left" w:leader="dot"/>
            </w:tabs>
            <w:spacing w:before="293"/>
            <w:rPr>
              <w:sz w:val="24"/>
              <w:u w:val="none"/>
            </w:rPr>
          </w:pPr>
          <w:hyperlink w:history="true" w:anchor="_bookmark0">
            <w:r>
              <w:rPr>
                <w:color w:val="0000C4"/>
                <w:u w:val="single" w:color="0000C4"/>
              </w:rPr>
              <w:t>AGENTE</w:t>
            </w:r>
            <w:r>
              <w:rPr>
                <w:color w:val="0000C4"/>
                <w:spacing w:val="-20"/>
                <w:u w:val="none"/>
              </w:rPr>
              <w:t> </w:t>
            </w:r>
            <w:r>
              <w:rPr>
                <w:color w:val="0000C4"/>
                <w:u w:val="single" w:color="0000C4"/>
              </w:rPr>
              <w:t>POLÍTICO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333866"/>
              <w:sz w:val="24"/>
              <w:u w:val="none"/>
            </w:rPr>
            <w:t>7</w:t>
          </w:r>
        </w:p>
        <w:p>
          <w:pPr>
            <w:pStyle w:val="TOC3"/>
            <w:tabs>
              <w:tab w:pos="9861" w:val="left" w:leader="dot"/>
            </w:tabs>
            <w:spacing w:line="364" w:lineRule="auto" w:before="95"/>
            <w:ind w:right="621"/>
          </w:pPr>
          <w:hyperlink w:history="true" w:anchor="_TOC_250007">
            <w:r>
              <w:rPr>
                <w:rFonts w:ascii="Arial" w:hAnsi="Arial"/>
                <w:i/>
                <w:color w:val="373435"/>
                <w:u w:val="single" w:color="373435"/>
              </w:rPr>
              <w:t>Agente</w:t>
            </w:r>
            <w:r>
              <w:rPr>
                <w:rFonts w:ascii="Arial" w:hAnsi="Arial"/>
                <w:i/>
                <w:color w:val="373435"/>
                <w:spacing w:val="1"/>
                <w:u w:val="single" w:color="373435"/>
              </w:rPr>
              <w:t> </w:t>
            </w:r>
            <w:r>
              <w:rPr>
                <w:rFonts w:ascii="Arial" w:hAnsi="Arial"/>
                <w:i/>
                <w:color w:val="373435"/>
                <w:u w:val="single" w:color="373435"/>
              </w:rPr>
              <w:t>Político</w:t>
            </w:r>
            <w:r>
              <w:rPr>
                <w:color w:val="373435"/>
              </w:rPr>
              <w:t>. A ﬁxação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subsídio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dos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vereadores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deve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ser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não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apenas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em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data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anterior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ao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término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da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legislatura,</w:t>
            </w:r>
            <w:r>
              <w:rPr>
                <w:color w:val="373435"/>
                <w:spacing w:val="-2"/>
                <w:w w:val="95"/>
              </w:rPr>
              <w:t> </w:t>
            </w:r>
            <w:r>
              <w:rPr>
                <w:color w:val="373435"/>
                <w:w w:val="95"/>
              </w:rPr>
              <w:t>mas</w:t>
            </w:r>
            <w:r>
              <w:rPr>
                <w:color w:val="373435"/>
                <w:spacing w:val="-1"/>
                <w:w w:val="95"/>
              </w:rPr>
              <w:t> </w:t>
            </w:r>
            <w:r>
              <w:rPr>
                <w:color w:val="373435"/>
                <w:w w:val="95"/>
              </w:rPr>
              <w:t>até</w:t>
            </w:r>
            <w:r>
              <w:rPr>
                <w:color w:val="373435"/>
                <w:spacing w:val="-1"/>
                <w:w w:val="95"/>
              </w:rPr>
              <w:t> </w:t>
            </w:r>
            <w:r>
              <w:rPr>
                <w:color w:val="373435"/>
                <w:w w:val="95"/>
              </w:rPr>
              <w:t>15</w:t>
            </w:r>
            <w:r>
              <w:rPr>
                <w:color w:val="373435"/>
                <w:spacing w:val="-2"/>
                <w:w w:val="95"/>
              </w:rPr>
              <w:t> </w:t>
            </w:r>
            <w:r>
              <w:rPr>
                <w:color w:val="373435"/>
                <w:w w:val="95"/>
              </w:rPr>
              <w:t>dias</w:t>
            </w:r>
            <w:r>
              <w:rPr>
                <w:color w:val="373435"/>
                <w:spacing w:val="-1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-1"/>
                <w:w w:val="95"/>
              </w:rPr>
              <w:t> </w:t>
            </w:r>
            <w:r>
              <w:rPr>
                <w:color w:val="373435"/>
                <w:w w:val="95"/>
              </w:rPr>
              <w:t>data</w:t>
            </w:r>
            <w:r>
              <w:rPr>
                <w:color w:val="373435"/>
                <w:spacing w:val="-1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-2"/>
                <w:w w:val="95"/>
              </w:rPr>
              <w:t> </w:t>
            </w:r>
            <w:r>
              <w:rPr>
                <w:color w:val="373435"/>
                <w:w w:val="95"/>
              </w:rPr>
              <w:t>eleição</w:t>
            </w:r>
            <w:r>
              <w:rPr>
                <w:color w:val="373435"/>
                <w:spacing w:val="-1"/>
                <w:w w:val="95"/>
              </w:rPr>
              <w:t> </w:t>
            </w:r>
            <w:r>
              <w:rPr>
                <w:color w:val="373435"/>
                <w:w w:val="95"/>
              </w:rPr>
              <w:t>municipal.</w:t>
              <w:tab/>
            </w:r>
            <w:r>
              <w:rPr>
                <w:color w:val="373435"/>
                <w:spacing w:val="-1"/>
              </w:rPr>
              <w:t>7</w:t>
            </w:r>
          </w:hyperlink>
        </w:p>
        <w:p>
          <w:pPr>
            <w:pStyle w:val="TOC1"/>
            <w:tabs>
              <w:tab w:pos="9825" w:val="left" w:leader="dot"/>
            </w:tabs>
            <w:spacing w:before="277"/>
            <w:rPr>
              <w:sz w:val="24"/>
              <w:u w:val="none"/>
            </w:rPr>
          </w:pPr>
          <w:hyperlink w:history="true" w:anchor="_bookmark1">
            <w:r>
              <w:rPr>
                <w:color w:val="0000C4"/>
                <w:position w:val="2"/>
                <w:u w:val="single" w:color="0000C4"/>
              </w:rPr>
              <w:t>CONTRATO</w:t>
            </w:r>
          </w:hyperlink>
          <w:r>
            <w:rPr>
              <w:color w:val="0000C4"/>
              <w:position w:val="2"/>
              <w:u w:val="none"/>
            </w:rPr>
            <w:tab/>
          </w:r>
          <w:r>
            <w:rPr>
              <w:color w:val="333866"/>
              <w:sz w:val="24"/>
              <w:u w:val="none"/>
            </w:rPr>
            <w:t>8</w:t>
          </w:r>
        </w:p>
        <w:p>
          <w:pPr>
            <w:pStyle w:val="TOC3"/>
            <w:tabs>
              <w:tab w:pos="9861" w:val="left" w:leader="dot"/>
            </w:tabs>
            <w:spacing w:line="360" w:lineRule="auto" w:before="75"/>
            <w:ind w:right="622"/>
          </w:pPr>
          <w:hyperlink w:history="true" w:anchor="_TOC_250006">
            <w:r>
              <w:rPr>
                <w:rFonts w:ascii="Arial" w:hAnsi="Arial"/>
                <w:i/>
                <w:color w:val="373435"/>
                <w:u w:val="single" w:color="373435"/>
              </w:rPr>
              <w:t>Contrato</w:t>
            </w:r>
            <w:r>
              <w:rPr>
                <w:color w:val="373435"/>
              </w:rPr>
              <w:t>.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processo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seletivo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exclusivamente</w:t>
            </w:r>
            <w:r>
              <w:rPr>
                <w:color w:val="373435"/>
                <w:spacing w:val="5"/>
              </w:rPr>
              <w:t> </w:t>
            </w:r>
            <w:r>
              <w:rPr>
                <w:color w:val="373435"/>
              </w:rPr>
              <w:t>por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análise</w:t>
            </w:r>
            <w:r>
              <w:rPr>
                <w:color w:val="373435"/>
                <w:spacing w:val="5"/>
              </w:rPr>
              <w:t> </w:t>
            </w:r>
            <w:r>
              <w:rPr>
                <w:color w:val="373435"/>
              </w:rPr>
              <w:t>curricular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e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5"/>
              </w:rPr>
              <w:t> </w:t>
            </w:r>
            <w:r>
              <w:rPr>
                <w:color w:val="373435"/>
              </w:rPr>
              <w:t>exíguo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prazo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inscrições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restringem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caráter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competitivo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e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abrem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espaço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para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a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pessoalidade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das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contratações.</w:t>
              <w:tab/>
            </w:r>
            <w:r>
              <w:rPr>
                <w:color w:val="373435"/>
                <w:spacing w:val="-2"/>
              </w:rPr>
              <w:t>8</w:t>
            </w:r>
          </w:hyperlink>
        </w:p>
        <w:p>
          <w:pPr>
            <w:pStyle w:val="TOC3"/>
            <w:tabs>
              <w:tab w:pos="9861" w:val="left" w:leader="dot"/>
            </w:tabs>
            <w:spacing w:line="362" w:lineRule="auto"/>
            <w:ind w:right="621"/>
          </w:pPr>
          <w:hyperlink w:history="true" w:anchor="_TOC_250005">
            <w:r>
              <w:rPr>
                <w:rFonts w:ascii="Arial" w:hAnsi="Arial"/>
                <w:i/>
                <w:color w:val="373435"/>
                <w:u w:val="single" w:color="373435"/>
              </w:rPr>
              <w:t>Contrato</w:t>
            </w:r>
            <w:r>
              <w:rPr>
                <w:color w:val="373435"/>
              </w:rPr>
              <w:t>.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Falhas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no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processo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seleção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para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contratação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assessor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jurídico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e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contábil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não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possuem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capacidade</w:t>
            </w:r>
            <w:r>
              <w:rPr>
                <w:color w:val="373435"/>
                <w:spacing w:val="5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de</w:t>
            </w:r>
            <w:r>
              <w:rPr>
                <w:color w:val="373435"/>
                <w:spacing w:val="6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inﬂuenciar</w:t>
            </w:r>
            <w:r>
              <w:rPr>
                <w:color w:val="373435"/>
                <w:spacing w:val="6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negativamente</w:t>
            </w:r>
            <w:r>
              <w:rPr>
                <w:color w:val="373435"/>
                <w:spacing w:val="6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no</w:t>
            </w:r>
            <w:r>
              <w:rPr>
                <w:color w:val="373435"/>
                <w:spacing w:val="6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julgamento</w:t>
            </w:r>
            <w:r>
              <w:rPr>
                <w:color w:val="373435"/>
                <w:spacing w:val="6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das</w:t>
            </w:r>
            <w:r>
              <w:rPr>
                <w:color w:val="373435"/>
                <w:spacing w:val="6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contas.</w:t>
              <w:tab/>
            </w:r>
            <w:r>
              <w:rPr>
                <w:color w:val="373435"/>
                <w:spacing w:val="-1"/>
              </w:rPr>
              <w:t>8</w:t>
            </w:r>
          </w:hyperlink>
        </w:p>
        <w:p>
          <w:pPr>
            <w:pStyle w:val="TOC1"/>
            <w:tabs>
              <w:tab w:pos="9825" w:val="left" w:leader="dot"/>
            </w:tabs>
            <w:spacing w:before="270"/>
            <w:rPr>
              <w:sz w:val="24"/>
              <w:u w:val="none"/>
            </w:rPr>
          </w:pPr>
          <w:hyperlink w:history="true" w:anchor="_bookmark2">
            <w:r>
              <w:rPr>
                <w:color w:val="0000C4"/>
                <w:u w:val="single" w:color="0000C4"/>
              </w:rPr>
              <w:t>CONTROLE</w:t>
            </w:r>
            <w:r>
              <w:rPr>
                <w:color w:val="0000C4"/>
                <w:spacing w:val="-21"/>
                <w:u w:val="none"/>
              </w:rPr>
              <w:t> </w:t>
            </w:r>
            <w:r>
              <w:rPr>
                <w:color w:val="0000C4"/>
                <w:u w:val="single" w:color="0000C4"/>
              </w:rPr>
              <w:t>INTERNO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333866"/>
              <w:position w:val="-1"/>
              <w:sz w:val="24"/>
              <w:u w:val="none"/>
            </w:rPr>
            <w:t>9</w:t>
          </w:r>
        </w:p>
        <w:p>
          <w:pPr>
            <w:pStyle w:val="TOC3"/>
            <w:tabs>
              <w:tab w:pos="9859" w:val="left" w:leader="dot"/>
            </w:tabs>
            <w:spacing w:line="362" w:lineRule="auto" w:before="74"/>
            <w:ind w:right="623"/>
          </w:pPr>
          <w:hyperlink w:history="true" w:anchor="_TOC_250004"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Controle</w:t>
            </w:r>
            <w:r>
              <w:rPr>
                <w:rFonts w:ascii="Arial" w:hAnsi="Arial"/>
                <w:i/>
                <w:color w:val="373435"/>
                <w:spacing w:val="1"/>
                <w:w w:val="95"/>
                <w:u w:val="single" w:color="373435"/>
              </w:rPr>
              <w:t> </w:t>
            </w:r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Interno</w:t>
            </w:r>
            <w:r>
              <w:rPr>
                <w:color w:val="373435"/>
                <w:w w:val="95"/>
              </w:rPr>
              <w:t>. A nomeação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servidor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sem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vínculo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efetivo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com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Poder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Público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para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desempenho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função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  <w:position w:val="1"/>
              </w:rPr>
              <w:t>de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controle</w:t>
            </w:r>
            <w:r>
              <w:rPr>
                <w:color w:val="373435"/>
                <w:spacing w:val="5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interno</w:t>
            </w:r>
            <w:r>
              <w:rPr>
                <w:color w:val="373435"/>
                <w:spacing w:val="5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compromete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a</w:t>
            </w:r>
            <w:r>
              <w:rPr>
                <w:color w:val="373435"/>
                <w:spacing w:val="5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imparcialidade</w:t>
            </w:r>
            <w:r>
              <w:rPr>
                <w:color w:val="373435"/>
                <w:spacing w:val="5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no</w:t>
            </w:r>
            <w:r>
              <w:rPr>
                <w:color w:val="373435"/>
                <w:spacing w:val="5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exercício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da</w:t>
            </w:r>
            <w:r>
              <w:rPr>
                <w:color w:val="373435"/>
                <w:spacing w:val="5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função,</w:t>
            </w:r>
            <w:r>
              <w:rPr>
                <w:color w:val="373435"/>
                <w:spacing w:val="5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dada</w:t>
            </w:r>
            <w:r>
              <w:rPr>
                <w:color w:val="373435"/>
                <w:spacing w:val="4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a</w:t>
            </w:r>
            <w:r>
              <w:rPr>
                <w:color w:val="373435"/>
                <w:spacing w:val="5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subordinação</w:t>
            </w:r>
            <w:r>
              <w:rPr>
                <w:color w:val="373435"/>
                <w:spacing w:val="5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à</w:t>
            </w:r>
            <w:r>
              <w:rPr>
                <w:color w:val="373435"/>
                <w:spacing w:val="5"/>
                <w:w w:val="95"/>
                <w:position w:val="1"/>
              </w:rPr>
              <w:t> </w:t>
            </w:r>
            <w:r>
              <w:rPr>
                <w:color w:val="373435"/>
                <w:w w:val="95"/>
                <w:position w:val="1"/>
              </w:rPr>
              <w:t>autoridade.</w:t>
              <w:tab/>
            </w:r>
            <w:r>
              <w:rPr>
                <w:color w:val="373435"/>
                <w:spacing w:val="-1"/>
              </w:rPr>
              <w:t>9</w:t>
            </w:r>
          </w:hyperlink>
        </w:p>
        <w:p>
          <w:pPr>
            <w:pStyle w:val="TOC1"/>
            <w:tabs>
              <w:tab w:pos="9692" w:val="left" w:leader="dot"/>
            </w:tabs>
            <w:rPr>
              <w:sz w:val="24"/>
              <w:u w:val="none"/>
            </w:rPr>
          </w:pPr>
          <w:hyperlink w:history="true" w:anchor="_bookmark3">
            <w:r>
              <w:rPr>
                <w:color w:val="0000C4"/>
                <w:u w:val="single" w:color="0000C4"/>
              </w:rPr>
              <w:t>DESPESA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333866"/>
              <w:sz w:val="24"/>
              <w:u w:val="none"/>
            </w:rPr>
            <w:t>10</w:t>
          </w:r>
        </w:p>
        <w:p>
          <w:pPr>
            <w:pStyle w:val="TOC3"/>
            <w:tabs>
              <w:tab w:pos="9763" w:val="left" w:leader="dot"/>
            </w:tabs>
            <w:spacing w:line="364" w:lineRule="auto" w:before="93"/>
            <w:ind w:right="619"/>
          </w:pPr>
          <w:hyperlink w:history="true" w:anchor="_TOC_250003">
            <w:r>
              <w:rPr>
                <w:rFonts w:ascii="Arial" w:hAnsi="Arial"/>
                <w:i/>
                <w:color w:val="373435"/>
                <w:u w:val="single" w:color="373435"/>
              </w:rPr>
              <w:t>Despesa</w:t>
            </w:r>
            <w:r>
              <w:rPr>
                <w:color w:val="373435"/>
              </w:rPr>
              <w:t>.</w:t>
            </w:r>
            <w:r>
              <w:rPr>
                <w:color w:val="373435"/>
                <w:spacing w:val="44"/>
              </w:rPr>
              <w:t> </w:t>
            </w:r>
            <w:r>
              <w:rPr>
                <w:color w:val="373435"/>
              </w:rPr>
              <w:t>É</w:t>
            </w:r>
            <w:r>
              <w:rPr>
                <w:color w:val="373435"/>
                <w:spacing w:val="11"/>
              </w:rPr>
              <w:t> </w:t>
            </w:r>
            <w:r>
              <w:rPr>
                <w:color w:val="373435"/>
              </w:rPr>
              <w:t>irregular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publicação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decretos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após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o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prazo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legal,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posto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que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pode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implicar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em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ordenação</w:t>
            </w:r>
            <w:r>
              <w:rPr>
                <w:color w:val="373435"/>
                <w:spacing w:val="12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despesa</w:t>
            </w:r>
            <w:r>
              <w:rPr>
                <w:color w:val="373435"/>
                <w:spacing w:val="3"/>
              </w:rPr>
              <w:t> </w:t>
            </w:r>
            <w:r>
              <w:rPr>
                <w:color w:val="373435"/>
              </w:rPr>
              <w:t>não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devidamente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autorizada.</w:t>
            </w:r>
            <w:r>
              <w:rPr>
                <w:color w:val="373435"/>
                <w:spacing w:val="-6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-6"/>
              </w:rPr>
              <w:t> </w:t>
            </w:r>
            <w:r>
              <w:rPr>
                <w:color w:val="373435"/>
              </w:rPr>
              <w:t>classiﬁcação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despesas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pessoal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como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“outros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serviços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de</w:t>
            </w:r>
            <w:r>
              <w:rPr>
                <w:color w:val="373435"/>
                <w:spacing w:val="4"/>
              </w:rPr>
              <w:t> </w:t>
            </w:r>
            <w:r>
              <w:rPr>
                <w:color w:val="373435"/>
              </w:rPr>
              <w:t>terceiros”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constitui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conduta</w:t>
            </w:r>
            <w:r>
              <w:rPr>
                <w:color w:val="373435"/>
                <w:spacing w:val="-2"/>
                <w:w w:val="95"/>
              </w:rPr>
              <w:t> </w:t>
            </w:r>
            <w:r>
              <w:rPr>
                <w:color w:val="373435"/>
                <w:w w:val="95"/>
              </w:rPr>
              <w:t>ilegal</w:t>
              <w:tab/>
            </w:r>
            <w:r>
              <w:rPr>
                <w:color w:val="373435"/>
                <w:spacing w:val="-1"/>
              </w:rPr>
              <w:t>10</w:t>
            </w:r>
          </w:hyperlink>
        </w:p>
        <w:p>
          <w:pPr>
            <w:pStyle w:val="TOC1"/>
            <w:tabs>
              <w:tab w:pos="9705" w:val="left" w:leader="dot"/>
            </w:tabs>
            <w:spacing w:before="257"/>
            <w:rPr>
              <w:sz w:val="24"/>
              <w:u w:val="none"/>
            </w:rPr>
          </w:pPr>
          <w:hyperlink w:history="true" w:anchor="_bookmark4">
            <w:r>
              <w:rPr>
                <w:color w:val="0000C4"/>
                <w:u w:val="single" w:color="0000C4"/>
              </w:rPr>
              <w:t>LICITAÇÃO</w:t>
            </w:r>
          </w:hyperlink>
          <w:r>
            <w:rPr>
              <w:color w:val="0000C4"/>
              <w:u w:val="none"/>
            </w:rPr>
            <w:tab/>
          </w:r>
          <w:r>
            <w:rPr>
              <w:color w:val="333866"/>
              <w:sz w:val="24"/>
              <w:u w:val="none"/>
            </w:rPr>
            <w:t>11</w:t>
          </w:r>
        </w:p>
        <w:p>
          <w:pPr>
            <w:pStyle w:val="TOC3"/>
            <w:tabs>
              <w:tab w:pos="9773" w:val="left" w:leader="dot"/>
            </w:tabs>
            <w:spacing w:line="360" w:lineRule="auto" w:before="95"/>
          </w:pPr>
          <w:r>
            <w:rPr>
              <w:rFonts w:ascii="Arial" w:hAnsi="Arial"/>
              <w:i/>
              <w:color w:val="373435"/>
              <w:u w:val="single" w:color="373435"/>
            </w:rPr>
            <w:t>Licitação.</w:t>
          </w:r>
          <w:r>
            <w:rPr>
              <w:rFonts w:ascii="Arial" w:hAnsi="Arial"/>
              <w:i/>
              <w:color w:val="373435"/>
              <w:spacing w:val="1"/>
            </w:rPr>
            <w:t> </w:t>
          </w:r>
          <w:r>
            <w:rPr>
              <w:color w:val="373435"/>
            </w:rPr>
            <w:t>Inabilitação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empresa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participante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licitação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sem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</w:rPr>
            <w:t>justiﬁcativa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constitui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afronta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ao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princípio</w:t>
          </w:r>
          <w:r>
            <w:rPr>
              <w:color w:val="373435"/>
              <w:spacing w:val="50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1"/>
            </w:rPr>
            <w:t> </w:t>
          </w:r>
          <w:r>
            <w:rPr>
              <w:color w:val="373435"/>
              <w:w w:val="95"/>
              <w:position w:val="1"/>
            </w:rPr>
            <w:t>motivação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dos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atos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administrativos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e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a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garantias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constitucionais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do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contraditório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e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da</w:t>
          </w:r>
          <w:r>
            <w:rPr>
              <w:color w:val="373435"/>
              <w:spacing w:val="5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ampla</w:t>
          </w:r>
          <w:r>
            <w:rPr>
              <w:color w:val="373435"/>
              <w:spacing w:val="4"/>
              <w:w w:val="95"/>
              <w:position w:val="1"/>
            </w:rPr>
            <w:t> </w:t>
          </w:r>
          <w:r>
            <w:rPr>
              <w:color w:val="373435"/>
              <w:w w:val="95"/>
              <w:position w:val="1"/>
            </w:rPr>
            <w:t>defesa.</w:t>
            <w:tab/>
          </w:r>
          <w:r>
            <w:rPr>
              <w:color w:val="373435"/>
              <w:spacing w:val="-8"/>
            </w:rPr>
            <w:t>11</w:t>
          </w:r>
        </w:p>
        <w:p>
          <w:pPr>
            <w:pStyle w:val="TOC3"/>
            <w:tabs>
              <w:tab w:pos="9775" w:val="left" w:leader="dot"/>
            </w:tabs>
            <w:spacing w:line="362" w:lineRule="auto"/>
          </w:pPr>
          <w:hyperlink w:history="true" w:anchor="_TOC_250002">
            <w:r>
              <w:rPr>
                <w:rFonts w:ascii="Arial" w:hAnsi="Arial"/>
                <w:i/>
                <w:color w:val="373435"/>
                <w:u w:val="single" w:color="373435"/>
              </w:rPr>
              <w:t>Licitação</w:t>
            </w:r>
            <w:r>
              <w:rPr>
                <w:color w:val="373435"/>
              </w:rPr>
              <w:t>.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Irregularidade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quanto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à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temporariedade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contratação. A Lei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Estadual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nº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5.309/20032,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admite</w:t>
            </w:r>
            <w:r>
              <w:rPr>
                <w:color w:val="373435"/>
                <w:spacing w:val="50"/>
              </w:rPr>
              <w:t> </w:t>
            </w:r>
            <w:r>
              <w:rPr>
                <w:color w:val="373435"/>
              </w:rPr>
              <w:t>a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prorrogação do contrato, desde que o prazo máximo não exceda a 1 (um) ano. A reserva de vagas às pessoas com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</w:rPr>
              <w:t>deﬁciência deve ser estabelecida em face do total de cargos ou empregos existentes para cada categoria do quadro</w:t>
            </w:r>
            <w:r>
              <w:rPr>
                <w:color w:val="373435"/>
                <w:spacing w:val="1"/>
              </w:rPr>
              <w:t> </w:t>
            </w:r>
            <w:r>
              <w:rPr>
                <w:color w:val="373435"/>
                <w:w w:val="95"/>
              </w:rPr>
              <w:t>funcional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no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percentual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disposto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em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lei. Ausência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das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hipóteses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impedimento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suspeição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banca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examinadora</w:t>
            </w:r>
            <w:r>
              <w:rPr>
                <w:color w:val="373435"/>
                <w:spacing w:val="-45"/>
                <w:w w:val="95"/>
              </w:rPr>
              <w:t> </w:t>
            </w:r>
            <w:r>
              <w:rPr>
                <w:color w:val="373435"/>
                <w:w w:val="95"/>
              </w:rPr>
              <w:t>no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edital.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Desrespeito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aos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princípios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moralidade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isonomia,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à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competitividade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do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processo. Alta</w:t>
            </w:r>
            <w:r>
              <w:rPr>
                <w:color w:val="373435"/>
                <w:spacing w:val="45"/>
              </w:rPr>
              <w:t> </w:t>
            </w:r>
            <w:r>
              <w:rPr>
                <w:color w:val="373435"/>
                <w:w w:val="95"/>
              </w:rPr>
              <w:t>possibilidade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3"/>
                <w:w w:val="95"/>
              </w:rPr>
              <w:t> </w:t>
            </w:r>
            <w:r>
              <w:rPr>
                <w:color w:val="373435"/>
                <w:w w:val="95"/>
              </w:rPr>
              <w:t>participação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parentes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ou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cônjuges/</w:t>
            </w:r>
            <w:r>
              <w:rPr>
                <w:color w:val="373435"/>
                <w:spacing w:val="4"/>
                <w:w w:val="95"/>
              </w:rPr>
              <w:t> </w:t>
            </w:r>
            <w:r>
              <w:rPr>
                <w:color w:val="373435"/>
                <w:w w:val="95"/>
              </w:rPr>
              <w:t>companheiros.</w:t>
              <w:tab/>
            </w:r>
            <w:r>
              <w:rPr>
                <w:color w:val="373435"/>
                <w:spacing w:val="-9"/>
                <w:position w:val="1"/>
              </w:rPr>
              <w:t>11</w:t>
            </w:r>
          </w:hyperlink>
        </w:p>
        <w:p>
          <w:pPr>
            <w:pStyle w:val="TOC3"/>
            <w:tabs>
              <w:tab w:pos="9758" w:val="left" w:leader="dot"/>
            </w:tabs>
            <w:spacing w:line="350" w:lineRule="auto"/>
            <w:ind w:left="224"/>
          </w:pPr>
          <w:hyperlink w:history="true" w:anchor="_TOC_250001"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Licitação.</w:t>
            </w:r>
            <w:r>
              <w:rPr>
                <w:rFonts w:ascii="Arial" w:hAnsi="Arial"/>
                <w:i/>
                <w:color w:val="373435"/>
                <w:spacing w:val="34"/>
                <w:w w:val="95"/>
              </w:rPr>
              <w:t> </w:t>
            </w:r>
            <w:r>
              <w:rPr>
                <w:color w:val="373435"/>
                <w:w w:val="95"/>
              </w:rPr>
              <w:t>Considerando</w:t>
            </w:r>
            <w:r>
              <w:rPr>
                <w:color w:val="373435"/>
                <w:spacing w:val="35"/>
                <w:w w:val="95"/>
              </w:rPr>
              <w:t> </w:t>
            </w:r>
            <w:r>
              <w:rPr>
                <w:color w:val="373435"/>
                <w:w w:val="95"/>
              </w:rPr>
              <w:t>que</w:t>
            </w:r>
            <w:r>
              <w:rPr>
                <w:color w:val="373435"/>
                <w:spacing w:val="33"/>
                <w:w w:val="95"/>
              </w:rPr>
              <w:t> </w:t>
            </w:r>
            <w:r>
              <w:rPr>
                <w:color w:val="373435"/>
                <w:w w:val="95"/>
              </w:rPr>
              <w:t>as</w:t>
            </w:r>
            <w:r>
              <w:rPr>
                <w:color w:val="373435"/>
                <w:spacing w:val="34"/>
                <w:w w:val="95"/>
              </w:rPr>
              <w:t> </w:t>
            </w:r>
            <w:r>
              <w:rPr>
                <w:color w:val="373435"/>
                <w:w w:val="95"/>
              </w:rPr>
              <w:t>multas</w:t>
            </w:r>
            <w:r>
              <w:rPr>
                <w:color w:val="373435"/>
                <w:spacing w:val="33"/>
                <w:w w:val="95"/>
              </w:rPr>
              <w:t> </w:t>
            </w:r>
            <w:r>
              <w:rPr>
                <w:color w:val="373435"/>
                <w:w w:val="95"/>
              </w:rPr>
              <w:t>por</w:t>
            </w:r>
            <w:r>
              <w:rPr>
                <w:color w:val="373435"/>
                <w:spacing w:val="33"/>
                <w:w w:val="95"/>
              </w:rPr>
              <w:t> </w:t>
            </w:r>
            <w:r>
              <w:rPr>
                <w:color w:val="373435"/>
                <w:w w:val="95"/>
              </w:rPr>
              <w:t>atrasos</w:t>
            </w:r>
            <w:r>
              <w:rPr>
                <w:color w:val="373435"/>
                <w:spacing w:val="34"/>
                <w:w w:val="95"/>
              </w:rPr>
              <w:t> </w:t>
            </w:r>
            <w:r>
              <w:rPr>
                <w:color w:val="373435"/>
                <w:w w:val="95"/>
              </w:rPr>
              <w:t>no</w:t>
            </w:r>
            <w:r>
              <w:rPr>
                <w:color w:val="373435"/>
                <w:spacing w:val="33"/>
                <w:w w:val="95"/>
              </w:rPr>
              <w:t> </w:t>
            </w:r>
            <w:r>
              <w:rPr>
                <w:color w:val="373435"/>
                <w:w w:val="95"/>
              </w:rPr>
              <w:t>sistema</w:t>
            </w:r>
            <w:r>
              <w:rPr>
                <w:color w:val="373435"/>
                <w:spacing w:val="33"/>
                <w:w w:val="95"/>
              </w:rPr>
              <w:t> </w:t>
            </w:r>
            <w:r>
              <w:rPr>
                <w:color w:val="373435"/>
                <w:w w:val="95"/>
              </w:rPr>
              <w:t>Licitação</w:t>
            </w:r>
            <w:r>
              <w:rPr>
                <w:color w:val="373435"/>
                <w:spacing w:val="34"/>
                <w:w w:val="95"/>
              </w:rPr>
              <w:t> </w:t>
            </w:r>
            <w:r>
              <w:rPr>
                <w:color w:val="373435"/>
                <w:w w:val="95"/>
              </w:rPr>
              <w:t>Web</w:t>
            </w:r>
            <w:r>
              <w:rPr>
                <w:color w:val="373435"/>
                <w:spacing w:val="33"/>
                <w:w w:val="95"/>
              </w:rPr>
              <w:t> </w:t>
            </w:r>
            <w:r>
              <w:rPr>
                <w:color w:val="373435"/>
                <w:w w:val="95"/>
              </w:rPr>
              <w:t>são</w:t>
            </w:r>
            <w:r>
              <w:rPr>
                <w:color w:val="373435"/>
                <w:spacing w:val="33"/>
                <w:w w:val="95"/>
              </w:rPr>
              <w:t> </w:t>
            </w:r>
            <w:r>
              <w:rPr>
                <w:color w:val="373435"/>
                <w:w w:val="95"/>
              </w:rPr>
              <w:t>geradas</w:t>
            </w:r>
            <w:r>
              <w:rPr>
                <w:color w:val="373435"/>
                <w:spacing w:val="34"/>
                <w:w w:val="95"/>
              </w:rPr>
              <w:t> </w:t>
            </w:r>
            <w:r>
              <w:rPr>
                <w:color w:val="373435"/>
                <w:w w:val="95"/>
              </w:rPr>
              <w:t>automaticamente,</w:t>
            </w:r>
            <w:r>
              <w:rPr>
                <w:color w:val="373435"/>
                <w:spacing w:val="33"/>
                <w:w w:val="95"/>
              </w:rPr>
              <w:t> </w:t>
            </w:r>
            <w:r>
              <w:rPr>
                <w:color w:val="373435"/>
                <w:w w:val="95"/>
              </w:rPr>
              <w:t>quando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-4"/>
                <w:w w:val="95"/>
              </w:rPr>
              <w:t> </w:t>
            </w:r>
            <w:r>
              <w:rPr>
                <w:color w:val="373435"/>
                <w:w w:val="95"/>
              </w:rPr>
              <w:t>apresentação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documentação,</w:t>
            </w:r>
            <w:r>
              <w:rPr>
                <w:color w:val="373435"/>
                <w:spacing w:val="-4"/>
                <w:w w:val="95"/>
              </w:rPr>
              <w:t> </w:t>
            </w:r>
            <w:r>
              <w:rPr>
                <w:color w:val="373435"/>
                <w:w w:val="95"/>
              </w:rPr>
              <w:t>a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imputação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-4"/>
                <w:w w:val="95"/>
              </w:rPr>
              <w:t> </w:t>
            </w:r>
            <w:r>
              <w:rPr>
                <w:color w:val="373435"/>
                <w:w w:val="95"/>
              </w:rPr>
              <w:t>nova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multa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gera</w:t>
            </w:r>
            <w:r>
              <w:rPr>
                <w:color w:val="373435"/>
                <w:spacing w:val="-4"/>
                <w:w w:val="95"/>
              </w:rPr>
              <w:t> </w:t>
            </w:r>
            <w:r>
              <w:rPr>
                <w:color w:val="373435"/>
                <w:w w:val="95"/>
              </w:rPr>
              <w:t>uma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duplicidade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na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sanção,</w:t>
            </w:r>
            <w:r>
              <w:rPr>
                <w:color w:val="373435"/>
                <w:spacing w:val="-4"/>
                <w:w w:val="95"/>
              </w:rPr>
              <w:t> </w:t>
            </w:r>
            <w:r>
              <w:rPr>
                <w:color w:val="373435"/>
                <w:w w:val="95"/>
              </w:rPr>
              <w:t>o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que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não</w:t>
            </w:r>
            <w:r>
              <w:rPr>
                <w:color w:val="373435"/>
                <w:spacing w:val="-4"/>
                <w:w w:val="95"/>
              </w:rPr>
              <w:t> </w:t>
            </w:r>
            <w:r>
              <w:rPr>
                <w:color w:val="373435"/>
                <w:w w:val="95"/>
              </w:rPr>
              <w:t>se</w:t>
            </w:r>
            <w:r>
              <w:rPr>
                <w:color w:val="373435"/>
                <w:spacing w:val="-3"/>
                <w:w w:val="95"/>
              </w:rPr>
              <w:t> </w:t>
            </w:r>
            <w:r>
              <w:rPr>
                <w:color w:val="373435"/>
                <w:w w:val="95"/>
              </w:rPr>
              <w:t>admite.</w:t>
              <w:tab/>
            </w:r>
            <w:r>
              <w:rPr>
                <w:color w:val="373435"/>
                <w:spacing w:val="-1"/>
                <w:position w:val="1"/>
              </w:rPr>
              <w:t>13</w:t>
            </w:r>
          </w:hyperlink>
        </w:p>
        <w:p>
          <w:pPr>
            <w:pStyle w:val="TOC3"/>
            <w:tabs>
              <w:tab w:pos="9762" w:val="left" w:leader="dot"/>
            </w:tabs>
            <w:spacing w:line="352" w:lineRule="auto" w:before="10"/>
            <w:ind w:left="224" w:right="620"/>
          </w:pPr>
          <w:hyperlink w:history="true" w:anchor="_TOC_250000">
            <w:r>
              <w:rPr>
                <w:rFonts w:ascii="Arial" w:hAnsi="Arial"/>
                <w:i/>
                <w:color w:val="373435"/>
                <w:w w:val="95"/>
                <w:u w:val="single" w:color="373435"/>
              </w:rPr>
              <w:t>Licitação</w:t>
            </w:r>
            <w:r>
              <w:rPr>
                <w:color w:val="373435"/>
                <w:w w:val="95"/>
              </w:rPr>
              <w:t>.</w:t>
            </w:r>
            <w:r>
              <w:rPr>
                <w:color w:val="373435"/>
                <w:spacing w:val="-1"/>
                <w:w w:val="95"/>
              </w:rPr>
              <w:t> </w:t>
            </w:r>
            <w:r>
              <w:rPr>
                <w:color w:val="373435"/>
                <w:w w:val="95"/>
              </w:rPr>
              <w:t>A</w:t>
            </w:r>
            <w:r>
              <w:rPr>
                <w:color w:val="373435"/>
                <w:spacing w:val="-1"/>
                <w:w w:val="95"/>
              </w:rPr>
              <w:t> </w:t>
            </w:r>
            <w:r>
              <w:rPr>
                <w:color w:val="373435"/>
                <w:w w:val="95"/>
              </w:rPr>
              <w:t>omissão</w:t>
            </w:r>
            <w:r>
              <w:rPr>
                <w:color w:val="373435"/>
                <w:spacing w:val="11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12"/>
                <w:w w:val="95"/>
              </w:rPr>
              <w:t> </w:t>
            </w:r>
            <w:r>
              <w:rPr>
                <w:color w:val="373435"/>
                <w:w w:val="95"/>
              </w:rPr>
              <w:t>ﬁscal</w:t>
            </w:r>
            <w:r>
              <w:rPr>
                <w:color w:val="373435"/>
                <w:spacing w:val="11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12"/>
                <w:w w:val="95"/>
              </w:rPr>
              <w:t> </w:t>
            </w:r>
            <w:r>
              <w:rPr>
                <w:color w:val="373435"/>
                <w:w w:val="95"/>
              </w:rPr>
              <w:t>contrato</w:t>
            </w:r>
            <w:r>
              <w:rPr>
                <w:color w:val="373435"/>
                <w:spacing w:val="12"/>
                <w:w w:val="95"/>
              </w:rPr>
              <w:t> </w:t>
            </w:r>
            <w:r>
              <w:rPr>
                <w:color w:val="373435"/>
                <w:w w:val="95"/>
              </w:rPr>
              <w:t>no</w:t>
            </w:r>
            <w:r>
              <w:rPr>
                <w:color w:val="373435"/>
                <w:spacing w:val="11"/>
                <w:w w:val="95"/>
              </w:rPr>
              <w:t> </w:t>
            </w:r>
            <w:r>
              <w:rPr>
                <w:color w:val="373435"/>
                <w:w w:val="95"/>
              </w:rPr>
              <w:t>desempenho</w:t>
            </w:r>
            <w:r>
              <w:rPr>
                <w:color w:val="373435"/>
                <w:spacing w:val="13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12"/>
                <w:w w:val="95"/>
              </w:rPr>
              <w:t> </w:t>
            </w:r>
            <w:r>
              <w:rPr>
                <w:color w:val="373435"/>
                <w:w w:val="95"/>
              </w:rPr>
              <w:t>sua</w:t>
            </w:r>
            <w:r>
              <w:rPr>
                <w:color w:val="373435"/>
                <w:spacing w:val="11"/>
                <w:w w:val="95"/>
              </w:rPr>
              <w:t> </w:t>
            </w:r>
            <w:r>
              <w:rPr>
                <w:color w:val="373435"/>
                <w:w w:val="95"/>
              </w:rPr>
              <w:t>função,</w:t>
            </w:r>
            <w:r>
              <w:rPr>
                <w:color w:val="373435"/>
                <w:spacing w:val="12"/>
                <w:w w:val="95"/>
              </w:rPr>
              <w:t> </w:t>
            </w:r>
            <w:r>
              <w:rPr>
                <w:color w:val="373435"/>
                <w:w w:val="95"/>
              </w:rPr>
              <w:t>nos</w:t>
            </w:r>
            <w:r>
              <w:rPr>
                <w:color w:val="373435"/>
                <w:spacing w:val="12"/>
                <w:w w:val="95"/>
              </w:rPr>
              <w:t> </w:t>
            </w:r>
            <w:r>
              <w:rPr>
                <w:color w:val="373435"/>
                <w:w w:val="95"/>
              </w:rPr>
              <w:t>termos</w:t>
            </w:r>
            <w:r>
              <w:rPr>
                <w:color w:val="373435"/>
                <w:spacing w:val="11"/>
                <w:w w:val="95"/>
              </w:rPr>
              <w:t> </w:t>
            </w:r>
            <w:r>
              <w:rPr>
                <w:color w:val="373435"/>
                <w:w w:val="95"/>
              </w:rPr>
              <w:t>do</w:t>
            </w:r>
            <w:r>
              <w:rPr>
                <w:color w:val="373435"/>
                <w:spacing w:val="12"/>
                <w:w w:val="95"/>
              </w:rPr>
              <w:t> </w:t>
            </w:r>
            <w:r>
              <w:rPr>
                <w:color w:val="373435"/>
                <w:w w:val="95"/>
              </w:rPr>
              <w:t>artigo</w:t>
            </w:r>
            <w:r>
              <w:rPr>
                <w:color w:val="373435"/>
                <w:spacing w:val="12"/>
                <w:w w:val="95"/>
              </w:rPr>
              <w:t> </w:t>
            </w:r>
            <w:r>
              <w:rPr>
                <w:color w:val="373435"/>
                <w:w w:val="95"/>
              </w:rPr>
              <w:t>67,</w:t>
            </w:r>
            <w:r>
              <w:rPr>
                <w:color w:val="373435"/>
                <w:spacing w:val="11"/>
                <w:w w:val="95"/>
              </w:rPr>
              <w:t> </w:t>
            </w:r>
            <w:r>
              <w:rPr>
                <w:color w:val="373435"/>
                <w:w w:val="95"/>
              </w:rPr>
              <w:t>§</w:t>
            </w:r>
            <w:r>
              <w:rPr>
                <w:color w:val="373435"/>
                <w:spacing w:val="12"/>
                <w:w w:val="95"/>
              </w:rPr>
              <w:t> </w:t>
            </w:r>
            <w:r>
              <w:rPr>
                <w:color w:val="373435"/>
                <w:w w:val="95"/>
              </w:rPr>
              <w:t>1º</w:t>
            </w:r>
            <w:r>
              <w:rPr>
                <w:color w:val="373435"/>
                <w:spacing w:val="11"/>
                <w:w w:val="95"/>
              </w:rPr>
              <w:t> </w:t>
            </w:r>
            <w:r>
              <w:rPr>
                <w:color w:val="373435"/>
                <w:w w:val="95"/>
              </w:rPr>
              <w:t>da</w:t>
            </w:r>
            <w:r>
              <w:rPr>
                <w:color w:val="373435"/>
                <w:spacing w:val="12"/>
                <w:w w:val="95"/>
              </w:rPr>
              <w:t> </w:t>
            </w:r>
            <w:r>
              <w:rPr>
                <w:color w:val="373435"/>
                <w:w w:val="95"/>
              </w:rPr>
              <w:t>Lei</w:t>
            </w:r>
            <w:r>
              <w:rPr>
                <w:color w:val="373435"/>
                <w:spacing w:val="12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1"/>
                <w:w w:val="95"/>
              </w:rPr>
              <w:t> </w:t>
            </w:r>
            <w:r>
              <w:rPr>
                <w:color w:val="373435"/>
                <w:w w:val="95"/>
              </w:rPr>
              <w:t>Licitações,</w:t>
            </w:r>
            <w:r>
              <w:rPr>
                <w:color w:val="373435"/>
                <w:spacing w:val="-1"/>
                <w:w w:val="95"/>
              </w:rPr>
              <w:t> </w:t>
            </w:r>
            <w:r>
              <w:rPr>
                <w:color w:val="373435"/>
                <w:w w:val="95"/>
              </w:rPr>
              <w:t>enseja</w:t>
            </w:r>
            <w:r>
              <w:rPr>
                <w:color w:val="373435"/>
                <w:spacing w:val="-1"/>
                <w:w w:val="95"/>
              </w:rPr>
              <w:t> </w:t>
            </w:r>
            <w:r>
              <w:rPr>
                <w:color w:val="373435"/>
                <w:w w:val="95"/>
              </w:rPr>
              <w:t>a</w:t>
            </w:r>
            <w:r>
              <w:rPr>
                <w:color w:val="373435"/>
                <w:spacing w:val="-1"/>
                <w:w w:val="95"/>
              </w:rPr>
              <w:t> </w:t>
            </w:r>
            <w:r>
              <w:rPr>
                <w:color w:val="373435"/>
                <w:w w:val="95"/>
              </w:rPr>
              <w:t>aplicação</w:t>
            </w:r>
            <w:r>
              <w:rPr>
                <w:color w:val="373435"/>
                <w:spacing w:val="-1"/>
                <w:w w:val="95"/>
              </w:rPr>
              <w:t> </w:t>
            </w:r>
            <w:r>
              <w:rPr>
                <w:color w:val="373435"/>
                <w:w w:val="95"/>
              </w:rPr>
              <w:t>de</w:t>
            </w:r>
            <w:r>
              <w:rPr>
                <w:color w:val="373435"/>
                <w:spacing w:val="-1"/>
                <w:w w:val="95"/>
              </w:rPr>
              <w:t> </w:t>
            </w:r>
            <w:r>
              <w:rPr>
                <w:color w:val="373435"/>
                <w:w w:val="95"/>
              </w:rPr>
              <w:t>multa.</w:t>
              <w:tab/>
            </w:r>
            <w:r>
              <w:rPr>
                <w:color w:val="373435"/>
                <w:spacing w:val="-1"/>
                <w:position w:val="1"/>
              </w:rPr>
              <w:t>13</w:t>
            </w:r>
          </w:hyperlink>
        </w:p>
        <w:p>
          <w:pPr>
            <w:pStyle w:val="TOC3"/>
            <w:spacing w:line="364" w:lineRule="auto" w:before="10"/>
            <w:ind w:left="224" w:right="1168"/>
            <w:jc w:val="both"/>
          </w:pPr>
          <w:r>
            <w:rPr>
              <w:rFonts w:ascii="Arial" w:hAnsi="Arial"/>
              <w:i/>
              <w:color w:val="373435"/>
              <w:u w:val="single" w:color="373435"/>
            </w:rPr>
            <w:t>Licitação</w:t>
          </w:r>
          <w:r>
            <w:rPr>
              <w:color w:val="373435"/>
            </w:rPr>
            <w:t>.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preenchimento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eletrônico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das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informações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relativas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à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abertura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procedimento</w:t>
          </w:r>
          <w:r>
            <w:rPr>
              <w:color w:val="373435"/>
              <w:spacing w:val="-7"/>
            </w:rPr>
            <w:t> </w:t>
          </w:r>
          <w:r>
            <w:rPr>
              <w:color w:val="373435"/>
            </w:rPr>
            <w:t>deverá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ocorrer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até</w:t>
          </w:r>
          <w:r>
            <w:rPr>
              <w:color w:val="373435"/>
              <w:spacing w:val="-6"/>
            </w:rPr>
            <w:t> </w:t>
          </w:r>
          <w:r>
            <w:rPr>
              <w:color w:val="373435"/>
            </w:rPr>
            <w:t>o</w:t>
          </w:r>
          <w:r>
            <w:rPr>
              <w:color w:val="373435"/>
              <w:spacing w:val="-47"/>
            </w:rPr>
            <w:t> </w:t>
          </w:r>
          <w:r>
            <w:rPr>
              <w:color w:val="373435"/>
              <w:spacing w:val="-1"/>
            </w:rPr>
            <w:t>dia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  <w:spacing w:val="-1"/>
            </w:rPr>
            <w:t>útil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  <w:spacing w:val="-1"/>
            </w:rPr>
            <w:t>imediatamente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  <w:spacing w:val="-1"/>
            </w:rPr>
            <w:t>posterior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ao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da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última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publicação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do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aviso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licitação.</w:t>
          </w:r>
          <w:r>
            <w:rPr>
              <w:color w:val="373435"/>
              <w:spacing w:val="-13"/>
            </w:rPr>
            <w:t> </w:t>
          </w:r>
          <w:r>
            <w:rPr>
              <w:color w:val="373435"/>
            </w:rPr>
            <w:t>Tratando-se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-9"/>
            </w:rPr>
            <w:t> </w:t>
          </w:r>
          <w:r>
            <w:rPr>
              <w:color w:val="373435"/>
            </w:rPr>
            <w:t>procedimento</w:t>
          </w:r>
          <w:r>
            <w:rPr>
              <w:color w:val="373435"/>
              <w:spacing w:val="-8"/>
            </w:rPr>
            <w:t> </w:t>
          </w:r>
          <w:r>
            <w:rPr>
              <w:color w:val="373435"/>
            </w:rPr>
            <w:t>licitatório</w:t>
          </w:r>
          <w:r>
            <w:rPr>
              <w:color w:val="373435"/>
              <w:spacing w:val="-48"/>
            </w:rPr>
            <w:t> </w:t>
          </w:r>
          <w:r>
            <w:rPr>
              <w:color w:val="373435"/>
            </w:rPr>
            <w:t>que</w:t>
          </w:r>
          <w:r>
            <w:rPr>
              <w:color w:val="373435"/>
              <w:spacing w:val="23"/>
            </w:rPr>
            <w:t> </w:t>
          </w:r>
          <w:r>
            <w:rPr>
              <w:color w:val="373435"/>
            </w:rPr>
            <w:t>visa</w:t>
          </w:r>
          <w:r>
            <w:rPr>
              <w:color w:val="373435"/>
              <w:spacing w:val="24"/>
            </w:rPr>
            <w:t> </w:t>
          </w:r>
          <w:r>
            <w:rPr>
              <w:color w:val="373435"/>
            </w:rPr>
            <w:t>formalizar</w:t>
          </w:r>
          <w:r>
            <w:rPr>
              <w:color w:val="373435"/>
              <w:spacing w:val="14"/>
            </w:rPr>
            <w:t> </w:t>
          </w:r>
          <w:r>
            <w:rPr>
              <w:color w:val="373435"/>
            </w:rPr>
            <w:t>Ata</w:t>
          </w:r>
          <w:r>
            <w:rPr>
              <w:color w:val="373435"/>
              <w:spacing w:val="24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24"/>
            </w:rPr>
            <w:t> </w:t>
          </w:r>
          <w:r>
            <w:rPr>
              <w:color w:val="373435"/>
            </w:rPr>
            <w:t>Registro</w:t>
          </w:r>
          <w:r>
            <w:rPr>
              <w:color w:val="373435"/>
              <w:spacing w:val="24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24"/>
            </w:rPr>
            <w:t> </w:t>
          </w:r>
          <w:r>
            <w:rPr>
              <w:color w:val="373435"/>
            </w:rPr>
            <w:t>Preços,</w:t>
          </w:r>
          <w:r>
            <w:rPr>
              <w:color w:val="373435"/>
              <w:spacing w:val="24"/>
            </w:rPr>
            <w:t> </w:t>
          </w:r>
          <w:r>
            <w:rPr>
              <w:color w:val="373435"/>
            </w:rPr>
            <w:t>obrigatório</w:t>
          </w:r>
          <w:r>
            <w:rPr>
              <w:color w:val="373435"/>
              <w:spacing w:val="24"/>
            </w:rPr>
            <w:t> </w:t>
          </w:r>
          <w:r>
            <w:rPr>
              <w:color w:val="373435"/>
            </w:rPr>
            <w:t>constarem</w:t>
          </w:r>
          <w:r>
            <w:rPr>
              <w:color w:val="373435"/>
              <w:spacing w:val="24"/>
            </w:rPr>
            <w:t> </w:t>
          </w:r>
          <w:r>
            <w:rPr>
              <w:color w:val="373435"/>
            </w:rPr>
            <w:t>informações</w:t>
          </w:r>
          <w:r>
            <w:rPr>
              <w:color w:val="373435"/>
              <w:spacing w:val="24"/>
            </w:rPr>
            <w:t> </w:t>
          </w:r>
          <w:r>
            <w:rPr>
              <w:color w:val="373435"/>
            </w:rPr>
            <w:t>das</w:t>
          </w:r>
          <w:r>
            <w:rPr>
              <w:color w:val="373435"/>
              <w:spacing w:val="24"/>
            </w:rPr>
            <w:t> </w:t>
          </w:r>
          <w:r>
            <w:rPr>
              <w:color w:val="373435"/>
            </w:rPr>
            <w:t>estimativas</w:t>
          </w:r>
          <w:r>
            <w:rPr>
              <w:color w:val="373435"/>
              <w:spacing w:val="24"/>
            </w:rPr>
            <w:t> </w:t>
          </w:r>
          <w:r>
            <w:rPr>
              <w:color w:val="373435"/>
            </w:rPr>
            <w:t>de</w:t>
          </w:r>
          <w:r>
            <w:rPr>
              <w:color w:val="373435"/>
              <w:spacing w:val="24"/>
            </w:rPr>
            <w:t> </w:t>
          </w:r>
          <w:r>
            <w:rPr>
              <w:color w:val="373435"/>
            </w:rPr>
            <w:t>consumo</w:t>
          </w:r>
        </w:p>
        <w:p>
          <w:pPr>
            <w:pStyle w:val="TOC2"/>
            <w:tabs>
              <w:tab w:pos="9761" w:val="left" w:leader="dot"/>
            </w:tabs>
          </w:pPr>
          <w:r>
            <w:rPr>
              <w:color w:val="373435"/>
              <w:w w:val="95"/>
            </w:rPr>
            <w:t>individualizadas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de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todos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os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órgãos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e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entidades</w:t>
          </w:r>
          <w:r>
            <w:rPr>
              <w:color w:val="373435"/>
              <w:spacing w:val="4"/>
              <w:w w:val="95"/>
            </w:rPr>
            <w:t> </w:t>
          </w:r>
          <w:r>
            <w:rPr>
              <w:color w:val="373435"/>
              <w:w w:val="95"/>
            </w:rPr>
            <w:t>participantes.</w:t>
            <w:tab/>
          </w:r>
          <w:r>
            <w:rPr>
              <w:color w:val="373435"/>
              <w:position w:val="1"/>
            </w:rPr>
            <w:t>14</w:t>
          </w:r>
        </w:p>
      </w:sdtContent>
    </w:sdt>
    <w:p>
      <w:pPr>
        <w:spacing w:after="0"/>
        <w:sectPr>
          <w:headerReference w:type="default" r:id="rId13"/>
          <w:footerReference w:type="default" r:id="rId14"/>
          <w:pgSz w:w="11910" w:h="16840"/>
          <w:pgMar w:header="639" w:footer="973" w:top="1580" w:bottom="1160" w:left="780" w:right="540"/>
        </w:sect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spacing w:before="2"/>
        <w:rPr>
          <w:rFonts w:ascii="Arial MT"/>
          <w:i w:val="0"/>
          <w:sz w:val="50"/>
        </w:rPr>
      </w:pPr>
    </w:p>
    <w:p>
      <w:pPr>
        <w:spacing w:before="0"/>
        <w:ind w:left="0" w:right="646" w:firstLine="0"/>
        <w:jc w:val="right"/>
        <w:rPr>
          <w:b/>
          <w:sz w:val="30"/>
        </w:rPr>
      </w:pPr>
      <w:r>
        <w:rPr/>
        <w:pict>
          <v:shape style="position:absolute;margin-left:545.705627pt;margin-top:-4.861693pt;width:6.15pt;height:20.5pt;mso-position-horizontal-relative:page;mso-position-vertical-relative:paragraph;z-index:15732736" coordorigin="10914,-97" coordsize="123,410" path="m11026,-97l10924,-97,10914,-94,10914,309,10924,313,10937,313,11026,313,11036,309,11036,-94,11026,-97xe" filled="true" fillcolor="#0a874e" stroked="false">
            <v:path arrowok="t"/>
            <v:fill type="solid"/>
            <w10:wrap type="none"/>
          </v:shape>
        </w:pict>
      </w:r>
      <w:r>
        <w:rPr>
          <w:b/>
          <w:color w:val="373435"/>
          <w:sz w:val="30"/>
        </w:rPr>
        <w:t>SUMÁRIO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2"/>
        <w:rPr>
          <w:b/>
          <w:i w:val="0"/>
          <w:sz w:val="16"/>
        </w:rPr>
      </w:pPr>
    </w:p>
    <w:p>
      <w:pPr>
        <w:tabs>
          <w:tab w:pos="9692" w:val="left" w:leader="dot"/>
        </w:tabs>
        <w:spacing w:before="127"/>
        <w:ind w:left="225" w:right="0" w:firstLine="0"/>
        <w:jc w:val="left"/>
        <w:rPr>
          <w:b/>
          <w:sz w:val="24"/>
        </w:rPr>
      </w:pPr>
      <w:hyperlink w:history="true" w:anchor="_bookmark5">
        <w:r>
          <w:rPr>
            <w:b/>
            <w:color w:val="0000C4"/>
            <w:sz w:val="18"/>
            <w:u w:val="single" w:color="0000C4"/>
          </w:rPr>
          <w:t>PESSOAL</w:t>
        </w:r>
      </w:hyperlink>
      <w:r>
        <w:rPr>
          <w:b/>
          <w:color w:val="0000C4"/>
          <w:sz w:val="18"/>
        </w:rPr>
        <w:tab/>
      </w:r>
      <w:r>
        <w:rPr>
          <w:b/>
          <w:color w:val="333866"/>
          <w:position w:val="-1"/>
          <w:sz w:val="24"/>
        </w:rPr>
        <w:t>15</w:t>
      </w:r>
    </w:p>
    <w:p>
      <w:pPr>
        <w:tabs>
          <w:tab w:pos="9756" w:val="left" w:leader="dot"/>
        </w:tabs>
        <w:spacing w:line="448" w:lineRule="auto" w:before="147"/>
        <w:ind w:left="225" w:right="627" w:firstLine="213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Pessoal</w:t>
      </w:r>
      <w:r>
        <w:rPr>
          <w:rFonts w:ascii="Arial MT" w:hAnsi="Arial MT"/>
          <w:color w:val="373435"/>
          <w:sz w:val="18"/>
        </w:rPr>
        <w:t>. É vedada a ocupação acumulada de três cargos públicos. O servidor deve optar por um dos cargos, e 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gestor deve comprovar a realização da notiﬁcação referente a essa determinação. Em caso de omissão por parte do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servidor,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deve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ser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instaurado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processo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administrativo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disciplinar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para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apurar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sua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responsabilidade,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devendo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ser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pacing w:val="-1"/>
          <w:sz w:val="18"/>
        </w:rPr>
        <w:t>encaminhado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ao</w:t>
      </w:r>
      <w:r>
        <w:rPr>
          <w:rFonts w:ascii="Arial MT" w:hAnsi="Arial MT"/>
          <w:color w:val="373435"/>
          <w:spacing w:val="-24"/>
          <w:sz w:val="18"/>
        </w:rPr>
        <w:t> </w:t>
      </w:r>
      <w:r>
        <w:rPr>
          <w:rFonts w:ascii="Arial MT" w:hAnsi="Arial MT"/>
          <w:color w:val="373435"/>
          <w:sz w:val="18"/>
        </w:rPr>
        <w:t>Tribunal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-19"/>
          <w:sz w:val="18"/>
        </w:rPr>
        <w:t> </w:t>
      </w:r>
      <w:r>
        <w:rPr>
          <w:rFonts w:ascii="Arial MT" w:hAnsi="Arial MT"/>
          <w:color w:val="373435"/>
          <w:sz w:val="18"/>
        </w:rPr>
        <w:t>Contas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cópia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referido</w:t>
      </w:r>
      <w:r>
        <w:rPr>
          <w:rFonts w:ascii="Arial MT" w:hAnsi="Arial MT"/>
          <w:color w:val="373435"/>
          <w:spacing w:val="-19"/>
          <w:sz w:val="18"/>
        </w:rPr>
        <w:t> </w:t>
      </w:r>
      <w:r>
        <w:rPr>
          <w:rFonts w:ascii="Arial MT" w:hAnsi="Arial MT"/>
          <w:color w:val="373435"/>
          <w:sz w:val="18"/>
        </w:rPr>
        <w:t>processo</w:t>
        <w:tab/>
      </w:r>
      <w:r>
        <w:rPr>
          <w:rFonts w:ascii="Arial MT" w:hAnsi="Arial MT"/>
          <w:color w:val="373435"/>
          <w:spacing w:val="-1"/>
          <w:sz w:val="18"/>
        </w:rPr>
        <w:t>15</w:t>
      </w:r>
    </w:p>
    <w:p>
      <w:pPr>
        <w:tabs>
          <w:tab w:pos="9756" w:val="left" w:leader="dot"/>
        </w:tabs>
        <w:spacing w:line="448" w:lineRule="auto" w:before="0"/>
        <w:ind w:left="225" w:right="627" w:firstLine="213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Pessoal.</w:t>
      </w:r>
      <w:r>
        <w:rPr>
          <w:i/>
          <w:color w:val="373435"/>
          <w:sz w:val="18"/>
        </w:rPr>
        <w:t> </w:t>
      </w:r>
      <w:r>
        <w:rPr>
          <w:rFonts w:ascii="Arial MT" w:hAnsi="Arial MT"/>
          <w:color w:val="373435"/>
          <w:sz w:val="18"/>
        </w:rPr>
        <w:t>Realização de empenhos e pagamentos aos prestadores de serviços, de forma continuada e através da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emissão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notas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ﬁscais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serviços,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sem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qualquer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amparo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legal.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Inobstante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atribuição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realizar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concursos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públicos não seja da Direção do Hospital, a gestora é responsável, na medida em que é a tomadora de despesas do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pacing w:val="-1"/>
          <w:sz w:val="18"/>
        </w:rPr>
        <w:t>hospital.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Violação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à</w:t>
      </w:r>
      <w:r>
        <w:rPr>
          <w:rFonts w:ascii="Arial MT" w:hAnsi="Arial MT"/>
          <w:color w:val="373435"/>
          <w:spacing w:val="-19"/>
          <w:sz w:val="18"/>
        </w:rPr>
        <w:t> </w:t>
      </w:r>
      <w:r>
        <w:rPr>
          <w:rFonts w:ascii="Arial MT" w:hAnsi="Arial MT"/>
          <w:color w:val="373435"/>
          <w:sz w:val="18"/>
        </w:rPr>
        <w:t>regra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constitucional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-19"/>
          <w:sz w:val="18"/>
        </w:rPr>
        <w:t> </w:t>
      </w:r>
      <w:r>
        <w:rPr>
          <w:rFonts w:ascii="Arial MT" w:hAnsi="Arial MT"/>
          <w:color w:val="373435"/>
          <w:sz w:val="18"/>
        </w:rPr>
        <w:t>Concurso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Público.</w:t>
        <w:tab/>
      </w:r>
      <w:r>
        <w:rPr>
          <w:rFonts w:ascii="Arial MT" w:hAnsi="Arial MT"/>
          <w:color w:val="373435"/>
          <w:spacing w:val="-1"/>
          <w:sz w:val="18"/>
        </w:rPr>
        <w:t>15</w:t>
      </w:r>
    </w:p>
    <w:p>
      <w:pPr>
        <w:tabs>
          <w:tab w:pos="9756" w:val="left" w:leader="dot"/>
        </w:tabs>
        <w:spacing w:line="444" w:lineRule="auto" w:before="0"/>
        <w:ind w:left="225" w:right="626" w:firstLine="213"/>
        <w:jc w:val="left"/>
        <w:rPr>
          <w:rFonts w:ascii="Arial MT" w:hAnsi="Arial MT"/>
          <w:sz w:val="18"/>
        </w:rPr>
      </w:pPr>
      <w:r>
        <w:rPr>
          <w:i/>
          <w:color w:val="373435"/>
          <w:w w:val="95"/>
          <w:sz w:val="18"/>
          <w:u w:val="single" w:color="373435"/>
        </w:rPr>
        <w:t>Pessoal</w:t>
      </w:r>
      <w:r>
        <w:rPr>
          <w:rFonts w:ascii="Arial MT" w:hAnsi="Arial MT"/>
          <w:color w:val="373435"/>
          <w:w w:val="95"/>
          <w:sz w:val="18"/>
        </w:rPr>
        <w:t>.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Não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é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possível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transposição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cargo,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sem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aprovação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em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concurso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público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depois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da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data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limite</w:t>
      </w:r>
      <w:r>
        <w:rPr>
          <w:rFonts w:ascii="Arial MT" w:hAnsi="Arial MT"/>
          <w:color w:val="373435"/>
          <w:spacing w:val="2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ﬁxada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na</w:t>
      </w:r>
      <w:r>
        <w:rPr>
          <w:rFonts w:ascii="Arial MT" w:hAnsi="Arial MT"/>
          <w:color w:val="373435"/>
          <w:spacing w:val="-2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Súmula</w:t>
      </w:r>
      <w:r>
        <w:rPr>
          <w:rFonts w:ascii="Arial MT" w:hAnsi="Arial MT"/>
          <w:color w:val="373435"/>
          <w:spacing w:val="-2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n°</w:t>
      </w:r>
      <w:r>
        <w:rPr>
          <w:rFonts w:ascii="Arial MT" w:hAnsi="Arial MT"/>
          <w:color w:val="373435"/>
          <w:spacing w:val="-2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5</w:t>
      </w:r>
      <w:r>
        <w:rPr>
          <w:rFonts w:ascii="Arial MT" w:hAnsi="Arial MT"/>
          <w:color w:val="373435"/>
          <w:spacing w:val="-1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(até</w:t>
      </w:r>
      <w:r>
        <w:rPr>
          <w:rFonts w:ascii="Arial MT" w:hAnsi="Arial MT"/>
          <w:color w:val="373435"/>
          <w:spacing w:val="-2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23/04/1993)</w:t>
      </w:r>
      <w:r>
        <w:rPr>
          <w:rFonts w:ascii="Arial MT" w:hAnsi="Arial MT"/>
          <w:color w:val="373435"/>
          <w:spacing w:val="-2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desta</w:t>
      </w:r>
      <w:r>
        <w:rPr>
          <w:rFonts w:ascii="Arial MT" w:hAnsi="Arial MT"/>
          <w:color w:val="373435"/>
          <w:spacing w:val="-2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Corte</w:t>
      </w:r>
      <w:r>
        <w:rPr>
          <w:rFonts w:ascii="Arial MT" w:hAnsi="Arial MT"/>
          <w:color w:val="373435"/>
          <w:spacing w:val="-1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de</w:t>
      </w:r>
      <w:r>
        <w:rPr>
          <w:rFonts w:ascii="Arial MT" w:hAnsi="Arial MT"/>
          <w:color w:val="373435"/>
          <w:spacing w:val="-2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Contas.</w:t>
        <w:tab/>
      </w:r>
      <w:r>
        <w:rPr>
          <w:rFonts w:ascii="Arial MT" w:hAnsi="Arial MT"/>
          <w:color w:val="373435"/>
          <w:spacing w:val="-1"/>
          <w:sz w:val="18"/>
        </w:rPr>
        <w:t>16</w:t>
      </w:r>
    </w:p>
    <w:p>
      <w:pPr>
        <w:tabs>
          <w:tab w:pos="9692" w:val="left" w:leader="dot"/>
        </w:tabs>
        <w:spacing w:before="357"/>
        <w:ind w:left="225" w:right="0" w:firstLine="0"/>
        <w:jc w:val="left"/>
        <w:rPr>
          <w:b/>
          <w:sz w:val="24"/>
        </w:rPr>
      </w:pPr>
      <w:hyperlink w:history="true" w:anchor="_bookmark6">
        <w:r>
          <w:rPr>
            <w:b/>
            <w:color w:val="0000C4"/>
            <w:spacing w:val="-2"/>
            <w:sz w:val="18"/>
            <w:u w:val="single" w:color="0000C4"/>
          </w:rPr>
          <w:t>PRESTAÇÃO</w:t>
        </w:r>
        <w:r>
          <w:rPr>
            <w:b/>
            <w:color w:val="0000C4"/>
            <w:spacing w:val="-20"/>
            <w:sz w:val="18"/>
          </w:rPr>
          <w:t> </w:t>
        </w:r>
        <w:r>
          <w:rPr>
            <w:b/>
            <w:color w:val="0000C4"/>
            <w:spacing w:val="-2"/>
            <w:sz w:val="18"/>
            <w:u w:val="single" w:color="0000C4"/>
          </w:rPr>
          <w:t>DE</w:t>
        </w:r>
        <w:r>
          <w:rPr>
            <w:b/>
            <w:color w:val="0000C4"/>
            <w:spacing w:val="-19"/>
            <w:sz w:val="18"/>
          </w:rPr>
          <w:t> </w:t>
        </w:r>
        <w:r>
          <w:rPr>
            <w:b/>
            <w:color w:val="0000C4"/>
            <w:spacing w:val="-2"/>
            <w:sz w:val="18"/>
            <w:u w:val="single" w:color="0000C4"/>
          </w:rPr>
          <w:t>CONTAS</w:t>
        </w:r>
      </w:hyperlink>
      <w:r>
        <w:rPr>
          <w:b/>
          <w:color w:val="0000C4"/>
          <w:spacing w:val="-2"/>
          <w:sz w:val="18"/>
        </w:rPr>
        <w:tab/>
      </w:r>
      <w:r>
        <w:rPr>
          <w:b/>
          <w:color w:val="333866"/>
          <w:position w:val="-2"/>
          <w:sz w:val="24"/>
        </w:rPr>
        <w:t>17</w:t>
      </w:r>
    </w:p>
    <w:p>
      <w:pPr>
        <w:tabs>
          <w:tab w:pos="9758" w:val="left" w:leader="dot"/>
        </w:tabs>
        <w:spacing w:line="424" w:lineRule="auto" w:before="137"/>
        <w:ind w:left="225" w:right="625" w:firstLine="213"/>
        <w:jc w:val="left"/>
        <w:rPr>
          <w:rFonts w:ascii="Arial MT" w:hAnsi="Arial MT"/>
          <w:sz w:val="18"/>
        </w:rPr>
      </w:pPr>
      <w:r>
        <w:rPr>
          <w:i/>
          <w:color w:val="373435"/>
          <w:spacing w:val="-1"/>
          <w:sz w:val="18"/>
          <w:u w:val="single" w:color="373435"/>
        </w:rPr>
        <w:t>Prestação</w:t>
      </w:r>
      <w:r>
        <w:rPr>
          <w:i/>
          <w:color w:val="373435"/>
          <w:spacing w:val="7"/>
          <w:sz w:val="18"/>
          <w:u w:val="single" w:color="373435"/>
        </w:rPr>
        <w:t> </w:t>
      </w:r>
      <w:r>
        <w:rPr>
          <w:i/>
          <w:color w:val="373435"/>
          <w:spacing w:val="-1"/>
          <w:sz w:val="18"/>
          <w:u w:val="single" w:color="373435"/>
        </w:rPr>
        <w:t>de</w:t>
      </w:r>
      <w:r>
        <w:rPr>
          <w:i/>
          <w:color w:val="373435"/>
          <w:spacing w:val="7"/>
          <w:sz w:val="18"/>
          <w:u w:val="single" w:color="373435"/>
        </w:rPr>
        <w:t> </w:t>
      </w:r>
      <w:r>
        <w:rPr>
          <w:i/>
          <w:color w:val="373435"/>
          <w:spacing w:val="-1"/>
          <w:sz w:val="18"/>
          <w:u w:val="single" w:color="373435"/>
        </w:rPr>
        <w:t>Contas</w:t>
      </w:r>
      <w:r>
        <w:rPr>
          <w:rFonts w:ascii="Arial MT" w:hAnsi="Arial MT"/>
          <w:color w:val="373435"/>
          <w:spacing w:val="-1"/>
          <w:sz w:val="18"/>
        </w:rPr>
        <w:t>.</w:t>
      </w:r>
      <w:r>
        <w:rPr>
          <w:rFonts w:ascii="Arial MT" w:hAnsi="Arial MT"/>
          <w:color w:val="373435"/>
          <w:spacing w:val="-3"/>
          <w:sz w:val="18"/>
        </w:rPr>
        <w:t> </w:t>
      </w:r>
      <w:r>
        <w:rPr>
          <w:rFonts w:ascii="Arial MT" w:hAnsi="Arial MT"/>
          <w:color w:val="373435"/>
          <w:spacing w:val="-1"/>
          <w:sz w:val="18"/>
        </w:rPr>
        <w:t>A</w:t>
      </w:r>
      <w:r>
        <w:rPr>
          <w:rFonts w:ascii="Arial MT" w:hAnsi="Arial MT"/>
          <w:color w:val="373435"/>
          <w:spacing w:val="-2"/>
          <w:sz w:val="18"/>
        </w:rPr>
        <w:t> </w:t>
      </w:r>
      <w:r>
        <w:rPr>
          <w:rFonts w:ascii="Arial MT" w:hAnsi="Arial MT"/>
          <w:color w:val="373435"/>
          <w:spacing w:val="-1"/>
          <w:sz w:val="18"/>
        </w:rPr>
        <w:t>DFAM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observou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que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os</w:t>
      </w:r>
      <w:r>
        <w:rPr>
          <w:rFonts w:ascii="Arial MT" w:hAnsi="Arial MT"/>
          <w:color w:val="373435"/>
          <w:spacing w:val="8"/>
          <w:sz w:val="18"/>
        </w:rPr>
        <w:t> </w:t>
      </w:r>
      <w:r>
        <w:rPr>
          <w:rFonts w:ascii="Arial MT" w:hAnsi="Arial MT"/>
          <w:color w:val="373435"/>
          <w:sz w:val="18"/>
        </w:rPr>
        <w:t>valores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COSIP</w:t>
      </w:r>
      <w:r>
        <w:rPr>
          <w:rFonts w:ascii="Arial MT" w:hAnsi="Arial MT"/>
          <w:color w:val="373435"/>
          <w:spacing w:val="4"/>
          <w:sz w:val="18"/>
        </w:rPr>
        <w:t> </w:t>
      </w:r>
      <w:r>
        <w:rPr>
          <w:rFonts w:ascii="Arial MT" w:hAnsi="Arial MT"/>
          <w:color w:val="373435"/>
          <w:sz w:val="18"/>
        </w:rPr>
        <w:t>foram</w:t>
      </w:r>
      <w:r>
        <w:rPr>
          <w:rFonts w:ascii="Arial MT" w:hAnsi="Arial MT"/>
          <w:color w:val="373435"/>
          <w:spacing w:val="8"/>
          <w:sz w:val="18"/>
        </w:rPr>
        <w:t> </w:t>
      </w:r>
      <w:r>
        <w:rPr>
          <w:rFonts w:ascii="Arial MT" w:hAnsi="Arial MT"/>
          <w:color w:val="373435"/>
          <w:sz w:val="18"/>
        </w:rPr>
        <w:t>lançados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menor,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uma</w:t>
      </w:r>
      <w:r>
        <w:rPr>
          <w:rFonts w:ascii="Arial MT" w:hAnsi="Arial MT"/>
          <w:color w:val="373435"/>
          <w:spacing w:val="8"/>
          <w:sz w:val="18"/>
        </w:rPr>
        <w:t> </w:t>
      </w:r>
      <w:r>
        <w:rPr>
          <w:rFonts w:ascii="Arial MT" w:hAnsi="Arial MT"/>
          <w:color w:val="373435"/>
          <w:sz w:val="18"/>
        </w:rPr>
        <w:t>vez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que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registro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foi</w:t>
      </w:r>
      <w:r>
        <w:rPr>
          <w:rFonts w:ascii="Arial MT" w:hAnsi="Arial MT"/>
          <w:color w:val="373435"/>
          <w:spacing w:val="-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feito</w:t>
      </w:r>
      <w:r>
        <w:rPr>
          <w:rFonts w:ascii="Arial MT" w:hAnsi="Arial MT"/>
          <w:color w:val="373435"/>
          <w:spacing w:val="-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pelo</w:t>
      </w:r>
      <w:r>
        <w:rPr>
          <w:rFonts w:ascii="Arial MT" w:hAnsi="Arial MT"/>
          <w:color w:val="373435"/>
          <w:spacing w:val="-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valor</w:t>
      </w:r>
      <w:r>
        <w:rPr>
          <w:rFonts w:ascii="Arial MT" w:hAnsi="Arial MT"/>
          <w:color w:val="373435"/>
          <w:spacing w:val="-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líquido.</w:t>
        <w:tab/>
      </w:r>
      <w:r>
        <w:rPr>
          <w:rFonts w:ascii="Arial MT" w:hAnsi="Arial MT"/>
          <w:color w:val="373435"/>
          <w:spacing w:val="-1"/>
          <w:position w:val="2"/>
          <w:sz w:val="18"/>
        </w:rPr>
        <w:t>17</w:t>
      </w:r>
    </w:p>
    <w:p>
      <w:pPr>
        <w:tabs>
          <w:tab w:pos="9756" w:val="left" w:leader="dot"/>
        </w:tabs>
        <w:spacing w:line="446" w:lineRule="auto" w:before="21"/>
        <w:ind w:left="225" w:right="627" w:firstLine="213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Prestação</w:t>
      </w:r>
      <w:r>
        <w:rPr>
          <w:i/>
          <w:color w:val="373435"/>
          <w:spacing w:val="11"/>
          <w:sz w:val="18"/>
          <w:u w:val="single" w:color="373435"/>
        </w:rPr>
        <w:t> </w:t>
      </w:r>
      <w:r>
        <w:rPr>
          <w:i/>
          <w:color w:val="373435"/>
          <w:sz w:val="18"/>
          <w:u w:val="single" w:color="373435"/>
        </w:rPr>
        <w:t>de</w:t>
      </w:r>
      <w:r>
        <w:rPr>
          <w:i/>
          <w:color w:val="373435"/>
          <w:spacing w:val="11"/>
          <w:sz w:val="18"/>
          <w:u w:val="single" w:color="373435"/>
        </w:rPr>
        <w:t> </w:t>
      </w:r>
      <w:r>
        <w:rPr>
          <w:i/>
          <w:color w:val="373435"/>
          <w:sz w:val="18"/>
          <w:u w:val="single" w:color="373435"/>
        </w:rPr>
        <w:t>Contas.</w:t>
      </w:r>
      <w:r>
        <w:rPr>
          <w:i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Tribunal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Contas,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sz w:val="18"/>
        </w:rPr>
        <w:t>no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exercício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sz w:val="18"/>
        </w:rPr>
        <w:t>função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ﬁscalizadora,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sz w:val="18"/>
        </w:rPr>
        <w:t>aplicará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sanção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inabilitação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para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exercício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cargo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em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comissão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ou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função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conﬁança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na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administração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estadual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ou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municipal,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por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prazo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não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sz w:val="18"/>
        </w:rPr>
        <w:t>superior</w:t>
      </w:r>
      <w:r>
        <w:rPr>
          <w:rFonts w:ascii="Arial MT" w:hAnsi="Arial MT"/>
          <w:color w:val="373435"/>
          <w:spacing w:val="16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17"/>
          <w:sz w:val="18"/>
        </w:rPr>
        <w:t> </w:t>
      </w:r>
      <w:r>
        <w:rPr>
          <w:rFonts w:ascii="Arial MT" w:hAnsi="Arial MT"/>
          <w:color w:val="373435"/>
          <w:sz w:val="18"/>
        </w:rPr>
        <w:t>cinco</w:t>
      </w:r>
      <w:r>
        <w:rPr>
          <w:rFonts w:ascii="Arial MT" w:hAnsi="Arial MT"/>
          <w:color w:val="373435"/>
          <w:spacing w:val="17"/>
          <w:sz w:val="18"/>
        </w:rPr>
        <w:t> </w:t>
      </w:r>
      <w:r>
        <w:rPr>
          <w:rFonts w:ascii="Arial MT" w:hAnsi="Arial MT"/>
          <w:color w:val="373435"/>
          <w:sz w:val="18"/>
        </w:rPr>
        <w:t>anos</w:t>
      </w:r>
      <w:r>
        <w:rPr>
          <w:rFonts w:ascii="Arial MT" w:hAnsi="Arial MT"/>
          <w:color w:val="373435"/>
          <w:spacing w:val="17"/>
          <w:sz w:val="18"/>
        </w:rPr>
        <w:t> </w:t>
      </w:r>
      <w:r>
        <w:rPr>
          <w:rFonts w:ascii="Arial MT" w:hAnsi="Arial MT"/>
          <w:color w:val="373435"/>
          <w:sz w:val="18"/>
        </w:rPr>
        <w:t>aos</w:t>
      </w:r>
      <w:r>
        <w:rPr>
          <w:rFonts w:ascii="Arial MT" w:hAnsi="Arial MT"/>
          <w:color w:val="373435"/>
          <w:spacing w:val="17"/>
          <w:sz w:val="18"/>
        </w:rPr>
        <w:t> </w:t>
      </w:r>
      <w:r>
        <w:rPr>
          <w:rFonts w:ascii="Arial MT" w:hAnsi="Arial MT"/>
          <w:color w:val="373435"/>
          <w:sz w:val="18"/>
        </w:rPr>
        <w:t>administradores</w:t>
      </w:r>
      <w:r>
        <w:rPr>
          <w:rFonts w:ascii="Arial MT" w:hAnsi="Arial MT"/>
          <w:color w:val="373435"/>
          <w:spacing w:val="17"/>
          <w:sz w:val="18"/>
        </w:rPr>
        <w:t> </w:t>
      </w:r>
      <w:r>
        <w:rPr>
          <w:rFonts w:ascii="Arial MT" w:hAnsi="Arial MT"/>
          <w:color w:val="373435"/>
          <w:sz w:val="18"/>
        </w:rPr>
        <w:t>e</w:t>
      </w:r>
      <w:r>
        <w:rPr>
          <w:rFonts w:ascii="Arial MT" w:hAnsi="Arial MT"/>
          <w:color w:val="373435"/>
          <w:spacing w:val="16"/>
          <w:sz w:val="18"/>
        </w:rPr>
        <w:t> </w:t>
      </w:r>
      <w:r>
        <w:rPr>
          <w:rFonts w:ascii="Arial MT" w:hAnsi="Arial MT"/>
          <w:color w:val="373435"/>
          <w:sz w:val="18"/>
        </w:rPr>
        <w:t>aos</w:t>
      </w:r>
      <w:r>
        <w:rPr>
          <w:rFonts w:ascii="Arial MT" w:hAnsi="Arial MT"/>
          <w:color w:val="373435"/>
          <w:spacing w:val="17"/>
          <w:sz w:val="18"/>
        </w:rPr>
        <w:t> </w:t>
      </w:r>
      <w:r>
        <w:rPr>
          <w:rFonts w:ascii="Arial MT" w:hAnsi="Arial MT"/>
          <w:color w:val="373435"/>
          <w:sz w:val="18"/>
        </w:rPr>
        <w:t>demais</w:t>
      </w:r>
      <w:r>
        <w:rPr>
          <w:rFonts w:ascii="Arial MT" w:hAnsi="Arial MT"/>
          <w:color w:val="373435"/>
          <w:spacing w:val="17"/>
          <w:sz w:val="18"/>
        </w:rPr>
        <w:t> </w:t>
      </w:r>
      <w:r>
        <w:rPr>
          <w:rFonts w:ascii="Arial MT" w:hAnsi="Arial MT"/>
          <w:color w:val="373435"/>
          <w:sz w:val="18"/>
        </w:rPr>
        <w:t>responsáveis</w:t>
      </w:r>
      <w:r>
        <w:rPr>
          <w:rFonts w:ascii="Arial MT" w:hAnsi="Arial MT"/>
          <w:color w:val="373435"/>
          <w:spacing w:val="17"/>
          <w:sz w:val="18"/>
        </w:rPr>
        <w:t> </w:t>
      </w:r>
      <w:r>
        <w:rPr>
          <w:rFonts w:ascii="Arial MT" w:hAnsi="Arial MT"/>
          <w:color w:val="373435"/>
          <w:sz w:val="18"/>
        </w:rPr>
        <w:t>quando</w:t>
      </w:r>
      <w:r>
        <w:rPr>
          <w:rFonts w:ascii="Arial MT" w:hAnsi="Arial MT"/>
          <w:color w:val="373435"/>
          <w:spacing w:val="17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16"/>
          <w:sz w:val="18"/>
        </w:rPr>
        <w:t> </w:t>
      </w:r>
      <w:r>
        <w:rPr>
          <w:rFonts w:ascii="Arial MT" w:hAnsi="Arial MT"/>
          <w:color w:val="373435"/>
          <w:sz w:val="18"/>
        </w:rPr>
        <w:t>ocorrência</w:t>
      </w:r>
      <w:r>
        <w:rPr>
          <w:rFonts w:ascii="Arial MT" w:hAnsi="Arial MT"/>
          <w:color w:val="373435"/>
          <w:spacing w:val="17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17"/>
          <w:sz w:val="18"/>
        </w:rPr>
        <w:t> </w:t>
      </w:r>
      <w:r>
        <w:rPr>
          <w:rFonts w:ascii="Arial MT" w:hAnsi="Arial MT"/>
          <w:color w:val="373435"/>
          <w:sz w:val="18"/>
        </w:rPr>
        <w:t>julgamento</w:t>
      </w:r>
      <w:r>
        <w:rPr>
          <w:rFonts w:ascii="Arial MT" w:hAnsi="Arial MT"/>
          <w:color w:val="373435"/>
          <w:spacing w:val="17"/>
          <w:sz w:val="18"/>
        </w:rPr>
        <w:t> </w:t>
      </w:r>
      <w:r>
        <w:rPr>
          <w:rFonts w:ascii="Arial MT" w:hAnsi="Arial MT"/>
          <w:color w:val="373435"/>
          <w:sz w:val="18"/>
        </w:rPr>
        <w:t>irregular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de</w:t>
      </w:r>
      <w:r>
        <w:rPr>
          <w:rFonts w:ascii="Arial MT" w:hAnsi="Arial MT"/>
          <w:color w:val="373435"/>
          <w:spacing w:val="2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contas</w:t>
      </w:r>
      <w:r>
        <w:rPr>
          <w:rFonts w:ascii="Arial MT" w:hAnsi="Arial MT"/>
          <w:color w:val="373435"/>
          <w:spacing w:val="2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por</w:t>
      </w:r>
      <w:r>
        <w:rPr>
          <w:rFonts w:ascii="Arial MT" w:hAnsi="Arial MT"/>
          <w:color w:val="373435"/>
          <w:spacing w:val="2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dois</w:t>
      </w:r>
      <w:r>
        <w:rPr>
          <w:rFonts w:ascii="Arial MT" w:hAnsi="Arial MT"/>
          <w:color w:val="373435"/>
          <w:spacing w:val="2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exercícios</w:t>
      </w:r>
      <w:r>
        <w:rPr>
          <w:rFonts w:ascii="Arial MT" w:hAnsi="Arial MT"/>
          <w:color w:val="373435"/>
          <w:spacing w:val="2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ﬁnanceiros,</w:t>
      </w:r>
      <w:r>
        <w:rPr>
          <w:rFonts w:ascii="Arial MT" w:hAnsi="Arial MT"/>
          <w:color w:val="373435"/>
          <w:spacing w:val="2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consecutivos</w:t>
      </w:r>
      <w:r>
        <w:rPr>
          <w:rFonts w:ascii="Arial MT" w:hAnsi="Arial MT"/>
          <w:color w:val="373435"/>
          <w:spacing w:val="2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ou</w:t>
      </w:r>
      <w:r>
        <w:rPr>
          <w:rFonts w:ascii="Arial MT" w:hAnsi="Arial MT"/>
          <w:color w:val="373435"/>
          <w:spacing w:val="2"/>
          <w:w w:val="95"/>
          <w:position w:val="1"/>
          <w:sz w:val="18"/>
        </w:rPr>
        <w:t> </w:t>
      </w:r>
      <w:r>
        <w:rPr>
          <w:rFonts w:ascii="Arial MT" w:hAnsi="Arial MT"/>
          <w:color w:val="373435"/>
          <w:w w:val="95"/>
          <w:position w:val="1"/>
          <w:sz w:val="18"/>
        </w:rPr>
        <w:t>não.</w:t>
        <w:tab/>
      </w:r>
      <w:r>
        <w:rPr>
          <w:rFonts w:ascii="Arial MT" w:hAnsi="Arial MT"/>
          <w:color w:val="373435"/>
          <w:spacing w:val="-1"/>
          <w:sz w:val="18"/>
        </w:rPr>
        <w:t>17</w:t>
      </w:r>
    </w:p>
    <w:p>
      <w:pPr>
        <w:tabs>
          <w:tab w:pos="9756" w:val="left" w:leader="dot"/>
        </w:tabs>
        <w:spacing w:line="448" w:lineRule="auto" w:before="0"/>
        <w:ind w:left="225" w:right="626" w:firstLine="213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Prestação</w:t>
      </w:r>
      <w:r>
        <w:rPr>
          <w:i/>
          <w:color w:val="373435"/>
          <w:spacing w:val="1"/>
          <w:sz w:val="18"/>
          <w:u w:val="single" w:color="373435"/>
        </w:rPr>
        <w:t> </w:t>
      </w:r>
      <w:r>
        <w:rPr>
          <w:i/>
          <w:color w:val="373435"/>
          <w:sz w:val="18"/>
          <w:u w:val="single" w:color="373435"/>
        </w:rPr>
        <w:t>de</w:t>
      </w:r>
      <w:r>
        <w:rPr>
          <w:i/>
          <w:color w:val="373435"/>
          <w:spacing w:val="1"/>
          <w:sz w:val="18"/>
          <w:u w:val="single" w:color="373435"/>
        </w:rPr>
        <w:t> </w:t>
      </w:r>
      <w:r>
        <w:rPr>
          <w:i/>
          <w:color w:val="373435"/>
          <w:sz w:val="18"/>
          <w:u w:val="single" w:color="373435"/>
        </w:rPr>
        <w:t>Contas</w:t>
      </w:r>
      <w:r>
        <w:rPr>
          <w:rFonts w:ascii="Arial MT" w:hAnsi="Arial MT"/>
          <w:color w:val="373435"/>
          <w:sz w:val="18"/>
        </w:rPr>
        <w:t>. A mera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transferência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valores,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no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ﬁnal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exercício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ﬁnanceiro,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conta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livre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movimentação</w:t>
      </w:r>
      <w:r>
        <w:rPr>
          <w:rFonts w:ascii="Arial MT" w:hAnsi="Arial MT"/>
          <w:color w:val="373435"/>
          <w:spacing w:val="10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município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para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as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contas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vinculadas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saúde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e</w:t>
      </w:r>
      <w:r>
        <w:rPr>
          <w:rFonts w:ascii="Arial MT" w:hAnsi="Arial MT"/>
          <w:color w:val="373435"/>
          <w:spacing w:val="10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educação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por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si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só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não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possuem</w:t>
      </w:r>
      <w:r>
        <w:rPr>
          <w:rFonts w:ascii="Arial MT" w:hAnsi="Arial MT"/>
          <w:color w:val="373435"/>
          <w:spacing w:val="11"/>
          <w:sz w:val="18"/>
        </w:rPr>
        <w:t> </w:t>
      </w:r>
      <w:r>
        <w:rPr>
          <w:rFonts w:ascii="Arial MT" w:hAnsi="Arial MT"/>
          <w:color w:val="373435"/>
          <w:sz w:val="18"/>
        </w:rPr>
        <w:t>elementos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aptos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demonstrar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efetiva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aplicação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dos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recursos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públicos.</w:t>
        <w:tab/>
      </w:r>
      <w:r>
        <w:rPr>
          <w:rFonts w:ascii="Arial MT" w:hAnsi="Arial MT"/>
          <w:color w:val="373435"/>
          <w:spacing w:val="-1"/>
          <w:sz w:val="18"/>
        </w:rPr>
        <w:t>18</w:t>
      </w:r>
    </w:p>
    <w:p>
      <w:pPr>
        <w:tabs>
          <w:tab w:pos="9756" w:val="left" w:leader="dot"/>
        </w:tabs>
        <w:spacing w:line="448" w:lineRule="auto" w:before="0"/>
        <w:ind w:left="224" w:right="626" w:firstLine="213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Prestação</w:t>
      </w:r>
      <w:r>
        <w:rPr>
          <w:i/>
          <w:color w:val="373435"/>
          <w:spacing w:val="4"/>
          <w:sz w:val="18"/>
          <w:u w:val="single" w:color="373435"/>
        </w:rPr>
        <w:t> </w:t>
      </w:r>
      <w:r>
        <w:rPr>
          <w:i/>
          <w:color w:val="373435"/>
          <w:sz w:val="18"/>
          <w:u w:val="single" w:color="373435"/>
        </w:rPr>
        <w:t>de</w:t>
      </w:r>
      <w:r>
        <w:rPr>
          <w:i/>
          <w:color w:val="373435"/>
          <w:spacing w:val="5"/>
          <w:sz w:val="18"/>
          <w:u w:val="single" w:color="373435"/>
        </w:rPr>
        <w:t> </w:t>
      </w:r>
      <w:r>
        <w:rPr>
          <w:i/>
          <w:color w:val="373435"/>
          <w:sz w:val="18"/>
          <w:u w:val="single" w:color="373435"/>
        </w:rPr>
        <w:t>Contas</w:t>
      </w:r>
      <w:r>
        <w:rPr>
          <w:rFonts w:ascii="Arial MT" w:hAnsi="Arial MT"/>
          <w:color w:val="373435"/>
          <w:sz w:val="18"/>
        </w:rPr>
        <w:t>.</w:t>
      </w:r>
      <w:r>
        <w:rPr>
          <w:rFonts w:ascii="Arial MT" w:hAnsi="Arial MT"/>
          <w:color w:val="373435"/>
          <w:spacing w:val="5"/>
          <w:sz w:val="18"/>
        </w:rPr>
        <w:t> </w:t>
      </w:r>
      <w:r>
        <w:rPr>
          <w:rFonts w:ascii="Arial MT" w:hAnsi="Arial MT"/>
          <w:color w:val="373435"/>
          <w:sz w:val="18"/>
        </w:rPr>
        <w:t>Responsabilização</w:t>
      </w:r>
      <w:r>
        <w:rPr>
          <w:rFonts w:ascii="Arial MT" w:hAnsi="Arial MT"/>
          <w:color w:val="373435"/>
          <w:spacing w:val="6"/>
          <w:sz w:val="18"/>
        </w:rPr>
        <w:t> </w:t>
      </w:r>
      <w:r>
        <w:rPr>
          <w:rFonts w:ascii="Arial MT" w:hAnsi="Arial MT"/>
          <w:color w:val="373435"/>
          <w:sz w:val="18"/>
        </w:rPr>
        <w:t>dos</w:t>
      </w:r>
      <w:r>
        <w:rPr>
          <w:rFonts w:ascii="Arial MT" w:hAnsi="Arial MT"/>
          <w:color w:val="373435"/>
          <w:spacing w:val="5"/>
          <w:sz w:val="18"/>
        </w:rPr>
        <w:t> </w:t>
      </w:r>
      <w:r>
        <w:rPr>
          <w:rFonts w:ascii="Arial MT" w:hAnsi="Arial MT"/>
          <w:color w:val="373435"/>
          <w:sz w:val="18"/>
        </w:rPr>
        <w:t>membros</w:t>
      </w:r>
      <w:r>
        <w:rPr>
          <w:rFonts w:ascii="Arial MT" w:hAnsi="Arial MT"/>
          <w:color w:val="373435"/>
          <w:spacing w:val="6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5"/>
          <w:sz w:val="18"/>
        </w:rPr>
        <w:t> </w:t>
      </w:r>
      <w:r>
        <w:rPr>
          <w:rFonts w:ascii="Arial MT" w:hAnsi="Arial MT"/>
          <w:color w:val="373435"/>
          <w:sz w:val="18"/>
        </w:rPr>
        <w:t>CPL</w:t>
      </w:r>
      <w:r>
        <w:rPr>
          <w:rFonts w:ascii="Arial MT" w:hAnsi="Arial MT"/>
          <w:color w:val="373435"/>
          <w:spacing w:val="-1"/>
          <w:sz w:val="18"/>
        </w:rPr>
        <w:t> </w:t>
      </w:r>
      <w:r>
        <w:rPr>
          <w:rFonts w:ascii="Arial MT" w:hAnsi="Arial MT"/>
          <w:color w:val="373435"/>
          <w:sz w:val="18"/>
        </w:rPr>
        <w:t>e</w:t>
      </w:r>
      <w:r>
        <w:rPr>
          <w:rFonts w:ascii="Arial MT" w:hAnsi="Arial MT"/>
          <w:color w:val="373435"/>
          <w:spacing w:val="5"/>
          <w:sz w:val="18"/>
        </w:rPr>
        <w:t> </w:t>
      </w:r>
      <w:r>
        <w:rPr>
          <w:rFonts w:ascii="Arial MT" w:hAnsi="Arial MT"/>
          <w:color w:val="373435"/>
          <w:sz w:val="18"/>
        </w:rPr>
        <w:t>dos</w:t>
      </w:r>
      <w:r>
        <w:rPr>
          <w:rFonts w:ascii="Arial MT" w:hAnsi="Arial MT"/>
          <w:color w:val="373435"/>
          <w:spacing w:val="5"/>
          <w:sz w:val="18"/>
        </w:rPr>
        <w:t> </w:t>
      </w:r>
      <w:r>
        <w:rPr>
          <w:rFonts w:ascii="Arial MT" w:hAnsi="Arial MT"/>
          <w:color w:val="373435"/>
          <w:sz w:val="18"/>
        </w:rPr>
        <w:t>ﬁscais</w:t>
      </w:r>
      <w:r>
        <w:rPr>
          <w:rFonts w:ascii="Arial MT" w:hAnsi="Arial MT"/>
          <w:color w:val="373435"/>
          <w:spacing w:val="5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5"/>
          <w:sz w:val="18"/>
        </w:rPr>
        <w:t> </w:t>
      </w:r>
      <w:r>
        <w:rPr>
          <w:rFonts w:ascii="Arial MT" w:hAnsi="Arial MT"/>
          <w:color w:val="373435"/>
          <w:sz w:val="18"/>
        </w:rPr>
        <w:t>contrato.</w:t>
      </w:r>
      <w:r>
        <w:rPr>
          <w:rFonts w:ascii="Arial MT" w:hAnsi="Arial MT"/>
          <w:color w:val="373435"/>
          <w:spacing w:val="5"/>
          <w:sz w:val="18"/>
        </w:rPr>
        <w:t> </w:t>
      </w:r>
      <w:r>
        <w:rPr>
          <w:rFonts w:ascii="Arial MT" w:hAnsi="Arial MT"/>
          <w:color w:val="373435"/>
          <w:sz w:val="18"/>
        </w:rPr>
        <w:t>Embora</w:t>
      </w:r>
      <w:r>
        <w:rPr>
          <w:rFonts w:ascii="Arial MT" w:hAnsi="Arial MT"/>
          <w:color w:val="373435"/>
          <w:spacing w:val="5"/>
          <w:sz w:val="18"/>
        </w:rPr>
        <w:t> </w:t>
      </w:r>
      <w:r>
        <w:rPr>
          <w:rFonts w:ascii="Arial MT" w:hAnsi="Arial MT"/>
          <w:color w:val="373435"/>
          <w:sz w:val="18"/>
        </w:rPr>
        <w:t>seja</w:t>
      </w:r>
      <w:r>
        <w:rPr>
          <w:rFonts w:ascii="Arial MT" w:hAnsi="Arial MT"/>
          <w:color w:val="373435"/>
          <w:spacing w:val="5"/>
          <w:sz w:val="18"/>
        </w:rPr>
        <w:t> </w:t>
      </w:r>
      <w:r>
        <w:rPr>
          <w:rFonts w:ascii="Arial MT" w:hAnsi="Arial MT"/>
          <w:color w:val="373435"/>
          <w:sz w:val="18"/>
        </w:rPr>
        <w:t>possível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sancionar</w:t>
      </w:r>
      <w:r>
        <w:rPr>
          <w:rFonts w:ascii="Arial MT" w:hAnsi="Arial MT"/>
          <w:color w:val="373435"/>
          <w:spacing w:val="13"/>
          <w:sz w:val="18"/>
        </w:rPr>
        <w:t> </w:t>
      </w:r>
      <w:r>
        <w:rPr>
          <w:rFonts w:ascii="Arial MT" w:hAnsi="Arial MT"/>
          <w:color w:val="373435"/>
          <w:sz w:val="18"/>
        </w:rPr>
        <w:t>os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membros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CPL</w:t>
      </w:r>
      <w:r>
        <w:rPr>
          <w:rFonts w:ascii="Arial MT" w:hAnsi="Arial MT"/>
          <w:color w:val="373435"/>
          <w:spacing w:val="7"/>
          <w:sz w:val="18"/>
        </w:rPr>
        <w:t> </w:t>
      </w:r>
      <w:r>
        <w:rPr>
          <w:rFonts w:ascii="Arial MT" w:hAnsi="Arial MT"/>
          <w:color w:val="373435"/>
          <w:sz w:val="18"/>
        </w:rPr>
        <w:t>e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ﬁscais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contrato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pelas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falhas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advindas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erros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ou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omissões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desses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servidores,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não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há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como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aplicar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retroativamente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esse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entendimento.</w:t>
        <w:tab/>
      </w:r>
      <w:r>
        <w:rPr>
          <w:rFonts w:ascii="Arial MT" w:hAnsi="Arial MT"/>
          <w:color w:val="373435"/>
          <w:spacing w:val="-1"/>
          <w:sz w:val="18"/>
        </w:rPr>
        <w:t>18</w:t>
      </w:r>
    </w:p>
    <w:p>
      <w:pPr>
        <w:tabs>
          <w:tab w:pos="9754" w:val="left" w:leader="dot"/>
        </w:tabs>
        <w:spacing w:line="441" w:lineRule="auto" w:before="0"/>
        <w:ind w:left="224" w:right="628" w:firstLine="213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Prestação de Contas</w:t>
      </w:r>
      <w:r>
        <w:rPr>
          <w:rFonts w:ascii="Arial MT" w:hAnsi="Arial MT"/>
          <w:color w:val="373435"/>
          <w:sz w:val="18"/>
        </w:rPr>
        <w:t>. Os fatos apontados em Denúncia devem vir acompanhados com cópias de documentos que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comprovem</w:t>
      </w:r>
      <w:r>
        <w:rPr>
          <w:rFonts w:ascii="Arial MT" w:hAnsi="Arial MT"/>
          <w:color w:val="373435"/>
          <w:spacing w:val="13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sua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legitimidade,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fornecer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os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dados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onde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poderá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ser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encontrado,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expor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com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clareza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os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fatos</w:t>
      </w:r>
      <w:r>
        <w:rPr>
          <w:rFonts w:ascii="Arial MT" w:hAnsi="Arial MT"/>
          <w:color w:val="373435"/>
          <w:spacing w:val="14"/>
          <w:sz w:val="18"/>
        </w:rPr>
        <w:t> </w:t>
      </w:r>
      <w:r>
        <w:rPr>
          <w:rFonts w:ascii="Arial MT" w:hAnsi="Arial MT"/>
          <w:color w:val="373435"/>
          <w:sz w:val="18"/>
        </w:rPr>
        <w:t>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pacing w:val="-1"/>
          <w:sz w:val="18"/>
        </w:rPr>
        <w:t>anexar,</w:t>
      </w:r>
      <w:r>
        <w:rPr>
          <w:rFonts w:ascii="Arial MT" w:hAnsi="Arial MT"/>
          <w:color w:val="373435"/>
          <w:spacing w:val="-21"/>
          <w:sz w:val="18"/>
        </w:rPr>
        <w:t> </w:t>
      </w:r>
      <w:r>
        <w:rPr>
          <w:rFonts w:ascii="Arial MT" w:hAnsi="Arial MT"/>
          <w:color w:val="373435"/>
          <w:spacing w:val="-1"/>
          <w:sz w:val="18"/>
        </w:rPr>
        <w:t>quando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possível,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documentação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comprobatória,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conforme</w:t>
      </w:r>
      <w:r>
        <w:rPr>
          <w:rFonts w:ascii="Arial MT" w:hAnsi="Arial MT"/>
          <w:color w:val="373435"/>
          <w:spacing w:val="-19"/>
          <w:sz w:val="18"/>
        </w:rPr>
        <w:t> </w:t>
      </w:r>
      <w:r>
        <w:rPr>
          <w:rFonts w:ascii="Arial MT" w:hAnsi="Arial MT"/>
          <w:color w:val="373435"/>
          <w:sz w:val="18"/>
        </w:rPr>
        <w:t>Regimento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Interno</w:t>
      </w:r>
      <w:r>
        <w:rPr>
          <w:rFonts w:ascii="Arial MT" w:hAnsi="Arial MT"/>
          <w:color w:val="373435"/>
          <w:spacing w:val="-20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-24"/>
          <w:sz w:val="18"/>
        </w:rPr>
        <w:t> </w:t>
      </w:r>
      <w:r>
        <w:rPr>
          <w:rFonts w:ascii="Arial MT" w:hAnsi="Arial MT"/>
          <w:color w:val="373435"/>
          <w:sz w:val="18"/>
        </w:rPr>
        <w:t>TCE/PI</w:t>
        <w:tab/>
      </w:r>
      <w:r>
        <w:rPr>
          <w:rFonts w:ascii="Arial MT" w:hAnsi="Arial MT"/>
          <w:color w:val="373435"/>
          <w:spacing w:val="-1"/>
          <w:position w:val="1"/>
          <w:sz w:val="18"/>
        </w:rPr>
        <w:t>19</w:t>
      </w:r>
    </w:p>
    <w:p>
      <w:pPr>
        <w:spacing w:after="0" w:line="441" w:lineRule="auto"/>
        <w:jc w:val="left"/>
        <w:rPr>
          <w:rFonts w:ascii="Arial MT" w:hAnsi="Arial MT"/>
          <w:sz w:val="18"/>
        </w:rPr>
        <w:sectPr>
          <w:headerReference w:type="default" r:id="rId15"/>
          <w:footerReference w:type="default" r:id="rId16"/>
          <w:pgSz w:w="11910" w:h="16840"/>
          <w:pgMar w:header="639" w:footer="973" w:top="1580" w:bottom="1160" w:left="780" w:right="540"/>
        </w:sect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spacing w:before="2"/>
        <w:rPr>
          <w:rFonts w:ascii="Arial MT"/>
          <w:i w:val="0"/>
          <w:sz w:val="50"/>
        </w:rPr>
      </w:pPr>
    </w:p>
    <w:p>
      <w:pPr>
        <w:pStyle w:val="Heading1"/>
        <w:spacing w:before="0"/>
        <w:ind w:right="646"/>
        <w:jc w:val="right"/>
      </w:pPr>
      <w:r>
        <w:rPr/>
        <w:pict>
          <v:shape style="position:absolute;margin-left:545.705627pt;margin-top:-4.861693pt;width:6.15pt;height:20.5pt;mso-position-horizontal-relative:page;mso-position-vertical-relative:paragraph;z-index:15733248" coordorigin="10914,-97" coordsize="123,410" path="m11026,-97l10924,-97,10914,-94,10914,309,10924,313,10937,313,11026,313,11036,309,11036,-94,11026,-97xe" filled="true" fillcolor="#0a874e" stroked="false">
            <v:path arrowok="t"/>
            <v:fill type="solid"/>
            <w10:wrap type="none"/>
          </v:shape>
        </w:pict>
      </w:r>
      <w:r>
        <w:rPr>
          <w:color w:val="373435"/>
        </w:rPr>
        <w:t>SUMÁRIO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6"/>
        <w:rPr>
          <w:b/>
          <w:i w:val="0"/>
          <w:sz w:val="17"/>
        </w:rPr>
      </w:pPr>
    </w:p>
    <w:p>
      <w:pPr>
        <w:tabs>
          <w:tab w:pos="9692" w:val="left" w:leader="dot"/>
        </w:tabs>
        <w:spacing w:before="132"/>
        <w:ind w:left="225" w:right="0" w:firstLine="0"/>
        <w:jc w:val="both"/>
        <w:rPr>
          <w:b/>
          <w:sz w:val="24"/>
        </w:rPr>
      </w:pPr>
      <w:hyperlink w:history="true" w:anchor="_bookmark7">
        <w:r>
          <w:rPr>
            <w:b/>
            <w:color w:val="0000C4"/>
            <w:sz w:val="18"/>
            <w:u w:val="single" w:color="0000C4"/>
          </w:rPr>
          <w:t>PREVIDÊNCIA</w:t>
        </w:r>
      </w:hyperlink>
      <w:r>
        <w:rPr>
          <w:b/>
          <w:color w:val="0000C4"/>
          <w:sz w:val="18"/>
        </w:rPr>
        <w:tab/>
      </w:r>
      <w:r>
        <w:rPr>
          <w:b/>
          <w:color w:val="333866"/>
          <w:position w:val="-3"/>
          <w:sz w:val="24"/>
        </w:rPr>
        <w:t>20</w:t>
      </w:r>
    </w:p>
    <w:p>
      <w:pPr>
        <w:spacing w:line="408" w:lineRule="auto" w:before="92"/>
        <w:ind w:left="225" w:right="1167" w:firstLine="213"/>
        <w:jc w:val="both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Previdência.</w:t>
      </w:r>
      <w:r>
        <w:rPr>
          <w:i/>
          <w:color w:val="373435"/>
          <w:spacing w:val="6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ingresso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z w:val="18"/>
        </w:rPr>
        <w:t>no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z w:val="18"/>
        </w:rPr>
        <w:t>serviço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z w:val="18"/>
        </w:rPr>
        <w:t>público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z w:val="18"/>
        </w:rPr>
        <w:t>sem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z w:val="18"/>
        </w:rPr>
        <w:t>concurso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z w:val="18"/>
        </w:rPr>
        <w:t>ou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z w:val="18"/>
        </w:rPr>
        <w:t>transposição,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z w:val="18"/>
        </w:rPr>
        <w:t>ascensão,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z w:val="18"/>
        </w:rPr>
        <w:t>acesso,</w:t>
      </w:r>
      <w:r>
        <w:rPr>
          <w:rFonts w:ascii="Arial MT" w:hAnsi="Arial MT"/>
          <w:color w:val="373435"/>
          <w:spacing w:val="-8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-9"/>
          <w:sz w:val="18"/>
        </w:rPr>
        <w:t> </w:t>
      </w:r>
      <w:r>
        <w:rPr>
          <w:rFonts w:ascii="Arial MT" w:hAnsi="Arial MT"/>
          <w:color w:val="373435"/>
          <w:sz w:val="18"/>
        </w:rPr>
        <w:t>progressão</w:t>
      </w:r>
      <w:r>
        <w:rPr>
          <w:rFonts w:ascii="Arial MT" w:hAnsi="Arial MT"/>
          <w:color w:val="373435"/>
          <w:spacing w:val="-48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ou</w:t>
      </w:r>
      <w:r>
        <w:rPr>
          <w:rFonts w:ascii="Arial MT" w:hAnsi="Arial MT"/>
          <w:color w:val="373435"/>
          <w:spacing w:val="1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</w:t>
      </w:r>
      <w:r>
        <w:rPr>
          <w:rFonts w:ascii="Arial MT" w:hAnsi="Arial MT"/>
          <w:color w:val="373435"/>
          <w:spacing w:val="1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aproveitamento</w:t>
      </w:r>
      <w:r>
        <w:rPr>
          <w:rFonts w:ascii="Arial MT" w:hAnsi="Arial MT"/>
          <w:color w:val="373435"/>
          <w:spacing w:val="1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como</w:t>
      </w:r>
      <w:r>
        <w:rPr>
          <w:rFonts w:ascii="Arial MT" w:hAnsi="Arial MT"/>
          <w:color w:val="373435"/>
          <w:spacing w:val="1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formas</w:t>
      </w:r>
      <w:r>
        <w:rPr>
          <w:rFonts w:ascii="Arial MT" w:hAnsi="Arial MT"/>
          <w:color w:val="373435"/>
          <w:spacing w:val="1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1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provimento</w:t>
      </w:r>
      <w:r>
        <w:rPr>
          <w:rFonts w:ascii="Arial MT" w:hAnsi="Arial MT"/>
          <w:color w:val="373435"/>
          <w:spacing w:val="1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derivado</w:t>
      </w:r>
      <w:r>
        <w:rPr>
          <w:rFonts w:ascii="Arial MT" w:hAnsi="Arial MT"/>
          <w:color w:val="373435"/>
          <w:spacing w:val="1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1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cargos</w:t>
      </w:r>
      <w:r>
        <w:rPr>
          <w:rFonts w:ascii="Arial MT" w:hAnsi="Arial MT"/>
          <w:color w:val="373435"/>
          <w:spacing w:val="1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públicos</w:t>
      </w:r>
      <w:r>
        <w:rPr>
          <w:rFonts w:ascii="Arial MT" w:hAnsi="Arial MT"/>
          <w:color w:val="373435"/>
          <w:spacing w:val="1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após</w:t>
      </w:r>
      <w:r>
        <w:rPr>
          <w:rFonts w:ascii="Arial MT" w:hAnsi="Arial MT"/>
          <w:color w:val="373435"/>
          <w:spacing w:val="1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1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Constituição</w:t>
      </w:r>
      <w:r>
        <w:rPr>
          <w:rFonts w:ascii="Arial MT" w:hAnsi="Arial MT"/>
          <w:color w:val="373435"/>
          <w:spacing w:val="1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1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1988,</w:t>
      </w:r>
      <w:r>
        <w:rPr>
          <w:rFonts w:ascii="Arial MT" w:hAnsi="Arial MT"/>
          <w:color w:val="373435"/>
          <w:spacing w:val="1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assegura</w:t>
      </w:r>
      <w:r>
        <w:rPr>
          <w:rFonts w:ascii="Arial MT" w:hAnsi="Arial MT"/>
          <w:color w:val="373435"/>
          <w:spacing w:val="-45"/>
          <w:w w:val="95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aposentadoria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pelo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Regime</w:t>
      </w:r>
      <w:r>
        <w:rPr>
          <w:rFonts w:ascii="Arial MT" w:hAnsi="Arial MT"/>
          <w:color w:val="373435"/>
          <w:spacing w:val="-5"/>
          <w:sz w:val="18"/>
        </w:rPr>
        <w:t> </w:t>
      </w:r>
      <w:r>
        <w:rPr>
          <w:rFonts w:ascii="Arial MT" w:hAnsi="Arial MT"/>
          <w:color w:val="373435"/>
          <w:sz w:val="18"/>
        </w:rPr>
        <w:t>Próprio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Previdência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Social,</w:t>
      </w:r>
      <w:r>
        <w:rPr>
          <w:rFonts w:ascii="Arial MT" w:hAnsi="Arial MT"/>
          <w:color w:val="373435"/>
          <w:spacing w:val="-5"/>
          <w:sz w:val="18"/>
        </w:rPr>
        <w:t> </w:t>
      </w:r>
      <w:r>
        <w:rPr>
          <w:rFonts w:ascii="Arial MT" w:hAnsi="Arial MT"/>
          <w:color w:val="373435"/>
          <w:sz w:val="18"/>
        </w:rPr>
        <w:t>desde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que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-5"/>
          <w:sz w:val="18"/>
        </w:rPr>
        <w:t> </w:t>
      </w:r>
      <w:r>
        <w:rPr>
          <w:rFonts w:ascii="Arial MT" w:hAnsi="Arial MT"/>
          <w:color w:val="373435"/>
          <w:sz w:val="18"/>
        </w:rPr>
        <w:t>ingresso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(originário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ou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derivado)</w:t>
      </w:r>
      <w:r>
        <w:rPr>
          <w:rFonts w:ascii="Arial MT" w:hAnsi="Arial MT"/>
          <w:color w:val="373435"/>
          <w:spacing w:val="-5"/>
          <w:sz w:val="18"/>
        </w:rPr>
        <w:t> </w:t>
      </w:r>
      <w:r>
        <w:rPr>
          <w:rFonts w:ascii="Arial MT" w:hAnsi="Arial MT"/>
          <w:color w:val="373435"/>
          <w:sz w:val="18"/>
        </w:rPr>
        <w:t>no</w:t>
      </w:r>
      <w:r>
        <w:rPr>
          <w:rFonts w:ascii="Arial MT" w:hAnsi="Arial MT"/>
          <w:color w:val="373435"/>
          <w:spacing w:val="-6"/>
          <w:sz w:val="18"/>
        </w:rPr>
        <w:t> </w:t>
      </w:r>
      <w:r>
        <w:rPr>
          <w:rFonts w:ascii="Arial MT" w:hAnsi="Arial MT"/>
          <w:color w:val="373435"/>
          <w:sz w:val="18"/>
        </w:rPr>
        <w:t>cargo</w:t>
      </w:r>
    </w:p>
    <w:p>
      <w:pPr>
        <w:tabs>
          <w:tab w:pos="9756" w:val="left" w:leader="dot"/>
        </w:tabs>
        <w:spacing w:line="207" w:lineRule="exact" w:before="0"/>
        <w:ind w:left="225" w:right="0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color w:val="373435"/>
          <w:w w:val="95"/>
          <w:sz w:val="18"/>
        </w:rPr>
        <w:t>em</w:t>
      </w:r>
      <w:r>
        <w:rPr>
          <w:rFonts w:ascii="Arial MT" w:hAnsi="Arial MT"/>
          <w:color w:val="373435"/>
          <w:spacing w:val="-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que</w:t>
      </w:r>
      <w:r>
        <w:rPr>
          <w:rFonts w:ascii="Arial MT" w:hAnsi="Arial MT"/>
          <w:color w:val="373435"/>
          <w:spacing w:val="-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houve</w:t>
      </w:r>
      <w:r>
        <w:rPr>
          <w:rFonts w:ascii="Arial MT" w:hAnsi="Arial MT"/>
          <w:color w:val="373435"/>
          <w:spacing w:val="-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-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inativação</w:t>
      </w:r>
      <w:r>
        <w:rPr>
          <w:rFonts w:ascii="Arial MT" w:hAnsi="Arial MT"/>
          <w:color w:val="373435"/>
          <w:spacing w:val="-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tenha</w:t>
      </w:r>
      <w:r>
        <w:rPr>
          <w:rFonts w:ascii="Arial MT" w:hAnsi="Arial MT"/>
          <w:color w:val="373435"/>
          <w:spacing w:val="-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ocorrido</w:t>
      </w:r>
      <w:r>
        <w:rPr>
          <w:rFonts w:ascii="Arial MT" w:hAnsi="Arial MT"/>
          <w:color w:val="373435"/>
          <w:spacing w:val="-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até</w:t>
      </w:r>
      <w:r>
        <w:rPr>
          <w:rFonts w:ascii="Arial MT" w:hAnsi="Arial MT"/>
          <w:color w:val="373435"/>
          <w:spacing w:val="-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23</w:t>
      </w:r>
      <w:r>
        <w:rPr>
          <w:rFonts w:ascii="Arial MT" w:hAnsi="Arial MT"/>
          <w:color w:val="373435"/>
          <w:spacing w:val="-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-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abril</w:t>
      </w:r>
      <w:r>
        <w:rPr>
          <w:rFonts w:ascii="Arial MT" w:hAnsi="Arial MT"/>
          <w:color w:val="373435"/>
          <w:spacing w:val="-3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-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1993.</w:t>
        <w:tab/>
      </w:r>
      <w:r>
        <w:rPr>
          <w:rFonts w:ascii="Arial MT" w:hAnsi="Arial MT"/>
          <w:color w:val="373435"/>
          <w:sz w:val="18"/>
        </w:rPr>
        <w:t>20</w:t>
      </w:r>
    </w:p>
    <w:p>
      <w:pPr>
        <w:tabs>
          <w:tab w:pos="9758" w:val="left" w:leader="dot"/>
        </w:tabs>
        <w:spacing w:line="403" w:lineRule="auto" w:before="144"/>
        <w:ind w:left="225" w:right="624" w:firstLine="213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Previdência</w:t>
      </w:r>
      <w:r>
        <w:rPr>
          <w:rFonts w:ascii="Arial MT" w:hAnsi="Arial MT"/>
          <w:color w:val="373435"/>
          <w:sz w:val="18"/>
        </w:rPr>
        <w:t>.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sz w:val="18"/>
        </w:rPr>
        <w:t>Pensão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sz w:val="18"/>
        </w:rPr>
        <w:t>originada</w:t>
      </w:r>
      <w:r>
        <w:rPr>
          <w:rFonts w:ascii="Arial MT" w:hAnsi="Arial MT"/>
          <w:color w:val="373435"/>
          <w:spacing w:val="13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sz w:val="18"/>
        </w:rPr>
        <w:t>falecimento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3"/>
          <w:sz w:val="18"/>
        </w:rPr>
        <w:t> </w:t>
      </w:r>
      <w:r>
        <w:rPr>
          <w:rFonts w:ascii="Arial MT" w:hAnsi="Arial MT"/>
          <w:color w:val="373435"/>
          <w:sz w:val="18"/>
        </w:rPr>
        <w:t>servidor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sz w:val="18"/>
        </w:rPr>
        <w:t>militar.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sz w:val="18"/>
        </w:rPr>
        <w:t>Equívoco</w:t>
      </w:r>
      <w:r>
        <w:rPr>
          <w:rFonts w:ascii="Arial MT" w:hAnsi="Arial MT"/>
          <w:color w:val="373435"/>
          <w:spacing w:val="13"/>
          <w:sz w:val="18"/>
        </w:rPr>
        <w:t> </w:t>
      </w:r>
      <w:r>
        <w:rPr>
          <w:rFonts w:ascii="Arial MT" w:hAnsi="Arial MT"/>
          <w:color w:val="373435"/>
          <w:sz w:val="18"/>
        </w:rPr>
        <w:t>na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sz w:val="18"/>
        </w:rPr>
        <w:t>aplicação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3"/>
          <w:sz w:val="18"/>
        </w:rPr>
        <w:t> </w:t>
      </w:r>
      <w:r>
        <w:rPr>
          <w:rFonts w:ascii="Arial MT" w:hAnsi="Arial MT"/>
          <w:color w:val="373435"/>
          <w:sz w:val="18"/>
        </w:rPr>
        <w:t>redutor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sz w:val="18"/>
        </w:rPr>
        <w:t>previsto</w:t>
      </w:r>
      <w:r>
        <w:rPr>
          <w:rFonts w:ascii="Arial MT" w:hAnsi="Arial MT"/>
          <w:color w:val="373435"/>
          <w:spacing w:val="12"/>
          <w:sz w:val="18"/>
        </w:rPr>
        <w:t> </w:t>
      </w:r>
      <w:r>
        <w:rPr>
          <w:rFonts w:ascii="Arial MT" w:hAnsi="Arial MT"/>
          <w:color w:val="373435"/>
          <w:sz w:val="18"/>
        </w:rPr>
        <w:t>no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art.40,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§7º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CF/88. Aplicação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regra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estabelecida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em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lei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especíﬁca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ente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estatal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qual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servidor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está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vinculado.</w:t>
      </w:r>
      <w:r>
        <w:rPr>
          <w:rFonts w:ascii="Arial MT" w:hAnsi="Arial MT"/>
          <w:color w:val="373435"/>
          <w:spacing w:val="2"/>
          <w:sz w:val="18"/>
        </w:rPr>
        <w:t> </w:t>
      </w:r>
      <w:r>
        <w:rPr>
          <w:rFonts w:ascii="Arial MT" w:hAnsi="Arial MT"/>
          <w:color w:val="373435"/>
          <w:sz w:val="18"/>
        </w:rPr>
        <w:t>Nesta,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2"/>
          <w:sz w:val="18"/>
        </w:rPr>
        <w:t> </w:t>
      </w:r>
      <w:r>
        <w:rPr>
          <w:rFonts w:ascii="Arial MT" w:hAnsi="Arial MT"/>
          <w:color w:val="373435"/>
          <w:sz w:val="18"/>
        </w:rPr>
        <w:t>benefício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2"/>
          <w:sz w:val="18"/>
        </w:rPr>
        <w:t> </w:t>
      </w:r>
      <w:r>
        <w:rPr>
          <w:rFonts w:ascii="Arial MT" w:hAnsi="Arial MT"/>
          <w:color w:val="373435"/>
          <w:sz w:val="18"/>
        </w:rPr>
        <w:t>pensão</w:t>
      </w:r>
      <w:r>
        <w:rPr>
          <w:rFonts w:ascii="Arial MT" w:hAnsi="Arial MT"/>
          <w:color w:val="373435"/>
          <w:spacing w:val="2"/>
          <w:sz w:val="18"/>
        </w:rPr>
        <w:t> </w:t>
      </w:r>
      <w:r>
        <w:rPr>
          <w:rFonts w:ascii="Arial MT" w:hAnsi="Arial MT"/>
          <w:color w:val="373435"/>
          <w:sz w:val="18"/>
        </w:rPr>
        <w:t>por</w:t>
      </w:r>
      <w:r>
        <w:rPr>
          <w:rFonts w:ascii="Arial MT" w:hAnsi="Arial MT"/>
          <w:color w:val="373435"/>
          <w:spacing w:val="2"/>
          <w:sz w:val="18"/>
        </w:rPr>
        <w:t> </w:t>
      </w:r>
      <w:r>
        <w:rPr>
          <w:rFonts w:ascii="Arial MT" w:hAnsi="Arial MT"/>
          <w:color w:val="373435"/>
          <w:sz w:val="18"/>
        </w:rPr>
        <w:t>morte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corresponderá</w:t>
      </w:r>
      <w:r>
        <w:rPr>
          <w:rFonts w:ascii="Arial MT" w:hAnsi="Arial MT"/>
          <w:color w:val="373435"/>
          <w:spacing w:val="2"/>
          <w:sz w:val="18"/>
        </w:rPr>
        <w:t> </w:t>
      </w:r>
      <w:r>
        <w:rPr>
          <w:rFonts w:ascii="Arial MT" w:hAnsi="Arial MT"/>
          <w:color w:val="373435"/>
          <w:sz w:val="18"/>
        </w:rPr>
        <w:t>à</w:t>
      </w:r>
      <w:r>
        <w:rPr>
          <w:rFonts w:ascii="Arial MT" w:hAnsi="Arial MT"/>
          <w:color w:val="373435"/>
          <w:spacing w:val="2"/>
          <w:sz w:val="18"/>
        </w:rPr>
        <w:t> </w:t>
      </w:r>
      <w:r>
        <w:rPr>
          <w:rFonts w:ascii="Arial MT" w:hAnsi="Arial MT"/>
          <w:color w:val="373435"/>
          <w:sz w:val="18"/>
        </w:rPr>
        <w:t>totalidade</w:t>
      </w:r>
      <w:r>
        <w:rPr>
          <w:rFonts w:ascii="Arial MT" w:hAnsi="Arial MT"/>
          <w:color w:val="373435"/>
          <w:spacing w:val="2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2"/>
          <w:sz w:val="18"/>
        </w:rPr>
        <w:t> </w:t>
      </w:r>
      <w:r>
        <w:rPr>
          <w:rFonts w:ascii="Arial MT" w:hAnsi="Arial MT"/>
          <w:color w:val="373435"/>
          <w:sz w:val="18"/>
        </w:rPr>
        <w:t>remuneração</w:t>
      </w:r>
      <w:r>
        <w:rPr>
          <w:rFonts w:ascii="Arial MT" w:hAnsi="Arial MT"/>
          <w:color w:val="373435"/>
          <w:spacing w:val="2"/>
          <w:sz w:val="18"/>
        </w:rPr>
        <w:t> </w:t>
      </w:r>
      <w:r>
        <w:rPr>
          <w:rFonts w:ascii="Arial MT" w:hAnsi="Arial MT"/>
          <w:color w:val="373435"/>
          <w:sz w:val="18"/>
        </w:rPr>
        <w:t>ou</w:t>
      </w:r>
      <w:r>
        <w:rPr>
          <w:rFonts w:ascii="Arial MT" w:hAnsi="Arial MT"/>
          <w:color w:val="373435"/>
          <w:spacing w:val="2"/>
          <w:sz w:val="18"/>
        </w:rPr>
        <w:t> </w:t>
      </w:r>
      <w:r>
        <w:rPr>
          <w:rFonts w:ascii="Arial MT" w:hAnsi="Arial MT"/>
          <w:color w:val="373435"/>
          <w:sz w:val="18"/>
        </w:rPr>
        <w:t>dos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proventos</w:t>
      </w:r>
      <w:r>
        <w:rPr>
          <w:rFonts w:ascii="Arial MT" w:hAnsi="Arial MT"/>
          <w:color w:val="373435"/>
          <w:spacing w:val="3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militar</w:t>
      </w:r>
      <w:r>
        <w:rPr>
          <w:rFonts w:ascii="Arial MT" w:hAnsi="Arial MT"/>
          <w:color w:val="373435"/>
          <w:spacing w:val="-6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falecido.</w:t>
        <w:tab/>
      </w:r>
      <w:r>
        <w:rPr>
          <w:rFonts w:ascii="Arial MT" w:hAnsi="Arial MT"/>
          <w:color w:val="373435"/>
          <w:spacing w:val="-1"/>
          <w:position w:val="1"/>
          <w:sz w:val="18"/>
        </w:rPr>
        <w:t>20</w:t>
      </w:r>
    </w:p>
    <w:p>
      <w:pPr>
        <w:tabs>
          <w:tab w:pos="9756" w:val="left" w:leader="dot"/>
        </w:tabs>
        <w:spacing w:line="408" w:lineRule="auto" w:before="6"/>
        <w:ind w:left="225" w:right="626" w:firstLine="213"/>
        <w:jc w:val="left"/>
        <w:rPr>
          <w:rFonts w:ascii="Arial MT" w:hAnsi="Arial MT"/>
          <w:sz w:val="18"/>
        </w:rPr>
      </w:pPr>
      <w:r>
        <w:rPr>
          <w:i/>
          <w:color w:val="373435"/>
          <w:w w:val="95"/>
          <w:sz w:val="18"/>
          <w:u w:val="single" w:color="373435"/>
        </w:rPr>
        <w:t>Previdência</w:t>
      </w:r>
      <w:r>
        <w:rPr>
          <w:rFonts w:ascii="Arial MT" w:hAnsi="Arial MT"/>
          <w:color w:val="373435"/>
          <w:w w:val="95"/>
          <w:sz w:val="18"/>
        </w:rPr>
        <w:t>. A ausência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nos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autos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processuais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da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cópia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processo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aposentadoria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da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servidora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falecida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não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pode ser</w:t>
      </w:r>
      <w:r>
        <w:rPr>
          <w:rFonts w:ascii="Arial MT" w:hAnsi="Arial MT"/>
          <w:color w:val="373435"/>
          <w:spacing w:val="-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imputada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requerente, de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modo a garantir que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sejam assegurados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os</w:t>
      </w:r>
      <w:r>
        <w:rPr>
          <w:rFonts w:ascii="Arial MT" w:hAnsi="Arial MT"/>
          <w:color w:val="373435"/>
          <w:spacing w:val="-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princípios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da Segurança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Jurídica,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Legalidade, e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Dignidade da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Pessoa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Humana</w:t>
        <w:tab/>
      </w:r>
      <w:r>
        <w:rPr>
          <w:rFonts w:ascii="Arial MT" w:hAnsi="Arial MT"/>
          <w:color w:val="373435"/>
          <w:spacing w:val="-1"/>
          <w:sz w:val="18"/>
        </w:rPr>
        <w:t>21</w:t>
      </w:r>
    </w:p>
    <w:p>
      <w:pPr>
        <w:tabs>
          <w:tab w:pos="9692" w:val="left" w:leader="dot"/>
        </w:tabs>
        <w:spacing w:before="296"/>
        <w:ind w:left="225" w:right="0" w:firstLine="0"/>
        <w:jc w:val="left"/>
        <w:rPr>
          <w:b/>
          <w:sz w:val="24"/>
        </w:rPr>
      </w:pPr>
      <w:hyperlink w:history="true" w:anchor="_bookmark8">
        <w:r>
          <w:rPr>
            <w:b/>
            <w:color w:val="0000C4"/>
            <w:sz w:val="18"/>
            <w:u w:val="single" w:color="0000C4"/>
          </w:rPr>
          <w:t>PROCESSUAL</w:t>
        </w:r>
      </w:hyperlink>
      <w:r>
        <w:rPr>
          <w:b/>
          <w:color w:val="0000C4"/>
          <w:sz w:val="18"/>
        </w:rPr>
        <w:tab/>
      </w:r>
      <w:r>
        <w:rPr>
          <w:b/>
          <w:color w:val="333866"/>
          <w:sz w:val="24"/>
        </w:rPr>
        <w:t>22</w:t>
      </w:r>
    </w:p>
    <w:p>
      <w:pPr>
        <w:tabs>
          <w:tab w:pos="9753" w:val="left" w:leader="dot"/>
        </w:tabs>
        <w:spacing w:before="127"/>
        <w:ind w:left="439" w:right="0" w:firstLine="0"/>
        <w:jc w:val="left"/>
        <w:rPr>
          <w:rFonts w:ascii="Arial MT"/>
          <w:sz w:val="18"/>
        </w:rPr>
      </w:pPr>
      <w:r>
        <w:rPr>
          <w:i/>
          <w:color w:val="373435"/>
          <w:w w:val="95"/>
          <w:position w:val="2"/>
          <w:sz w:val="18"/>
          <w:u w:val="single" w:color="373435"/>
        </w:rPr>
        <w:t>Processual</w:t>
      </w:r>
      <w:r>
        <w:rPr>
          <w:rFonts w:ascii="Arial MT"/>
          <w:color w:val="373435"/>
          <w:w w:val="95"/>
          <w:position w:val="2"/>
          <w:sz w:val="18"/>
        </w:rPr>
        <w:t>.</w:t>
      </w:r>
      <w:r>
        <w:rPr>
          <w:rFonts w:ascii="Arial MT"/>
          <w:color w:val="373435"/>
          <w:spacing w:val="3"/>
          <w:w w:val="95"/>
          <w:position w:val="2"/>
          <w:sz w:val="18"/>
        </w:rPr>
        <w:t> </w:t>
      </w:r>
      <w:r>
        <w:rPr>
          <w:rFonts w:ascii="Arial MT"/>
          <w:color w:val="373435"/>
          <w:w w:val="95"/>
          <w:position w:val="2"/>
          <w:sz w:val="18"/>
        </w:rPr>
        <w:t>O</w:t>
      </w:r>
      <w:r>
        <w:rPr>
          <w:rFonts w:ascii="Arial MT"/>
          <w:color w:val="373435"/>
          <w:spacing w:val="-2"/>
          <w:w w:val="95"/>
          <w:position w:val="2"/>
          <w:sz w:val="18"/>
        </w:rPr>
        <w:t> </w:t>
      </w:r>
      <w:r>
        <w:rPr>
          <w:rFonts w:ascii="Arial MT"/>
          <w:color w:val="373435"/>
          <w:w w:val="95"/>
          <w:position w:val="2"/>
          <w:sz w:val="18"/>
        </w:rPr>
        <w:t>TCE</w:t>
      </w:r>
      <w:r>
        <w:rPr>
          <w:rFonts w:ascii="Arial MT"/>
          <w:color w:val="373435"/>
          <w:spacing w:val="5"/>
          <w:w w:val="95"/>
          <w:position w:val="2"/>
          <w:sz w:val="18"/>
        </w:rPr>
        <w:t> </w:t>
      </w:r>
      <w:r>
        <w:rPr>
          <w:rFonts w:ascii="Arial MT"/>
          <w:color w:val="373435"/>
          <w:w w:val="95"/>
          <w:position w:val="2"/>
          <w:sz w:val="18"/>
        </w:rPr>
        <w:t>somente</w:t>
      </w:r>
      <w:r>
        <w:rPr>
          <w:rFonts w:ascii="Arial MT"/>
          <w:color w:val="373435"/>
          <w:spacing w:val="5"/>
          <w:w w:val="95"/>
          <w:position w:val="2"/>
          <w:sz w:val="18"/>
        </w:rPr>
        <w:t> </w:t>
      </w:r>
      <w:r>
        <w:rPr>
          <w:rFonts w:ascii="Arial MT"/>
          <w:color w:val="373435"/>
          <w:w w:val="95"/>
          <w:position w:val="2"/>
          <w:sz w:val="18"/>
        </w:rPr>
        <w:t>se</w:t>
      </w:r>
      <w:r>
        <w:rPr>
          <w:rFonts w:ascii="Arial MT"/>
          <w:color w:val="373435"/>
          <w:spacing w:val="5"/>
          <w:w w:val="95"/>
          <w:position w:val="2"/>
          <w:sz w:val="18"/>
        </w:rPr>
        <w:t> </w:t>
      </w:r>
      <w:r>
        <w:rPr>
          <w:rFonts w:ascii="Arial MT"/>
          <w:color w:val="373435"/>
          <w:w w:val="95"/>
          <w:position w:val="2"/>
          <w:sz w:val="18"/>
        </w:rPr>
        <w:t>manifesta</w:t>
      </w:r>
      <w:r>
        <w:rPr>
          <w:rFonts w:ascii="Arial MT"/>
          <w:color w:val="373435"/>
          <w:spacing w:val="5"/>
          <w:w w:val="95"/>
          <w:position w:val="2"/>
          <w:sz w:val="18"/>
        </w:rPr>
        <w:t> </w:t>
      </w:r>
      <w:r>
        <w:rPr>
          <w:rFonts w:ascii="Arial MT"/>
          <w:color w:val="373435"/>
          <w:w w:val="95"/>
          <w:position w:val="2"/>
          <w:sz w:val="18"/>
        </w:rPr>
        <w:t>acerca</w:t>
      </w:r>
      <w:r>
        <w:rPr>
          <w:rFonts w:ascii="Arial MT"/>
          <w:color w:val="373435"/>
          <w:spacing w:val="5"/>
          <w:w w:val="95"/>
          <w:position w:val="2"/>
          <w:sz w:val="18"/>
        </w:rPr>
        <w:t> </w:t>
      </w:r>
      <w:r>
        <w:rPr>
          <w:rFonts w:ascii="Arial MT"/>
          <w:color w:val="373435"/>
          <w:w w:val="95"/>
          <w:position w:val="2"/>
          <w:sz w:val="18"/>
        </w:rPr>
        <w:t>de</w:t>
      </w:r>
      <w:r>
        <w:rPr>
          <w:rFonts w:ascii="Arial MT"/>
          <w:color w:val="373435"/>
          <w:spacing w:val="5"/>
          <w:w w:val="95"/>
          <w:position w:val="2"/>
          <w:sz w:val="18"/>
        </w:rPr>
        <w:t> </w:t>
      </w:r>
      <w:r>
        <w:rPr>
          <w:rFonts w:ascii="Arial MT"/>
          <w:color w:val="373435"/>
          <w:w w:val="95"/>
          <w:position w:val="2"/>
          <w:sz w:val="18"/>
        </w:rPr>
        <w:t>constitucionalidade</w:t>
      </w:r>
      <w:r>
        <w:rPr>
          <w:rFonts w:ascii="Arial MT"/>
          <w:color w:val="373435"/>
          <w:spacing w:val="5"/>
          <w:w w:val="95"/>
          <w:position w:val="2"/>
          <w:sz w:val="18"/>
        </w:rPr>
        <w:t> </w:t>
      </w:r>
      <w:r>
        <w:rPr>
          <w:rFonts w:ascii="Arial MT"/>
          <w:color w:val="373435"/>
          <w:w w:val="95"/>
          <w:position w:val="2"/>
          <w:sz w:val="18"/>
        </w:rPr>
        <w:t>de</w:t>
      </w:r>
      <w:r>
        <w:rPr>
          <w:rFonts w:ascii="Arial MT"/>
          <w:color w:val="373435"/>
          <w:spacing w:val="5"/>
          <w:w w:val="95"/>
          <w:position w:val="2"/>
          <w:sz w:val="18"/>
        </w:rPr>
        <w:t> </w:t>
      </w:r>
      <w:r>
        <w:rPr>
          <w:rFonts w:ascii="Arial MT"/>
          <w:color w:val="373435"/>
          <w:w w:val="95"/>
          <w:position w:val="2"/>
          <w:sz w:val="18"/>
        </w:rPr>
        <w:t>norma</w:t>
      </w:r>
      <w:r>
        <w:rPr>
          <w:rFonts w:ascii="Arial MT"/>
          <w:color w:val="373435"/>
          <w:spacing w:val="5"/>
          <w:w w:val="95"/>
          <w:position w:val="2"/>
          <w:sz w:val="18"/>
        </w:rPr>
        <w:t> </w:t>
      </w:r>
      <w:r>
        <w:rPr>
          <w:rFonts w:ascii="Arial MT"/>
          <w:color w:val="373435"/>
          <w:w w:val="95"/>
          <w:position w:val="2"/>
          <w:sz w:val="18"/>
        </w:rPr>
        <w:t>em</w:t>
      </w:r>
      <w:r>
        <w:rPr>
          <w:rFonts w:ascii="Arial MT"/>
          <w:color w:val="373435"/>
          <w:spacing w:val="5"/>
          <w:w w:val="95"/>
          <w:position w:val="2"/>
          <w:sz w:val="18"/>
        </w:rPr>
        <w:t> </w:t>
      </w:r>
      <w:r>
        <w:rPr>
          <w:rFonts w:ascii="Arial MT"/>
          <w:color w:val="373435"/>
          <w:w w:val="95"/>
          <w:position w:val="2"/>
          <w:sz w:val="18"/>
        </w:rPr>
        <w:t>caso</w:t>
      </w:r>
      <w:r>
        <w:rPr>
          <w:rFonts w:ascii="Arial MT"/>
          <w:color w:val="373435"/>
          <w:spacing w:val="5"/>
          <w:w w:val="95"/>
          <w:position w:val="2"/>
          <w:sz w:val="18"/>
        </w:rPr>
        <w:t> </w:t>
      </w:r>
      <w:r>
        <w:rPr>
          <w:rFonts w:ascii="Arial MT"/>
          <w:color w:val="373435"/>
          <w:w w:val="95"/>
          <w:position w:val="2"/>
          <w:sz w:val="18"/>
        </w:rPr>
        <w:t>concreto</w:t>
      </w:r>
      <w:r>
        <w:rPr>
          <w:rFonts w:ascii="Arial MT"/>
          <w:color w:val="373435"/>
          <w:spacing w:val="5"/>
          <w:w w:val="95"/>
          <w:position w:val="2"/>
          <w:sz w:val="18"/>
        </w:rPr>
        <w:t> </w:t>
      </w:r>
      <w:r>
        <w:rPr>
          <w:rFonts w:ascii="Arial MT"/>
          <w:color w:val="373435"/>
          <w:w w:val="95"/>
          <w:position w:val="2"/>
          <w:sz w:val="18"/>
        </w:rPr>
        <w:t>ou</w:t>
      </w:r>
      <w:r>
        <w:rPr>
          <w:rFonts w:ascii="Arial MT"/>
          <w:color w:val="373435"/>
          <w:spacing w:val="5"/>
          <w:w w:val="95"/>
          <w:position w:val="2"/>
          <w:sz w:val="18"/>
        </w:rPr>
        <w:t> </w:t>
      </w:r>
      <w:r>
        <w:rPr>
          <w:rFonts w:ascii="Arial MT"/>
          <w:color w:val="373435"/>
          <w:w w:val="95"/>
          <w:position w:val="2"/>
          <w:sz w:val="18"/>
        </w:rPr>
        <w:t>incidental.</w:t>
        <w:tab/>
      </w:r>
      <w:r>
        <w:rPr>
          <w:rFonts w:ascii="Arial MT"/>
          <w:color w:val="373435"/>
          <w:sz w:val="18"/>
        </w:rPr>
        <w:t>22</w:t>
      </w:r>
    </w:p>
    <w:p>
      <w:pPr>
        <w:tabs>
          <w:tab w:pos="9758" w:val="left" w:leader="dot"/>
        </w:tabs>
        <w:spacing w:line="384" w:lineRule="auto" w:before="129"/>
        <w:ind w:left="225" w:right="625" w:firstLine="213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Processual.</w:t>
      </w:r>
      <w:r>
        <w:rPr>
          <w:i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Possibilidade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aplicação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multa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terceiro.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Sanções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impostas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pelo TCE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são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independentes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-47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ação</w:t>
      </w:r>
      <w:r>
        <w:rPr>
          <w:rFonts w:ascii="Arial MT" w:hAnsi="Arial MT"/>
          <w:color w:val="373435"/>
          <w:spacing w:val="-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-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improbidade.</w:t>
        <w:tab/>
      </w:r>
      <w:r>
        <w:rPr>
          <w:rFonts w:ascii="Arial MT" w:hAnsi="Arial MT"/>
          <w:color w:val="373435"/>
          <w:spacing w:val="-1"/>
          <w:position w:val="2"/>
          <w:sz w:val="18"/>
        </w:rPr>
        <w:t>22</w:t>
      </w:r>
    </w:p>
    <w:p>
      <w:pPr>
        <w:tabs>
          <w:tab w:pos="9753" w:val="left" w:leader="dot"/>
        </w:tabs>
        <w:spacing w:line="410" w:lineRule="auto" w:before="21"/>
        <w:ind w:left="225" w:right="629" w:firstLine="213"/>
        <w:jc w:val="left"/>
        <w:rPr>
          <w:rFonts w:ascii="Arial MT" w:hAnsi="Arial MT"/>
          <w:sz w:val="18"/>
        </w:rPr>
      </w:pPr>
      <w:r>
        <w:rPr>
          <w:i/>
          <w:color w:val="373435"/>
          <w:w w:val="95"/>
          <w:sz w:val="18"/>
          <w:u w:val="single" w:color="373435"/>
        </w:rPr>
        <w:t>Processual</w:t>
      </w:r>
      <w:r>
        <w:rPr>
          <w:rFonts w:ascii="Arial MT" w:hAnsi="Arial MT"/>
          <w:color w:val="373435"/>
          <w:w w:val="95"/>
          <w:sz w:val="18"/>
        </w:rPr>
        <w:t>.</w:t>
      </w:r>
      <w:r>
        <w:rPr>
          <w:rFonts w:ascii="Arial MT" w:hAnsi="Arial MT"/>
          <w:color w:val="373435"/>
          <w:spacing w:val="-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Ausência</w:t>
      </w:r>
      <w:r>
        <w:rPr>
          <w:rFonts w:ascii="Arial MT" w:hAnsi="Arial MT"/>
          <w:color w:val="373435"/>
          <w:spacing w:val="8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nexo</w:t>
      </w:r>
      <w:r>
        <w:rPr>
          <w:rFonts w:ascii="Arial MT" w:hAnsi="Arial MT"/>
          <w:color w:val="373435"/>
          <w:spacing w:val="8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causal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entre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8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atuação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da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autoridade</w:t>
      </w:r>
      <w:r>
        <w:rPr>
          <w:rFonts w:ascii="Arial MT" w:hAnsi="Arial MT"/>
          <w:color w:val="373435"/>
          <w:spacing w:val="8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fato</w:t>
      </w:r>
      <w:r>
        <w:rPr>
          <w:rFonts w:ascii="Arial MT" w:hAnsi="Arial MT"/>
          <w:color w:val="373435"/>
          <w:spacing w:val="8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considerado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irregular.</w:t>
      </w:r>
      <w:r>
        <w:rPr>
          <w:rFonts w:ascii="Arial MT" w:hAnsi="Arial MT"/>
          <w:color w:val="373435"/>
          <w:spacing w:val="8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Inexistência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fundamentos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que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sustentem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que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houve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culpa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in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vigilando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ou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culpa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in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elegendo.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Irresponsabilidade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</w:t>
      </w:r>
      <w:r>
        <w:rPr>
          <w:rFonts w:ascii="Arial MT" w:hAnsi="Arial MT"/>
          <w:color w:val="373435"/>
          <w:spacing w:val="5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gestor</w:t>
        <w:tab/>
      </w:r>
      <w:r>
        <w:rPr>
          <w:rFonts w:ascii="Arial MT" w:hAnsi="Arial MT"/>
          <w:color w:val="373435"/>
          <w:spacing w:val="-1"/>
          <w:sz w:val="18"/>
        </w:rPr>
        <w:t>23</w:t>
      </w:r>
    </w:p>
    <w:p>
      <w:pPr>
        <w:tabs>
          <w:tab w:pos="9754" w:val="left" w:leader="dot"/>
        </w:tabs>
        <w:spacing w:line="403" w:lineRule="auto" w:before="0"/>
        <w:ind w:left="225" w:right="628" w:firstLine="213"/>
        <w:jc w:val="left"/>
        <w:rPr>
          <w:rFonts w:ascii="Arial MT" w:hAnsi="Arial MT"/>
          <w:sz w:val="18"/>
        </w:rPr>
      </w:pPr>
      <w:r>
        <w:rPr>
          <w:i/>
          <w:color w:val="373435"/>
          <w:spacing w:val="-1"/>
          <w:sz w:val="18"/>
          <w:u w:val="single" w:color="373435"/>
        </w:rPr>
        <w:t>Processual</w:t>
      </w:r>
      <w:r>
        <w:rPr>
          <w:rFonts w:ascii="Arial MT" w:hAnsi="Arial MT"/>
          <w:color w:val="373435"/>
          <w:spacing w:val="-1"/>
          <w:sz w:val="18"/>
        </w:rPr>
        <w:t>. É </w:t>
      </w:r>
      <w:r>
        <w:rPr>
          <w:rFonts w:ascii="Arial MT" w:hAnsi="Arial MT"/>
          <w:color w:val="373435"/>
          <w:sz w:val="18"/>
        </w:rPr>
        <w:t>cabível o Agravo em face de Decisão Monocrática do relator, conforme o artigo 156 da Lei Orgânica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TCE/PI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artigo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436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Regimento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Interno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 TCE. A decisão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 Tribunal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Contas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que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determina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instauração</w:t>
      </w:r>
      <w:r>
        <w:rPr>
          <w:rFonts w:ascii="Arial MT" w:hAnsi="Arial MT"/>
          <w:color w:val="373435"/>
          <w:spacing w:val="4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tomada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contas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especial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é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de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natureza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preliminar,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não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sendo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necessário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contraditório</w:t>
      </w:r>
      <w:r>
        <w:rPr>
          <w:rFonts w:ascii="Arial MT" w:hAnsi="Arial MT"/>
          <w:color w:val="373435"/>
          <w:spacing w:val="4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prévio.</w:t>
        <w:tab/>
      </w:r>
      <w:r>
        <w:rPr>
          <w:rFonts w:ascii="Arial MT" w:hAnsi="Arial MT"/>
          <w:color w:val="373435"/>
          <w:spacing w:val="-1"/>
          <w:position w:val="1"/>
          <w:sz w:val="18"/>
        </w:rPr>
        <w:t>23</w:t>
      </w:r>
    </w:p>
    <w:p>
      <w:pPr>
        <w:tabs>
          <w:tab w:pos="9754" w:val="left" w:leader="dot"/>
        </w:tabs>
        <w:spacing w:line="410" w:lineRule="auto" w:before="0"/>
        <w:ind w:left="225" w:right="628" w:firstLine="213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Processual</w:t>
      </w:r>
      <w:r>
        <w:rPr>
          <w:rFonts w:ascii="Arial MT" w:hAnsi="Arial MT"/>
          <w:color w:val="373435"/>
          <w:sz w:val="18"/>
        </w:rPr>
        <w:t>.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Supostas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irregularidades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ocorridas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durante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processo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transição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governamental.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Perda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interesse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agir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denunciante.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Por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força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Princípio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da Autotutela Administrativa,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tendo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tomado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posse</w:t>
      </w:r>
      <w:r>
        <w:rPr>
          <w:rFonts w:ascii="Arial MT" w:hAnsi="Arial MT"/>
          <w:color w:val="373435"/>
          <w:spacing w:val="50"/>
          <w:sz w:val="18"/>
        </w:rPr>
        <w:t> </w:t>
      </w:r>
      <w:r>
        <w:rPr>
          <w:rFonts w:ascii="Arial MT" w:hAnsi="Arial MT"/>
          <w:color w:val="373435"/>
          <w:sz w:val="18"/>
        </w:rPr>
        <w:t>como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prefeito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Município,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este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já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estaria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apto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regularizar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as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situações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tidas</w:t>
      </w:r>
      <w:r>
        <w:rPr>
          <w:rFonts w:ascii="Arial MT" w:hAnsi="Arial MT"/>
          <w:color w:val="373435"/>
          <w:spacing w:val="2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por</w:t>
      </w:r>
      <w:r>
        <w:rPr>
          <w:rFonts w:ascii="Arial MT" w:hAnsi="Arial MT"/>
          <w:color w:val="373435"/>
          <w:spacing w:val="1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irregulares.</w:t>
        <w:tab/>
      </w:r>
      <w:r>
        <w:rPr>
          <w:rFonts w:ascii="Arial MT" w:hAnsi="Arial MT"/>
          <w:color w:val="373435"/>
          <w:spacing w:val="-1"/>
          <w:sz w:val="18"/>
        </w:rPr>
        <w:t>24</w:t>
      </w:r>
    </w:p>
    <w:p>
      <w:pPr>
        <w:tabs>
          <w:tab w:pos="9692" w:val="left" w:leader="dot"/>
        </w:tabs>
        <w:spacing w:before="307"/>
        <w:ind w:left="225" w:right="0" w:firstLine="0"/>
        <w:jc w:val="left"/>
        <w:rPr>
          <w:b/>
          <w:sz w:val="24"/>
        </w:rPr>
      </w:pPr>
      <w:hyperlink w:history="true" w:anchor="_bookmark9">
        <w:r>
          <w:rPr>
            <w:b/>
            <w:color w:val="0000C4"/>
            <w:sz w:val="18"/>
            <w:u w:val="single" w:color="0000C4"/>
          </w:rPr>
          <w:t>TRANSP</w:t>
        </w:r>
      </w:hyperlink>
      <w:hyperlink w:history="true" w:anchor="_bookmark9">
        <w:r>
          <w:rPr>
            <w:b/>
            <w:color w:val="0000C4"/>
            <w:sz w:val="18"/>
            <w:u w:val="single" w:color="0000C4"/>
          </w:rPr>
          <w:t>ARÊNCIA</w:t>
        </w:r>
      </w:hyperlink>
      <w:r>
        <w:rPr>
          <w:b/>
          <w:color w:val="0000C4"/>
          <w:sz w:val="18"/>
        </w:rPr>
        <w:tab/>
      </w:r>
      <w:r>
        <w:rPr>
          <w:b/>
          <w:color w:val="333866"/>
          <w:position w:val="-1"/>
          <w:sz w:val="24"/>
        </w:rPr>
        <w:t>25</w:t>
      </w:r>
    </w:p>
    <w:p>
      <w:pPr>
        <w:tabs>
          <w:tab w:pos="9754" w:val="left" w:leader="dot"/>
        </w:tabs>
        <w:spacing w:line="408" w:lineRule="auto" w:before="112"/>
        <w:ind w:left="224" w:right="628" w:firstLine="213"/>
        <w:jc w:val="left"/>
        <w:rPr>
          <w:rFonts w:ascii="Arial MT" w:hAnsi="Arial MT"/>
          <w:sz w:val="18"/>
        </w:rPr>
      </w:pPr>
      <w:r>
        <w:rPr>
          <w:i/>
          <w:color w:val="373435"/>
          <w:sz w:val="18"/>
          <w:u w:val="single" w:color="373435"/>
        </w:rPr>
        <w:t>Transparência.</w:t>
      </w:r>
      <w:r>
        <w:rPr>
          <w:i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Descumprimento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do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art.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320,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§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2°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Portaria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n°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85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-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DENATRAN. Ausência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de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controle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sz w:val="18"/>
        </w:rPr>
        <w:t>e</w:t>
      </w:r>
      <w:r>
        <w:rPr>
          <w:rFonts w:ascii="Arial MT" w:hAnsi="Arial MT"/>
          <w:color w:val="373435"/>
          <w:spacing w:val="1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transparência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na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contabilização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da</w:t>
      </w:r>
      <w:r>
        <w:rPr>
          <w:rFonts w:ascii="Arial MT" w:hAnsi="Arial MT"/>
          <w:color w:val="373435"/>
          <w:spacing w:val="8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aplicação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dos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recursos</w:t>
      </w:r>
      <w:r>
        <w:rPr>
          <w:rFonts w:ascii="Arial MT" w:hAnsi="Arial MT"/>
          <w:color w:val="373435"/>
          <w:spacing w:val="8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arrecadados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com</w:t>
      </w:r>
      <w:r>
        <w:rPr>
          <w:rFonts w:ascii="Arial MT" w:hAnsi="Arial MT"/>
          <w:color w:val="373435"/>
          <w:spacing w:val="7"/>
          <w:w w:val="95"/>
          <w:sz w:val="18"/>
        </w:rPr>
        <w:t> </w:t>
      </w:r>
      <w:r>
        <w:rPr>
          <w:rFonts w:ascii="Arial MT" w:hAnsi="Arial MT"/>
          <w:color w:val="373435"/>
          <w:w w:val="95"/>
          <w:sz w:val="18"/>
        </w:rPr>
        <w:t>multas.</w:t>
        <w:tab/>
      </w:r>
      <w:r>
        <w:rPr>
          <w:rFonts w:ascii="Arial MT" w:hAnsi="Arial MT"/>
          <w:color w:val="373435"/>
          <w:spacing w:val="-1"/>
          <w:sz w:val="18"/>
        </w:rPr>
        <w:t>25</w:t>
      </w:r>
    </w:p>
    <w:p>
      <w:pPr>
        <w:spacing w:after="0" w:line="408" w:lineRule="auto"/>
        <w:jc w:val="left"/>
        <w:rPr>
          <w:rFonts w:ascii="Arial MT" w:hAnsi="Arial MT"/>
          <w:sz w:val="18"/>
        </w:rPr>
        <w:sectPr>
          <w:headerReference w:type="default" r:id="rId17"/>
          <w:footerReference w:type="default" r:id="rId18"/>
          <w:pgSz w:w="11910" w:h="16840"/>
          <w:pgMar w:header="639" w:footer="973" w:top="1580" w:bottom="1160" w:left="780" w:right="540"/>
        </w:sect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rPr>
          <w:rFonts w:ascii="Arial MT"/>
          <w:i w:val="0"/>
          <w:sz w:val="42"/>
        </w:rPr>
      </w:pPr>
    </w:p>
    <w:p>
      <w:pPr>
        <w:pStyle w:val="BodyText"/>
        <w:spacing w:before="5"/>
        <w:rPr>
          <w:rFonts w:ascii="Arial MT"/>
          <w:i w:val="0"/>
          <w:sz w:val="60"/>
        </w:rPr>
      </w:pPr>
    </w:p>
    <w:p>
      <w:pPr>
        <w:pStyle w:val="Heading1"/>
        <w:spacing w:before="1"/>
        <w:ind w:right="619"/>
        <w:jc w:val="right"/>
      </w:pPr>
      <w:r>
        <w:rPr/>
        <w:pict>
          <v:shape style="position:absolute;margin-left:545.705627pt;margin-top:-2.395394pt;width:6.15pt;height:20.5pt;mso-position-horizontal-relative:page;mso-position-vertical-relative:paragraph;z-index:15733760" coordorigin="10914,-48" coordsize="123,410" path="m11026,-48l10924,-48,10914,-44,10914,358,10924,362,10937,362,11026,362,11036,358,11036,-44,11026,-48xe" filled="true" fillcolor="#0a874e" stroked="false">
            <v:path arrowok="t"/>
            <v:fill type="solid"/>
            <w10:wrap type="none"/>
          </v:shape>
        </w:pict>
      </w:r>
      <w:bookmarkStart w:name="_bookmark0" w:id="1"/>
      <w:bookmarkEnd w:id="1"/>
      <w:r>
        <w:rPr>
          <w:b w:val="0"/>
        </w:rPr>
      </w:r>
      <w:r>
        <w:rPr>
          <w:color w:val="373435"/>
        </w:rPr>
        <w:t>AGENTE POLÍTICO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3"/>
        <w:rPr>
          <w:b/>
          <w:i w:val="0"/>
          <w:sz w:val="26"/>
        </w:rPr>
      </w:pPr>
    </w:p>
    <w:p>
      <w:pPr>
        <w:pStyle w:val="Heading3"/>
        <w:spacing w:line="333" w:lineRule="auto" w:before="0"/>
        <w:ind w:right="0"/>
        <w:jc w:val="left"/>
      </w:pPr>
      <w:bookmarkStart w:name="_TOC_250007" w:id="2"/>
      <w:r>
        <w:rPr>
          <w:rFonts w:ascii="Arial" w:hAnsi="Arial"/>
          <w:b/>
          <w:color w:val="333866"/>
        </w:rPr>
        <w:t>AGENTE</w:t>
      </w:r>
      <w:r>
        <w:rPr>
          <w:rFonts w:ascii="Arial" w:hAnsi="Arial"/>
          <w:b/>
          <w:color w:val="333866"/>
          <w:spacing w:val="7"/>
        </w:rPr>
        <w:t> </w:t>
      </w:r>
      <w:r>
        <w:rPr>
          <w:rFonts w:ascii="Arial" w:hAnsi="Arial"/>
          <w:b/>
          <w:color w:val="333866"/>
        </w:rPr>
        <w:t>POLÍTICO.</w:t>
      </w:r>
      <w:r>
        <w:rPr>
          <w:rFonts w:ascii="Arial" w:hAnsi="Arial"/>
          <w:b/>
          <w:color w:val="333866"/>
          <w:spacing w:val="-5"/>
        </w:rPr>
        <w:t> </w:t>
      </w:r>
      <w:r>
        <w:rPr>
          <w:color w:val="333866"/>
        </w:rPr>
        <w:t>A</w:t>
      </w:r>
      <w:r>
        <w:rPr>
          <w:color w:val="333866"/>
          <w:spacing w:val="-4"/>
        </w:rPr>
        <w:t> </w:t>
      </w:r>
      <w:r>
        <w:rPr>
          <w:color w:val="333866"/>
        </w:rPr>
        <w:t>ﬁxação</w:t>
      </w:r>
      <w:r>
        <w:rPr>
          <w:color w:val="333866"/>
          <w:spacing w:val="7"/>
        </w:rPr>
        <w:t> </w:t>
      </w:r>
      <w:r>
        <w:rPr>
          <w:color w:val="333866"/>
        </w:rPr>
        <w:t>de</w:t>
      </w:r>
      <w:r>
        <w:rPr>
          <w:color w:val="333866"/>
          <w:spacing w:val="7"/>
        </w:rPr>
        <w:t> </w:t>
      </w:r>
      <w:r>
        <w:rPr>
          <w:color w:val="333866"/>
        </w:rPr>
        <w:t>subsídio</w:t>
      </w:r>
      <w:r>
        <w:rPr>
          <w:color w:val="333866"/>
          <w:spacing w:val="7"/>
        </w:rPr>
        <w:t> </w:t>
      </w:r>
      <w:r>
        <w:rPr>
          <w:color w:val="333866"/>
        </w:rPr>
        <w:t>dos</w:t>
      </w:r>
      <w:r>
        <w:rPr>
          <w:color w:val="333866"/>
          <w:spacing w:val="7"/>
        </w:rPr>
        <w:t> </w:t>
      </w:r>
      <w:r>
        <w:rPr>
          <w:color w:val="333866"/>
        </w:rPr>
        <w:t>vereadores</w:t>
      </w:r>
      <w:r>
        <w:rPr>
          <w:color w:val="333866"/>
          <w:spacing w:val="8"/>
        </w:rPr>
        <w:t> </w:t>
      </w:r>
      <w:r>
        <w:rPr>
          <w:color w:val="333866"/>
        </w:rPr>
        <w:t>deve</w:t>
      </w:r>
      <w:r>
        <w:rPr>
          <w:color w:val="333866"/>
          <w:spacing w:val="7"/>
        </w:rPr>
        <w:t> </w:t>
      </w:r>
      <w:r>
        <w:rPr>
          <w:color w:val="333866"/>
        </w:rPr>
        <w:t>ser</w:t>
      </w:r>
      <w:r>
        <w:rPr>
          <w:color w:val="333866"/>
          <w:spacing w:val="7"/>
        </w:rPr>
        <w:t> </w:t>
      </w:r>
      <w:r>
        <w:rPr>
          <w:color w:val="333866"/>
        </w:rPr>
        <w:t>não</w:t>
      </w:r>
      <w:r>
        <w:rPr>
          <w:color w:val="333866"/>
          <w:spacing w:val="7"/>
        </w:rPr>
        <w:t> </w:t>
      </w:r>
      <w:r>
        <w:rPr>
          <w:color w:val="333866"/>
        </w:rPr>
        <w:t>apenas</w:t>
      </w:r>
      <w:r>
        <w:rPr>
          <w:color w:val="333866"/>
          <w:spacing w:val="7"/>
        </w:rPr>
        <w:t> </w:t>
      </w:r>
      <w:r>
        <w:rPr>
          <w:color w:val="333866"/>
        </w:rPr>
        <w:t>em</w:t>
      </w:r>
      <w:r>
        <w:rPr>
          <w:color w:val="333866"/>
          <w:spacing w:val="7"/>
        </w:rPr>
        <w:t> </w:t>
      </w:r>
      <w:r>
        <w:rPr>
          <w:color w:val="333866"/>
        </w:rPr>
        <w:t>data</w:t>
      </w:r>
      <w:r>
        <w:rPr>
          <w:color w:val="333866"/>
          <w:spacing w:val="7"/>
        </w:rPr>
        <w:t> </w:t>
      </w:r>
      <w:r>
        <w:rPr>
          <w:color w:val="333866"/>
        </w:rPr>
        <w:t>anterior</w:t>
      </w:r>
      <w:r>
        <w:rPr>
          <w:color w:val="333866"/>
          <w:spacing w:val="7"/>
        </w:rPr>
        <w:t> </w:t>
      </w:r>
      <w:r>
        <w:rPr>
          <w:color w:val="333866"/>
        </w:rPr>
        <w:t>ao</w:t>
      </w:r>
      <w:r>
        <w:rPr>
          <w:color w:val="333866"/>
          <w:spacing w:val="7"/>
        </w:rPr>
        <w:t> </w:t>
      </w:r>
      <w:r>
        <w:rPr>
          <w:color w:val="333866"/>
        </w:rPr>
        <w:t>término</w:t>
      </w:r>
      <w:r>
        <w:rPr>
          <w:color w:val="333866"/>
          <w:spacing w:val="7"/>
        </w:rPr>
        <w:t> </w:t>
      </w:r>
      <w:r>
        <w:rPr>
          <w:color w:val="333866"/>
        </w:rPr>
        <w:t>da</w:t>
      </w:r>
      <w:r>
        <w:rPr>
          <w:color w:val="333866"/>
          <w:spacing w:val="-52"/>
        </w:rPr>
        <w:t> </w:t>
      </w:r>
      <w:r>
        <w:rPr>
          <w:color w:val="333866"/>
        </w:rPr>
        <w:t>legislatura,</w:t>
      </w:r>
      <w:r>
        <w:rPr>
          <w:color w:val="333866"/>
          <w:spacing w:val="-23"/>
        </w:rPr>
        <w:t> </w:t>
      </w:r>
      <w:r>
        <w:rPr>
          <w:color w:val="333866"/>
        </w:rPr>
        <w:t>mas</w:t>
      </w:r>
      <w:r>
        <w:rPr>
          <w:color w:val="333866"/>
          <w:spacing w:val="-24"/>
        </w:rPr>
        <w:t> </w:t>
      </w:r>
      <w:r>
        <w:rPr>
          <w:color w:val="333866"/>
        </w:rPr>
        <w:t>até</w:t>
      </w:r>
      <w:r>
        <w:rPr>
          <w:color w:val="333866"/>
          <w:spacing w:val="-23"/>
        </w:rPr>
        <w:t> </w:t>
      </w:r>
      <w:r>
        <w:rPr>
          <w:color w:val="333866"/>
        </w:rPr>
        <w:t>15</w:t>
      </w:r>
      <w:r>
        <w:rPr>
          <w:color w:val="333866"/>
          <w:spacing w:val="-23"/>
        </w:rPr>
        <w:t> </w:t>
      </w:r>
      <w:r>
        <w:rPr>
          <w:color w:val="333866"/>
        </w:rPr>
        <w:t>dias</w:t>
      </w:r>
      <w:r>
        <w:rPr>
          <w:color w:val="333866"/>
          <w:spacing w:val="-23"/>
        </w:rPr>
        <w:t> </w:t>
      </w:r>
      <w:r>
        <w:rPr>
          <w:color w:val="333866"/>
        </w:rPr>
        <w:t>da</w:t>
      </w:r>
      <w:r>
        <w:rPr>
          <w:color w:val="333866"/>
          <w:spacing w:val="-23"/>
        </w:rPr>
        <w:t> </w:t>
      </w:r>
      <w:r>
        <w:rPr>
          <w:color w:val="333866"/>
        </w:rPr>
        <w:t>data</w:t>
      </w:r>
      <w:r>
        <w:rPr>
          <w:color w:val="333866"/>
          <w:spacing w:val="-23"/>
        </w:rPr>
        <w:t> </w:t>
      </w:r>
      <w:r>
        <w:rPr>
          <w:color w:val="333866"/>
        </w:rPr>
        <w:t>da</w:t>
      </w:r>
      <w:r>
        <w:rPr>
          <w:color w:val="333866"/>
          <w:spacing w:val="-23"/>
        </w:rPr>
        <w:t> </w:t>
      </w:r>
      <w:r>
        <w:rPr>
          <w:color w:val="333866"/>
        </w:rPr>
        <w:t>eleição</w:t>
      </w:r>
      <w:r>
        <w:rPr>
          <w:color w:val="333866"/>
          <w:spacing w:val="-23"/>
        </w:rPr>
        <w:t> </w:t>
      </w:r>
      <w:bookmarkEnd w:id="2"/>
      <w:r>
        <w:rPr>
          <w:color w:val="333866"/>
        </w:rPr>
        <w:t>municipal.</w:t>
      </w:r>
    </w:p>
    <w:p>
      <w:pPr>
        <w:pStyle w:val="BodyText"/>
        <w:spacing w:before="6"/>
        <w:rPr>
          <w:rFonts w:ascii="Arial MT"/>
          <w:i w:val="0"/>
          <w:sz w:val="25"/>
        </w:rPr>
      </w:pPr>
    </w:p>
    <w:p>
      <w:pPr>
        <w:pStyle w:val="BodyText"/>
        <w:spacing w:line="376" w:lineRule="auto"/>
        <w:ind w:left="2637" w:right="360"/>
        <w:jc w:val="both"/>
      </w:pPr>
      <w:r>
        <w:rPr>
          <w:color w:val="373435"/>
        </w:rPr>
        <w:t>DESPESA. PAGAMENTO DE SUBSÍDIOS DE VEREADOR COM BASE EM LEI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APROVADA</w:t>
      </w:r>
      <w:r>
        <w:rPr>
          <w:color w:val="373435"/>
          <w:spacing w:val="-30"/>
        </w:rPr>
        <w:t> </w:t>
      </w:r>
      <w:r>
        <w:rPr>
          <w:color w:val="373435"/>
          <w:spacing w:val="-1"/>
        </w:rPr>
        <w:t>FORA</w:t>
      </w:r>
      <w:r>
        <w:rPr>
          <w:color w:val="373435"/>
          <w:spacing w:val="-30"/>
        </w:rPr>
        <w:t> </w:t>
      </w:r>
      <w:r>
        <w:rPr>
          <w:color w:val="373435"/>
        </w:rPr>
        <w:t>DO</w:t>
      </w:r>
      <w:r>
        <w:rPr>
          <w:color w:val="373435"/>
          <w:spacing w:val="-23"/>
        </w:rPr>
        <w:t> </w:t>
      </w:r>
      <w:r>
        <w:rPr>
          <w:color w:val="373435"/>
        </w:rPr>
        <w:t>PERÍODO</w:t>
      </w:r>
      <w:r>
        <w:rPr>
          <w:color w:val="373435"/>
          <w:spacing w:val="-23"/>
        </w:rPr>
        <w:t> </w:t>
      </w:r>
      <w:r>
        <w:rPr>
          <w:color w:val="373435"/>
        </w:rPr>
        <w:t>LEGAL.</w:t>
      </w:r>
      <w:r>
        <w:rPr>
          <w:color w:val="373435"/>
          <w:spacing w:val="-23"/>
        </w:rPr>
        <w:t> </w:t>
      </w:r>
      <w:r>
        <w:rPr>
          <w:color w:val="373435"/>
        </w:rPr>
        <w:t>IRREGULARIDADE.</w:t>
      </w:r>
    </w:p>
    <w:p>
      <w:pPr>
        <w:pStyle w:val="ListParagraph"/>
        <w:numPr>
          <w:ilvl w:val="0"/>
          <w:numId w:val="1"/>
        </w:numPr>
        <w:tabs>
          <w:tab w:pos="2906" w:val="left" w:leader="none"/>
        </w:tabs>
        <w:spacing w:line="376" w:lineRule="auto" w:before="0" w:after="0"/>
        <w:ind w:left="2637" w:right="360" w:firstLine="0"/>
        <w:jc w:val="both"/>
        <w:rPr>
          <w:i/>
          <w:sz w:val="20"/>
        </w:rPr>
      </w:pPr>
      <w:r>
        <w:rPr>
          <w:i/>
          <w:color w:val="373435"/>
          <w:sz w:val="20"/>
        </w:rPr>
        <w:t>Conforme o disposto no art. 31, §1º, da Constituição do Estado do Piauí, da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Constituição do Estado do Piauí, a ﬁxação de subsídio dos vereadores deve ser não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apenas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em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data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anterior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ao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término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da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legislatura,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mas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até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15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dias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da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data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da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z w:val="20"/>
        </w:rPr>
        <w:t>eleição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municipal.</w:t>
      </w:r>
    </w:p>
    <w:p>
      <w:pPr>
        <w:pStyle w:val="BodyText"/>
        <w:spacing w:line="376" w:lineRule="auto"/>
        <w:ind w:left="2637" w:right="360" w:firstLine="46"/>
        <w:jc w:val="both"/>
      </w:pPr>
      <w:r>
        <w:rPr>
          <w:color w:val="373435"/>
        </w:rPr>
        <w:t>(Prestação</w:t>
      </w:r>
      <w:r>
        <w:rPr>
          <w:color w:val="373435"/>
          <w:spacing w:val="-11"/>
        </w:rPr>
        <w:t> </w:t>
      </w:r>
      <w:r>
        <w:rPr>
          <w:color w:val="373435"/>
        </w:rPr>
        <w:t>de</w:t>
      </w:r>
      <w:r>
        <w:rPr>
          <w:color w:val="373435"/>
          <w:spacing w:val="-10"/>
        </w:rPr>
        <w:t> </w:t>
      </w:r>
      <w:r>
        <w:rPr>
          <w:color w:val="373435"/>
        </w:rPr>
        <w:t>Contas.</w:t>
      </w:r>
      <w:r>
        <w:rPr>
          <w:color w:val="373435"/>
          <w:spacing w:val="-11"/>
        </w:rPr>
        <w:t> </w:t>
      </w:r>
      <w:r>
        <w:rPr>
          <w:color w:val="373435"/>
        </w:rPr>
        <w:t>Processo</w:t>
      </w:r>
      <w:r>
        <w:rPr>
          <w:color w:val="373435"/>
          <w:spacing w:val="-10"/>
        </w:rPr>
        <w:t> </w:t>
      </w:r>
      <w:hyperlink r:id="rId21">
        <w:r>
          <w:rPr>
            <w:color w:val="0000C4"/>
            <w:u w:val="single" w:color="0000C4"/>
          </w:rPr>
          <w:t>TC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u w:val="single" w:color="0000C4"/>
          </w:rPr>
          <w:t>006183/2017</w:t>
        </w:r>
        <w:r>
          <w:rPr>
            <w:color w:val="0000C4"/>
            <w:spacing w:val="-11"/>
            <w:u w:val="single" w:color="0000C4"/>
          </w:rPr>
          <w:t> </w:t>
        </w:r>
        <w:r>
          <w:rPr>
            <w:color w:val="0000C4"/>
            <w:u w:val="single" w:color="0000C4"/>
          </w:rPr>
          <w:t>–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u w:val="single" w:color="0000C4"/>
          </w:rPr>
          <w:t>Cons.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u w:val="single" w:color="0000C4"/>
          </w:rPr>
          <w:t>Substituto</w:t>
        </w:r>
        <w:r>
          <w:rPr>
            <w:color w:val="0000C4"/>
            <w:spacing w:val="-11"/>
            <w:u w:val="single" w:color="0000C4"/>
          </w:rPr>
          <w:t> </w:t>
        </w:r>
        <w:r>
          <w:rPr>
            <w:color w:val="0000C4"/>
            <w:u w:val="single" w:color="0000C4"/>
          </w:rPr>
          <w:t>Jaylson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u w:val="single" w:color="0000C4"/>
          </w:rPr>
          <w:t>Fabianh</w:t>
        </w:r>
      </w:hyperlink>
      <w:r>
        <w:rPr>
          <w:color w:val="0000C4"/>
          <w:spacing w:val="-53"/>
        </w:rPr>
        <w:t> </w:t>
      </w:r>
      <w:hyperlink r:id="rId21">
        <w:r>
          <w:rPr>
            <w:color w:val="0000C4"/>
            <w:u w:val="single" w:color="0000C4"/>
          </w:rPr>
          <w:t>Lopes</w:t>
        </w:r>
        <w:r>
          <w:rPr>
            <w:color w:val="0000C4"/>
            <w:spacing w:val="-4"/>
            <w:u w:val="single" w:color="0000C4"/>
          </w:rPr>
          <w:t> </w:t>
        </w:r>
        <w:r>
          <w:rPr>
            <w:color w:val="0000C4"/>
            <w:u w:val="single" w:color="0000C4"/>
          </w:rPr>
          <w:t>Campelo.</w:t>
        </w:r>
        <w:r>
          <w:rPr>
            <w:color w:val="0000C4"/>
            <w:spacing w:val="-4"/>
            <w:u w:val="single" w:color="0000C4"/>
          </w:rPr>
          <w:t> </w:t>
        </w:r>
        <w:r>
          <w:rPr>
            <w:color w:val="0000C4"/>
            <w:u w:val="single" w:color="0000C4"/>
          </w:rPr>
          <w:t>Primeira</w:t>
        </w:r>
        <w:r>
          <w:rPr>
            <w:color w:val="0000C4"/>
            <w:spacing w:val="-4"/>
            <w:u w:val="single" w:color="0000C4"/>
          </w:rPr>
          <w:t> </w:t>
        </w:r>
        <w:r>
          <w:rPr>
            <w:color w:val="0000C4"/>
            <w:u w:val="single" w:color="0000C4"/>
          </w:rPr>
          <w:t>Câmara.</w:t>
        </w:r>
        <w:r>
          <w:rPr>
            <w:color w:val="0000C4"/>
            <w:spacing w:val="-3"/>
            <w:u w:val="single" w:color="0000C4"/>
          </w:rPr>
          <w:t> </w:t>
        </w:r>
        <w:r>
          <w:rPr>
            <w:color w:val="0000C4"/>
            <w:u w:val="single" w:color="0000C4"/>
          </w:rPr>
          <w:t>Decisão</w:t>
        </w:r>
        <w:r>
          <w:rPr>
            <w:color w:val="0000C4"/>
            <w:spacing w:val="-4"/>
            <w:u w:val="single" w:color="0000C4"/>
          </w:rPr>
          <w:t> </w:t>
        </w:r>
        <w:r>
          <w:rPr>
            <w:color w:val="0000C4"/>
            <w:u w:val="single" w:color="0000C4"/>
          </w:rPr>
          <w:t>Unânime.</w:t>
        </w:r>
        <w:r>
          <w:rPr>
            <w:color w:val="0000C4"/>
            <w:spacing w:val="-12"/>
            <w:u w:val="single" w:color="0000C4"/>
          </w:rPr>
          <w:t> </w:t>
        </w:r>
        <w:r>
          <w:rPr>
            <w:color w:val="0000C4"/>
            <w:u w:val="single" w:color="0000C4"/>
          </w:rPr>
          <w:t>Acórdão</w:t>
        </w:r>
        <w:r>
          <w:rPr>
            <w:color w:val="0000C4"/>
            <w:spacing w:val="-3"/>
            <w:u w:val="single" w:color="0000C4"/>
          </w:rPr>
          <w:t> </w:t>
        </w:r>
        <w:r>
          <w:rPr>
            <w:color w:val="0000C4"/>
            <w:u w:val="single" w:color="0000C4"/>
          </w:rPr>
          <w:t>nº</w:t>
        </w:r>
        <w:r>
          <w:rPr>
            <w:color w:val="0000C4"/>
            <w:spacing w:val="-4"/>
            <w:u w:val="single" w:color="0000C4"/>
          </w:rPr>
          <w:t> </w:t>
        </w:r>
        <w:r>
          <w:rPr>
            <w:color w:val="0000C4"/>
            <w:u w:val="single" w:color="0000C4"/>
          </w:rPr>
          <w:t>141/2021</w:t>
        </w:r>
        <w:r>
          <w:rPr>
            <w:color w:val="0000C4"/>
            <w:spacing w:val="-4"/>
            <w:u w:val="single" w:color="0000C4"/>
          </w:rPr>
          <w:t> </w:t>
        </w:r>
        <w:r>
          <w:rPr>
            <w:color w:val="0000C4"/>
            <w:u w:val="single" w:color="0000C4"/>
          </w:rPr>
          <w:t>publicado</w:t>
        </w:r>
      </w:hyperlink>
      <w:r>
        <w:rPr>
          <w:color w:val="0000C4"/>
          <w:spacing w:val="-53"/>
        </w:rPr>
        <w:t> </w:t>
      </w:r>
      <w:hyperlink r:id="rId21">
        <w:r>
          <w:rPr>
            <w:color w:val="0000C4"/>
            <w:u w:val="single" w:color="0000C4"/>
          </w:rPr>
          <w:t>no</w:t>
        </w:r>
        <w:r>
          <w:rPr>
            <w:color w:val="0000C4"/>
            <w:spacing w:val="-23"/>
          </w:rPr>
          <w:t> </w:t>
        </w:r>
      </w:hyperlink>
      <w:hyperlink r:id="rId2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3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3"/>
          </w:rPr>
          <w:t> </w:t>
        </w:r>
        <w:r>
          <w:rPr>
            <w:color w:val="0000C4"/>
            <w:u w:val="single" w:color="0000C4"/>
          </w:rPr>
          <w:t>057/2021)</w:t>
        </w:r>
      </w:hyperlink>
    </w:p>
    <w:p>
      <w:pPr>
        <w:spacing w:after="0" w:line="376" w:lineRule="auto"/>
        <w:jc w:val="both"/>
        <w:sectPr>
          <w:headerReference w:type="default" r:id="rId19"/>
          <w:footerReference w:type="default" r:id="rId20"/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4"/>
        <w:ind w:right="60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4272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1" w:id="3"/>
      <w:bookmarkEnd w:id="3"/>
      <w:r>
        <w:rPr>
          <w:b w:val="0"/>
        </w:rPr>
      </w:r>
      <w:r>
        <w:rPr>
          <w:color w:val="373435"/>
        </w:rPr>
        <w:t>CONTRATO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10"/>
        <w:rPr>
          <w:b/>
          <w:i w:val="0"/>
          <w:sz w:val="21"/>
        </w:rPr>
      </w:pPr>
    </w:p>
    <w:p>
      <w:pPr>
        <w:pStyle w:val="Heading3"/>
        <w:spacing w:line="307" w:lineRule="auto" w:before="0"/>
        <w:ind w:right="359"/>
        <w:jc w:val="left"/>
      </w:pPr>
      <w:bookmarkStart w:name="_TOC_250006" w:id="4"/>
      <w:r>
        <w:rPr>
          <w:rFonts w:ascii="Arial" w:hAnsi="Arial"/>
          <w:b/>
          <w:color w:val="333866"/>
        </w:rPr>
        <w:t>CONTRATO.</w:t>
      </w:r>
      <w:r>
        <w:rPr>
          <w:rFonts w:ascii="Arial" w:hAnsi="Arial"/>
          <w:b/>
          <w:color w:val="333866"/>
          <w:spacing w:val="-13"/>
        </w:rPr>
        <w:t> </w:t>
      </w:r>
      <w:r>
        <w:rPr>
          <w:color w:val="333866"/>
        </w:rPr>
        <w:t>O</w:t>
      </w:r>
      <w:r>
        <w:rPr>
          <w:color w:val="333866"/>
          <w:spacing w:val="-12"/>
        </w:rPr>
        <w:t> </w:t>
      </w:r>
      <w:r>
        <w:rPr>
          <w:color w:val="333866"/>
        </w:rPr>
        <w:t>processo</w:t>
      </w:r>
      <w:r>
        <w:rPr>
          <w:color w:val="333866"/>
          <w:spacing w:val="-12"/>
        </w:rPr>
        <w:t> </w:t>
      </w:r>
      <w:r>
        <w:rPr>
          <w:color w:val="333866"/>
        </w:rPr>
        <w:t>seletivo</w:t>
      </w:r>
      <w:r>
        <w:rPr>
          <w:color w:val="333866"/>
          <w:spacing w:val="-13"/>
        </w:rPr>
        <w:t> </w:t>
      </w:r>
      <w:r>
        <w:rPr>
          <w:color w:val="333866"/>
        </w:rPr>
        <w:t>exclusivamente</w:t>
      </w:r>
      <w:r>
        <w:rPr>
          <w:color w:val="333866"/>
          <w:spacing w:val="-12"/>
        </w:rPr>
        <w:t> </w:t>
      </w:r>
      <w:r>
        <w:rPr>
          <w:color w:val="333866"/>
        </w:rPr>
        <w:t>por</w:t>
      </w:r>
      <w:r>
        <w:rPr>
          <w:color w:val="333866"/>
          <w:spacing w:val="-12"/>
        </w:rPr>
        <w:t> </w:t>
      </w:r>
      <w:r>
        <w:rPr>
          <w:color w:val="333866"/>
        </w:rPr>
        <w:t>análise</w:t>
      </w:r>
      <w:r>
        <w:rPr>
          <w:color w:val="333866"/>
          <w:spacing w:val="-13"/>
        </w:rPr>
        <w:t> </w:t>
      </w:r>
      <w:r>
        <w:rPr>
          <w:color w:val="333866"/>
        </w:rPr>
        <w:t>curricular</w:t>
      </w:r>
      <w:r>
        <w:rPr>
          <w:color w:val="333866"/>
          <w:spacing w:val="-12"/>
        </w:rPr>
        <w:t> </w:t>
      </w:r>
      <w:r>
        <w:rPr>
          <w:color w:val="333866"/>
        </w:rPr>
        <w:t>e</w:t>
      </w:r>
      <w:r>
        <w:rPr>
          <w:color w:val="333866"/>
          <w:spacing w:val="-12"/>
        </w:rPr>
        <w:t> </w:t>
      </w:r>
      <w:r>
        <w:rPr>
          <w:color w:val="333866"/>
        </w:rPr>
        <w:t>o</w:t>
      </w:r>
      <w:r>
        <w:rPr>
          <w:color w:val="333866"/>
          <w:spacing w:val="-13"/>
        </w:rPr>
        <w:t> </w:t>
      </w:r>
      <w:r>
        <w:rPr>
          <w:color w:val="333866"/>
        </w:rPr>
        <w:t>exíguo</w:t>
      </w:r>
      <w:r>
        <w:rPr>
          <w:color w:val="333866"/>
          <w:spacing w:val="-12"/>
        </w:rPr>
        <w:t> </w:t>
      </w:r>
      <w:r>
        <w:rPr>
          <w:color w:val="333866"/>
        </w:rPr>
        <w:t>prazo</w:t>
      </w:r>
      <w:r>
        <w:rPr>
          <w:color w:val="333866"/>
          <w:spacing w:val="-12"/>
        </w:rPr>
        <w:t> </w:t>
      </w:r>
      <w:r>
        <w:rPr>
          <w:color w:val="333866"/>
        </w:rPr>
        <w:t>de</w:t>
      </w:r>
      <w:r>
        <w:rPr>
          <w:color w:val="333866"/>
          <w:spacing w:val="-13"/>
        </w:rPr>
        <w:t> </w:t>
      </w:r>
      <w:r>
        <w:rPr>
          <w:color w:val="333866"/>
        </w:rPr>
        <w:t>inscrições</w:t>
      </w:r>
      <w:r>
        <w:rPr>
          <w:color w:val="333866"/>
          <w:spacing w:val="-12"/>
        </w:rPr>
        <w:t> </w:t>
      </w:r>
      <w:r>
        <w:rPr>
          <w:color w:val="333866"/>
        </w:rPr>
        <w:t>restringem</w:t>
      </w:r>
      <w:r>
        <w:rPr>
          <w:color w:val="333866"/>
          <w:spacing w:val="-12"/>
        </w:rPr>
        <w:t> </w:t>
      </w:r>
      <w:r>
        <w:rPr>
          <w:color w:val="333866"/>
        </w:rPr>
        <w:t>o</w:t>
      </w:r>
      <w:r>
        <w:rPr>
          <w:color w:val="333866"/>
          <w:spacing w:val="-53"/>
        </w:rPr>
        <w:t> </w:t>
      </w:r>
      <w:r>
        <w:rPr>
          <w:color w:val="333866"/>
        </w:rPr>
        <w:t>caráter</w:t>
      </w:r>
      <w:r>
        <w:rPr>
          <w:color w:val="333866"/>
          <w:spacing w:val="-23"/>
        </w:rPr>
        <w:t> </w:t>
      </w:r>
      <w:r>
        <w:rPr>
          <w:color w:val="333866"/>
        </w:rPr>
        <w:t>competitivo</w:t>
      </w:r>
      <w:r>
        <w:rPr>
          <w:color w:val="333866"/>
          <w:spacing w:val="-24"/>
        </w:rPr>
        <w:t> </w:t>
      </w:r>
      <w:r>
        <w:rPr>
          <w:color w:val="333866"/>
        </w:rPr>
        <w:t>e</w:t>
      </w:r>
      <w:r>
        <w:rPr>
          <w:color w:val="333866"/>
          <w:spacing w:val="-23"/>
        </w:rPr>
        <w:t> </w:t>
      </w:r>
      <w:r>
        <w:rPr>
          <w:color w:val="333866"/>
        </w:rPr>
        <w:t>abrem</w:t>
      </w:r>
      <w:r>
        <w:rPr>
          <w:color w:val="333866"/>
          <w:spacing w:val="-23"/>
        </w:rPr>
        <w:t> </w:t>
      </w:r>
      <w:r>
        <w:rPr>
          <w:color w:val="333866"/>
        </w:rPr>
        <w:t>espaço</w:t>
      </w:r>
      <w:r>
        <w:rPr>
          <w:color w:val="333866"/>
          <w:spacing w:val="-23"/>
        </w:rPr>
        <w:t> </w:t>
      </w:r>
      <w:r>
        <w:rPr>
          <w:color w:val="333866"/>
        </w:rPr>
        <w:t>para</w:t>
      </w:r>
      <w:r>
        <w:rPr>
          <w:color w:val="333866"/>
          <w:spacing w:val="-23"/>
        </w:rPr>
        <w:t> </w:t>
      </w:r>
      <w:r>
        <w:rPr>
          <w:color w:val="333866"/>
        </w:rPr>
        <w:t>a</w:t>
      </w:r>
      <w:r>
        <w:rPr>
          <w:color w:val="333866"/>
          <w:spacing w:val="-23"/>
        </w:rPr>
        <w:t> </w:t>
      </w:r>
      <w:r>
        <w:rPr>
          <w:color w:val="333866"/>
        </w:rPr>
        <w:t>pessoalidade</w:t>
      </w:r>
      <w:r>
        <w:rPr>
          <w:color w:val="333866"/>
          <w:spacing w:val="-22"/>
        </w:rPr>
        <w:t> </w:t>
      </w:r>
      <w:r>
        <w:rPr>
          <w:color w:val="333866"/>
        </w:rPr>
        <w:t>das</w:t>
      </w:r>
      <w:r>
        <w:rPr>
          <w:color w:val="333866"/>
          <w:spacing w:val="-23"/>
        </w:rPr>
        <w:t> </w:t>
      </w:r>
      <w:bookmarkEnd w:id="4"/>
      <w:r>
        <w:rPr>
          <w:color w:val="333866"/>
        </w:rPr>
        <w:t>contratações.</w:t>
      </w:r>
    </w:p>
    <w:p>
      <w:pPr>
        <w:pStyle w:val="BodyText"/>
        <w:spacing w:before="1"/>
        <w:rPr>
          <w:rFonts w:ascii="Arial MT"/>
          <w:i w:val="0"/>
          <w:sz w:val="30"/>
        </w:rPr>
      </w:pPr>
    </w:p>
    <w:p>
      <w:pPr>
        <w:pStyle w:val="BodyText"/>
        <w:ind w:left="2848"/>
      </w:pPr>
      <w:r>
        <w:rPr>
          <w:color w:val="373435"/>
          <w:spacing w:val="-1"/>
        </w:rPr>
        <w:t>PESSOAL.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PROCESSO</w:t>
      </w:r>
      <w:r>
        <w:rPr>
          <w:color w:val="373435"/>
          <w:spacing w:val="-23"/>
        </w:rPr>
        <w:t> </w:t>
      </w:r>
      <w:r>
        <w:rPr>
          <w:color w:val="373435"/>
        </w:rPr>
        <w:t>SELETIVO.</w:t>
      </w:r>
      <w:r>
        <w:rPr>
          <w:color w:val="373435"/>
          <w:spacing w:val="-22"/>
        </w:rPr>
        <w:t> </w:t>
      </w:r>
      <w:r>
        <w:rPr>
          <w:color w:val="373435"/>
        </w:rPr>
        <w:t>FALHAS.</w:t>
      </w:r>
    </w:p>
    <w:p>
      <w:pPr>
        <w:pStyle w:val="ListParagraph"/>
        <w:numPr>
          <w:ilvl w:val="1"/>
          <w:numId w:val="1"/>
        </w:numPr>
        <w:tabs>
          <w:tab w:pos="3101" w:val="left" w:leader="none"/>
        </w:tabs>
        <w:spacing w:line="403" w:lineRule="auto" w:before="156" w:after="0"/>
        <w:ind w:left="2848" w:right="360" w:firstLine="0"/>
        <w:jc w:val="both"/>
        <w:rPr>
          <w:i/>
          <w:sz w:val="20"/>
        </w:rPr>
      </w:pPr>
      <w:r>
        <w:rPr>
          <w:i/>
          <w:color w:val="373435"/>
          <w:sz w:val="20"/>
        </w:rPr>
        <w:t>O processo seletivo exclusivamente por análise curricular e o exíguo prazo de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pacing w:val="-1"/>
          <w:sz w:val="20"/>
        </w:rPr>
        <w:t>inscrições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pacing w:val="-1"/>
          <w:sz w:val="20"/>
        </w:rPr>
        <w:t>restringem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z w:val="20"/>
        </w:rPr>
        <w:t>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caráter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z w:val="20"/>
        </w:rPr>
        <w:t>competitivo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e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z w:val="20"/>
        </w:rPr>
        <w:t>abrem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espaço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z w:val="20"/>
        </w:rPr>
        <w:t>para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a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z w:val="20"/>
        </w:rPr>
        <w:t>pessoalidade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das</w:t>
      </w:r>
      <w:r>
        <w:rPr>
          <w:i/>
          <w:color w:val="373435"/>
          <w:spacing w:val="-54"/>
          <w:sz w:val="20"/>
        </w:rPr>
        <w:t> </w:t>
      </w:r>
      <w:r>
        <w:rPr>
          <w:i/>
          <w:color w:val="373435"/>
          <w:sz w:val="20"/>
        </w:rPr>
        <w:t>contratações.</w:t>
      </w:r>
    </w:p>
    <w:p>
      <w:pPr>
        <w:pStyle w:val="BodyText"/>
        <w:spacing w:line="403" w:lineRule="auto"/>
        <w:ind w:left="2848" w:right="360" w:firstLine="116"/>
        <w:jc w:val="both"/>
      </w:pPr>
      <w:r>
        <w:rPr>
          <w:color w:val="373435"/>
        </w:rPr>
        <w:t>(Representação.</w:t>
      </w:r>
      <w:r>
        <w:rPr>
          <w:color w:val="373435"/>
          <w:spacing w:val="1"/>
        </w:rPr>
        <w:t> </w:t>
      </w:r>
      <w:r>
        <w:rPr>
          <w:color w:val="373435"/>
        </w:rPr>
        <w:t>Processo</w:t>
      </w:r>
      <w:r>
        <w:rPr>
          <w:color w:val="373435"/>
          <w:spacing w:val="1"/>
        </w:rPr>
        <w:t> </w:t>
      </w:r>
      <w:hyperlink r:id="rId25">
        <w:r>
          <w:rPr>
            <w:color w:val="0000C4"/>
            <w:u w:val="single" w:color="0000C4"/>
          </w:rPr>
          <w:t>TC/003988/2019</w:t>
        </w:r>
        <w:r>
          <w:rPr>
            <w:color w:val="0000C4"/>
            <w:spacing w:val="1"/>
            <w:u w:val="single" w:color="0000C4"/>
          </w:rPr>
          <w:t> </w:t>
        </w:r>
        <w:r>
          <w:rPr>
            <w:color w:val="0000C4"/>
            <w:u w:val="single" w:color="0000C4"/>
          </w:rPr>
          <w:t>–</w:t>
        </w:r>
        <w:r>
          <w:rPr>
            <w:color w:val="0000C4"/>
            <w:spacing w:val="1"/>
            <w:u w:val="single" w:color="0000C4"/>
          </w:rPr>
          <w:t> </w:t>
        </w:r>
        <w:r>
          <w:rPr>
            <w:color w:val="0000C4"/>
            <w:u w:val="single" w:color="0000C4"/>
          </w:rPr>
          <w:t>Relator:</w:t>
        </w:r>
        <w:r>
          <w:rPr>
            <w:color w:val="0000C4"/>
            <w:spacing w:val="1"/>
            <w:u w:val="single" w:color="0000C4"/>
          </w:rPr>
          <w:t> </w:t>
        </w:r>
        <w:r>
          <w:rPr>
            <w:color w:val="0000C4"/>
            <w:u w:val="single" w:color="0000C4"/>
          </w:rPr>
          <w:t>Cons.</w:t>
        </w:r>
        <w:r>
          <w:rPr>
            <w:color w:val="0000C4"/>
            <w:spacing w:val="1"/>
            <w:u w:val="single" w:color="0000C4"/>
          </w:rPr>
          <w:t> </w:t>
        </w:r>
        <w:r>
          <w:rPr>
            <w:color w:val="0000C4"/>
            <w:u w:val="single" w:color="0000C4"/>
          </w:rPr>
          <w:t>Subst.</w:t>
        </w:r>
        <w:r>
          <w:rPr>
            <w:color w:val="0000C4"/>
            <w:spacing w:val="1"/>
            <w:u w:val="single" w:color="0000C4"/>
          </w:rPr>
          <w:t> </w:t>
        </w:r>
        <w:r>
          <w:rPr>
            <w:color w:val="0000C4"/>
            <w:u w:val="single" w:color="0000C4"/>
          </w:rPr>
          <w:t>Delano</w:t>
        </w:r>
      </w:hyperlink>
      <w:r>
        <w:rPr>
          <w:color w:val="0000C4"/>
          <w:spacing w:val="1"/>
        </w:rPr>
        <w:t> </w:t>
      </w:r>
      <w:hyperlink r:id="rId25">
        <w:r>
          <w:rPr>
            <w:color w:val="0000C4"/>
            <w:u w:val="single" w:color="0000C4"/>
          </w:rPr>
          <w:t>Carneiro da Cunha Câmara. Segunda Câmara. Decisão Unânime. Acórdão nº</w:t>
        </w:r>
      </w:hyperlink>
      <w:r>
        <w:rPr>
          <w:color w:val="0000C4"/>
          <w:spacing w:val="1"/>
        </w:rPr>
        <w:t> </w:t>
      </w:r>
      <w:hyperlink r:id="rId25">
        <w:r>
          <w:rPr>
            <w:color w:val="0000C4"/>
            <w:w w:val="95"/>
            <w:u w:val="single" w:color="0000C4"/>
          </w:rPr>
          <w:t>084/2021</w:t>
        </w:r>
        <w:r>
          <w:rPr>
            <w:color w:val="0000C4"/>
            <w:spacing w:val="-19"/>
            <w:w w:val="95"/>
          </w:rPr>
          <w:t> </w:t>
        </w:r>
        <w:r>
          <w:rPr>
            <w:color w:val="0000C4"/>
            <w:w w:val="95"/>
            <w:u w:val="single" w:color="0000C4"/>
          </w:rPr>
          <w:t>publicado</w:t>
        </w:r>
        <w:r>
          <w:rPr>
            <w:color w:val="0000C4"/>
            <w:spacing w:val="-17"/>
            <w:w w:val="95"/>
          </w:rPr>
          <w:t> </w:t>
        </w:r>
        <w:r>
          <w:rPr>
            <w:color w:val="0000C4"/>
            <w:w w:val="95"/>
            <w:u w:val="single" w:color="0000C4"/>
          </w:rPr>
          <w:t>no</w:t>
        </w:r>
        <w:r>
          <w:rPr>
            <w:color w:val="0000C4"/>
            <w:spacing w:val="-18"/>
            <w:w w:val="95"/>
          </w:rPr>
          <w:t> </w:t>
        </w:r>
      </w:hyperlink>
      <w:hyperlink r:id="rId26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9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8"/>
            <w:w w:val="95"/>
          </w:rPr>
          <w:t> </w:t>
        </w:r>
        <w:r>
          <w:rPr>
            <w:color w:val="0000C4"/>
            <w:w w:val="95"/>
            <w:u w:val="single" w:color="0000C4"/>
          </w:rPr>
          <w:t>042/2021)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Heading3"/>
        <w:spacing w:line="336" w:lineRule="auto"/>
        <w:ind w:right="0"/>
        <w:jc w:val="left"/>
      </w:pPr>
      <w:bookmarkStart w:name="_TOC_250005" w:id="5"/>
      <w:r>
        <w:rPr>
          <w:rFonts w:ascii="Arial" w:hAnsi="Arial"/>
          <w:b/>
          <w:color w:val="333866"/>
        </w:rPr>
        <w:t>CONTRATO.</w:t>
      </w:r>
      <w:r>
        <w:rPr>
          <w:rFonts w:ascii="Arial" w:hAnsi="Arial"/>
          <w:b/>
          <w:color w:val="333866"/>
          <w:spacing w:val="22"/>
        </w:rPr>
        <w:t> </w:t>
      </w:r>
      <w:r>
        <w:rPr>
          <w:color w:val="333866"/>
        </w:rPr>
        <w:t>Falhas</w:t>
      </w:r>
      <w:r>
        <w:rPr>
          <w:color w:val="333866"/>
          <w:spacing w:val="24"/>
        </w:rPr>
        <w:t> </w:t>
      </w:r>
      <w:r>
        <w:rPr>
          <w:color w:val="333866"/>
        </w:rPr>
        <w:t>no</w:t>
      </w:r>
      <w:r>
        <w:rPr>
          <w:color w:val="333866"/>
          <w:spacing w:val="24"/>
        </w:rPr>
        <w:t> </w:t>
      </w:r>
      <w:r>
        <w:rPr>
          <w:color w:val="333866"/>
        </w:rPr>
        <w:t>processo</w:t>
      </w:r>
      <w:r>
        <w:rPr>
          <w:color w:val="333866"/>
          <w:spacing w:val="23"/>
        </w:rPr>
        <w:t> </w:t>
      </w:r>
      <w:r>
        <w:rPr>
          <w:color w:val="333866"/>
        </w:rPr>
        <w:t>de</w:t>
      </w:r>
      <w:r>
        <w:rPr>
          <w:color w:val="333866"/>
          <w:spacing w:val="24"/>
        </w:rPr>
        <w:t> </w:t>
      </w:r>
      <w:r>
        <w:rPr>
          <w:color w:val="333866"/>
        </w:rPr>
        <w:t>seleção</w:t>
      </w:r>
      <w:r>
        <w:rPr>
          <w:color w:val="333866"/>
          <w:spacing w:val="24"/>
        </w:rPr>
        <w:t> </w:t>
      </w:r>
      <w:r>
        <w:rPr>
          <w:color w:val="333866"/>
        </w:rPr>
        <w:t>para</w:t>
      </w:r>
      <w:r>
        <w:rPr>
          <w:color w:val="333866"/>
          <w:spacing w:val="24"/>
        </w:rPr>
        <w:t> </w:t>
      </w:r>
      <w:r>
        <w:rPr>
          <w:color w:val="333866"/>
        </w:rPr>
        <w:t>contratação</w:t>
      </w:r>
      <w:r>
        <w:rPr>
          <w:color w:val="333866"/>
          <w:spacing w:val="23"/>
        </w:rPr>
        <w:t> </w:t>
      </w:r>
      <w:r>
        <w:rPr>
          <w:color w:val="333866"/>
        </w:rPr>
        <w:t>de</w:t>
      </w:r>
      <w:r>
        <w:rPr>
          <w:color w:val="333866"/>
          <w:spacing w:val="24"/>
        </w:rPr>
        <w:t> </w:t>
      </w:r>
      <w:r>
        <w:rPr>
          <w:color w:val="333866"/>
        </w:rPr>
        <w:t>assessor</w:t>
      </w:r>
      <w:r>
        <w:rPr>
          <w:color w:val="333866"/>
          <w:spacing w:val="24"/>
        </w:rPr>
        <w:t> </w:t>
      </w:r>
      <w:r>
        <w:rPr>
          <w:color w:val="333866"/>
        </w:rPr>
        <w:t>jurídico</w:t>
      </w:r>
      <w:r>
        <w:rPr>
          <w:color w:val="333866"/>
          <w:spacing w:val="23"/>
        </w:rPr>
        <w:t> </w:t>
      </w:r>
      <w:r>
        <w:rPr>
          <w:color w:val="333866"/>
        </w:rPr>
        <w:t>e</w:t>
      </w:r>
      <w:r>
        <w:rPr>
          <w:color w:val="333866"/>
          <w:spacing w:val="23"/>
        </w:rPr>
        <w:t> </w:t>
      </w:r>
      <w:r>
        <w:rPr>
          <w:color w:val="333866"/>
        </w:rPr>
        <w:t>contábil</w:t>
      </w:r>
      <w:r>
        <w:rPr>
          <w:color w:val="333866"/>
          <w:spacing w:val="24"/>
        </w:rPr>
        <w:t> </w:t>
      </w:r>
      <w:r>
        <w:rPr>
          <w:color w:val="333866"/>
        </w:rPr>
        <w:t>não</w:t>
      </w:r>
      <w:r>
        <w:rPr>
          <w:color w:val="333866"/>
          <w:spacing w:val="24"/>
        </w:rPr>
        <w:t> </w:t>
      </w:r>
      <w:r>
        <w:rPr>
          <w:color w:val="333866"/>
        </w:rPr>
        <w:t>possuem</w:t>
      </w:r>
      <w:r>
        <w:rPr>
          <w:color w:val="333866"/>
          <w:spacing w:val="23"/>
        </w:rPr>
        <w:t> </w:t>
      </w:r>
      <w:r>
        <w:rPr>
          <w:color w:val="333866"/>
        </w:rPr>
        <w:t>a</w:t>
      </w:r>
      <w:r>
        <w:rPr>
          <w:color w:val="333866"/>
          <w:spacing w:val="-52"/>
        </w:rPr>
        <w:t> </w:t>
      </w:r>
      <w:r>
        <w:rPr>
          <w:color w:val="333866"/>
        </w:rPr>
        <w:t>capacidade</w:t>
      </w:r>
      <w:r>
        <w:rPr>
          <w:color w:val="333866"/>
          <w:spacing w:val="-22"/>
        </w:rPr>
        <w:t> </w:t>
      </w:r>
      <w:r>
        <w:rPr>
          <w:color w:val="333866"/>
        </w:rPr>
        <w:t>de</w:t>
      </w:r>
      <w:r>
        <w:rPr>
          <w:color w:val="333866"/>
          <w:spacing w:val="-24"/>
        </w:rPr>
        <w:t> </w:t>
      </w:r>
      <w:r>
        <w:rPr>
          <w:color w:val="333866"/>
        </w:rPr>
        <w:t>inﬂuenciar</w:t>
      </w:r>
      <w:r>
        <w:rPr>
          <w:color w:val="333866"/>
          <w:spacing w:val="-22"/>
        </w:rPr>
        <w:t> </w:t>
      </w:r>
      <w:r>
        <w:rPr>
          <w:color w:val="333866"/>
        </w:rPr>
        <w:t>negativamente</w:t>
      </w:r>
      <w:r>
        <w:rPr>
          <w:color w:val="333866"/>
          <w:spacing w:val="-23"/>
        </w:rPr>
        <w:t> </w:t>
      </w:r>
      <w:r>
        <w:rPr>
          <w:color w:val="333866"/>
        </w:rPr>
        <w:t>no</w:t>
      </w:r>
      <w:r>
        <w:rPr>
          <w:color w:val="333866"/>
          <w:spacing w:val="-23"/>
        </w:rPr>
        <w:t> </w:t>
      </w:r>
      <w:r>
        <w:rPr>
          <w:color w:val="333866"/>
        </w:rPr>
        <w:t>julgamento</w:t>
      </w:r>
      <w:r>
        <w:rPr>
          <w:color w:val="333866"/>
          <w:spacing w:val="-22"/>
        </w:rPr>
        <w:t> </w:t>
      </w:r>
      <w:r>
        <w:rPr>
          <w:color w:val="333866"/>
        </w:rPr>
        <w:t>das</w:t>
      </w:r>
      <w:r>
        <w:rPr>
          <w:color w:val="333866"/>
          <w:spacing w:val="-23"/>
        </w:rPr>
        <w:t> </w:t>
      </w:r>
      <w:bookmarkEnd w:id="5"/>
      <w:r>
        <w:rPr>
          <w:color w:val="333866"/>
        </w:rPr>
        <w:t>contas.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BodyText"/>
        <w:spacing w:before="2"/>
        <w:rPr>
          <w:rFonts w:ascii="Arial MT"/>
          <w:i w:val="0"/>
          <w:sz w:val="26"/>
        </w:rPr>
      </w:pPr>
    </w:p>
    <w:p>
      <w:pPr>
        <w:pStyle w:val="BodyText"/>
        <w:spacing w:line="403" w:lineRule="auto"/>
        <w:ind w:left="2848" w:right="359"/>
      </w:pPr>
      <w:r>
        <w:rPr>
          <w:color w:val="373435"/>
          <w:spacing w:val="-1"/>
        </w:rPr>
        <w:t>L</w:t>
      </w:r>
      <w:r>
        <w:rPr>
          <w:color w:val="373435"/>
          <w:spacing w:val="-17"/>
        </w:rPr>
        <w:t> </w:t>
      </w:r>
      <w:r>
        <w:rPr>
          <w:color w:val="373435"/>
          <w:spacing w:val="-1"/>
        </w:rPr>
        <w:t>I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C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I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TA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Ç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Ã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O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.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A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U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S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Ê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N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C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I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A</w:t>
      </w:r>
      <w:r>
        <w:rPr>
          <w:color w:val="373435"/>
          <w:spacing w:val="-21"/>
        </w:rPr>
        <w:t> </w:t>
      </w:r>
      <w:r>
        <w:rPr>
          <w:color w:val="373435"/>
          <w:spacing w:val="-1"/>
        </w:rPr>
        <w:t>.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INOBSERVÂNCIA</w:t>
      </w:r>
      <w:r>
        <w:rPr>
          <w:color w:val="373435"/>
          <w:spacing w:val="-21"/>
        </w:rPr>
        <w:t> </w:t>
      </w:r>
      <w:r>
        <w:rPr>
          <w:color w:val="373435"/>
        </w:rPr>
        <w:t>DAS</w:t>
      </w:r>
      <w:r>
        <w:rPr>
          <w:color w:val="373435"/>
          <w:spacing w:val="-13"/>
        </w:rPr>
        <w:t> </w:t>
      </w:r>
      <w:r>
        <w:rPr>
          <w:color w:val="373435"/>
        </w:rPr>
        <w:t>FORMALIDADES</w:t>
      </w:r>
      <w:r>
        <w:rPr>
          <w:color w:val="373435"/>
          <w:spacing w:val="-13"/>
        </w:rPr>
        <w:t> </w:t>
      </w:r>
      <w:r>
        <w:rPr>
          <w:color w:val="373435"/>
        </w:rPr>
        <w:t>LEGAIS</w:t>
      </w:r>
      <w:r>
        <w:rPr>
          <w:color w:val="373435"/>
          <w:spacing w:val="-52"/>
        </w:rPr>
        <w:t> </w:t>
      </w:r>
      <w:r>
        <w:rPr>
          <w:color w:val="373435"/>
          <w:spacing w:val="-2"/>
        </w:rPr>
        <w:t>NA</w:t>
      </w:r>
      <w:r>
        <w:rPr>
          <w:color w:val="373435"/>
          <w:spacing w:val="-30"/>
        </w:rPr>
        <w:t> </w:t>
      </w:r>
      <w:r>
        <w:rPr>
          <w:color w:val="373435"/>
          <w:spacing w:val="-2"/>
        </w:rPr>
        <w:t>CONTRATAÇÃO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CONTADOR</w:t>
      </w:r>
      <w:r>
        <w:rPr>
          <w:color w:val="373435"/>
          <w:spacing w:val="-23"/>
        </w:rPr>
        <w:t> </w:t>
      </w:r>
      <w:r>
        <w:rPr>
          <w:color w:val="373435"/>
          <w:spacing w:val="-1"/>
        </w:rPr>
        <w:t>E</w:t>
      </w:r>
      <w:r>
        <w:rPr>
          <w:color w:val="373435"/>
          <w:spacing w:val="-30"/>
        </w:rPr>
        <w:t> </w:t>
      </w:r>
      <w:r>
        <w:rPr>
          <w:color w:val="373435"/>
          <w:spacing w:val="-1"/>
        </w:rPr>
        <w:t>ADVOGADO.</w:t>
      </w:r>
    </w:p>
    <w:p>
      <w:pPr>
        <w:pStyle w:val="ListParagraph"/>
        <w:numPr>
          <w:ilvl w:val="0"/>
          <w:numId w:val="2"/>
        </w:numPr>
        <w:tabs>
          <w:tab w:pos="3054" w:val="left" w:leader="none"/>
        </w:tabs>
        <w:spacing w:line="403" w:lineRule="auto" w:before="0" w:after="0"/>
        <w:ind w:left="2848" w:right="360" w:firstLine="0"/>
        <w:jc w:val="both"/>
        <w:rPr>
          <w:i/>
          <w:sz w:val="20"/>
        </w:rPr>
      </w:pPr>
      <w:r>
        <w:rPr>
          <w:i/>
          <w:color w:val="373435"/>
          <w:sz w:val="20"/>
        </w:rPr>
        <w:t>As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falhas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no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processo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seleção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para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contratação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assessor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jurídico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contábil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no âmbito das Prefeituras e Câmara Municipais efetivamente existem, mas este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Tribunal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tem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certa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forma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entendido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minimizado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essa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situação,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pois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não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tem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por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conta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dessas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contratações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as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tido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irregulares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ao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ponto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inﬂuenciar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z w:val="20"/>
        </w:rPr>
        <w:t>negativamente</w:t>
      </w:r>
      <w:r>
        <w:rPr>
          <w:i/>
          <w:color w:val="373435"/>
          <w:spacing w:val="-54"/>
          <w:sz w:val="20"/>
        </w:rPr>
        <w:t> </w:t>
      </w:r>
      <w:r>
        <w:rPr>
          <w:i/>
          <w:color w:val="373435"/>
          <w:sz w:val="20"/>
        </w:rPr>
        <w:t>no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julgamento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z w:val="20"/>
        </w:rPr>
        <w:t>das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contas.</w:t>
      </w:r>
    </w:p>
    <w:p>
      <w:pPr>
        <w:pStyle w:val="ListParagraph"/>
        <w:numPr>
          <w:ilvl w:val="0"/>
          <w:numId w:val="2"/>
        </w:numPr>
        <w:tabs>
          <w:tab w:pos="3104" w:val="left" w:leader="none"/>
        </w:tabs>
        <w:spacing w:line="403" w:lineRule="auto" w:before="0" w:after="0"/>
        <w:ind w:left="2848" w:right="360" w:firstLine="0"/>
        <w:jc w:val="both"/>
        <w:rPr>
          <w:i/>
          <w:sz w:val="20"/>
        </w:rPr>
      </w:pPr>
      <w:r>
        <w:rPr>
          <w:i/>
          <w:color w:val="373435"/>
          <w:sz w:val="20"/>
        </w:rPr>
        <w:t>Embora essas falhas denunciadas também em relação ao exercício de 2017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tenham se repetido nas contas do exercício de 2018, neste as alegações do gestor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ainda não passaram pelo crivo do contraditório, não podendo haver juízo de valor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sobre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as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mesmas.</w:t>
      </w:r>
    </w:p>
    <w:p>
      <w:pPr>
        <w:pStyle w:val="BodyText"/>
        <w:spacing w:line="403" w:lineRule="auto"/>
        <w:ind w:left="2848" w:right="360"/>
        <w:jc w:val="both"/>
      </w:pPr>
      <w:r>
        <w:rPr>
          <w:color w:val="373435"/>
          <w:spacing w:val="-1"/>
        </w:rPr>
        <w:t>(Denúncia.</w:t>
      </w:r>
      <w:r>
        <w:rPr>
          <w:color w:val="373435"/>
          <w:spacing w:val="-19"/>
        </w:rPr>
        <w:t> </w:t>
      </w:r>
      <w:r>
        <w:rPr>
          <w:color w:val="373435"/>
          <w:spacing w:val="-1"/>
        </w:rPr>
        <w:t>Processo</w:t>
      </w:r>
      <w:r>
        <w:rPr>
          <w:color w:val="373435"/>
          <w:spacing w:val="42"/>
        </w:rPr>
        <w:t> </w:t>
      </w:r>
      <w:hyperlink r:id="rId27">
        <w:r>
          <w:rPr>
            <w:color w:val="0000C4"/>
            <w:spacing w:val="-1"/>
            <w:u w:val="single" w:color="0000C4"/>
          </w:rPr>
          <w:t>TC/018236/2019</w:t>
        </w:r>
        <w:r>
          <w:rPr>
            <w:color w:val="0000C4"/>
            <w:spacing w:val="-18"/>
          </w:rPr>
          <w:t> </w:t>
        </w:r>
        <w:r>
          <w:rPr>
            <w:color w:val="0000C4"/>
            <w:u w:val="single" w:color="0000C4"/>
          </w:rPr>
          <w:t>–</w:t>
        </w:r>
        <w:r>
          <w:rPr>
            <w:color w:val="0000C4"/>
            <w:spacing w:val="-18"/>
          </w:rPr>
          <w:t> </w:t>
        </w:r>
        <w:r>
          <w:rPr>
            <w:color w:val="0000C4"/>
            <w:u w:val="single" w:color="0000C4"/>
          </w:rPr>
          <w:t>Relator:</w:t>
        </w:r>
        <w:r>
          <w:rPr>
            <w:color w:val="0000C4"/>
            <w:spacing w:val="-19"/>
          </w:rPr>
          <w:t> </w:t>
        </w:r>
        <w:r>
          <w:rPr>
            <w:color w:val="0000C4"/>
            <w:u w:val="single" w:color="0000C4"/>
          </w:rPr>
          <w:t>Cons.</w:t>
        </w:r>
        <w:r>
          <w:rPr>
            <w:color w:val="0000C4"/>
            <w:spacing w:val="-18"/>
          </w:rPr>
          <w:t> </w:t>
        </w:r>
        <w:r>
          <w:rPr>
            <w:color w:val="0000C4"/>
            <w:u w:val="single" w:color="0000C4"/>
          </w:rPr>
          <w:t>Subst</w:t>
        </w:r>
        <w:r>
          <w:rPr>
            <w:color w:val="0000C4"/>
            <w:spacing w:val="-18"/>
          </w:rPr>
          <w:t> </w:t>
        </w:r>
        <w:r>
          <w:rPr>
            <w:color w:val="0000C4"/>
            <w:u w:val="single" w:color="0000C4"/>
          </w:rPr>
          <w:t>Jackson</w:t>
        </w:r>
        <w:r>
          <w:rPr>
            <w:color w:val="0000C4"/>
            <w:spacing w:val="-18"/>
          </w:rPr>
          <w:t> </w:t>
        </w:r>
        <w:r>
          <w:rPr>
            <w:color w:val="0000C4"/>
            <w:u w:val="single" w:color="0000C4"/>
          </w:rPr>
          <w:t>Nobre</w:t>
        </w:r>
        <w:r>
          <w:rPr>
            <w:color w:val="0000C4"/>
            <w:spacing w:val="-18"/>
          </w:rPr>
          <w:t> </w:t>
        </w:r>
        <w:r>
          <w:rPr>
            <w:color w:val="0000C4"/>
            <w:u w:val="single" w:color="0000C4"/>
          </w:rPr>
          <w:t>Veras.</w:t>
        </w:r>
      </w:hyperlink>
      <w:r>
        <w:rPr>
          <w:color w:val="0000C4"/>
          <w:spacing w:val="-54"/>
        </w:rPr>
        <w:t> </w:t>
      </w:r>
      <w:hyperlink r:id="rId27">
        <w:r>
          <w:rPr>
            <w:color w:val="0000C4"/>
            <w:spacing w:val="-1"/>
            <w:u w:val="single" w:color="0000C4"/>
          </w:rPr>
          <w:t>Primeira</w:t>
        </w:r>
        <w:r>
          <w:rPr>
            <w:color w:val="0000C4"/>
            <w:spacing w:val="-22"/>
          </w:rPr>
          <w:t> </w:t>
        </w:r>
        <w:r>
          <w:rPr>
            <w:color w:val="0000C4"/>
            <w:spacing w:val="-1"/>
            <w:u w:val="single" w:color="0000C4"/>
          </w:rPr>
          <w:t>Câmara.</w:t>
        </w:r>
        <w:r>
          <w:rPr>
            <w:color w:val="0000C4"/>
            <w:spacing w:val="-22"/>
          </w:rPr>
          <w:t> </w:t>
        </w:r>
        <w:r>
          <w:rPr>
            <w:color w:val="0000C4"/>
            <w:u w:val="single" w:color="0000C4"/>
          </w:rPr>
          <w:t>Decisão</w:t>
        </w:r>
        <w:r>
          <w:rPr>
            <w:color w:val="0000C4"/>
            <w:spacing w:val="-22"/>
          </w:rPr>
          <w:t> </w:t>
        </w:r>
        <w:r>
          <w:rPr>
            <w:color w:val="0000C4"/>
            <w:u w:val="single" w:color="0000C4"/>
          </w:rPr>
          <w:t>Unânime.</w:t>
        </w:r>
        <w:r>
          <w:rPr>
            <w:color w:val="0000C4"/>
            <w:spacing w:val="-29"/>
          </w:rPr>
          <w:t> </w:t>
        </w:r>
        <w:r>
          <w:rPr>
            <w:color w:val="0000C4"/>
            <w:u w:val="single" w:color="0000C4"/>
          </w:rPr>
          <w:t>Acórdão</w:t>
        </w:r>
        <w:r>
          <w:rPr>
            <w:color w:val="0000C4"/>
            <w:spacing w:val="-22"/>
          </w:rPr>
          <w:t> </w:t>
        </w:r>
        <w:r>
          <w:rPr>
            <w:color w:val="0000C4"/>
            <w:u w:val="single" w:color="0000C4"/>
          </w:rPr>
          <w:t>nº</w:t>
        </w:r>
        <w:r>
          <w:rPr>
            <w:color w:val="0000C4"/>
            <w:spacing w:val="-22"/>
          </w:rPr>
          <w:t> </w:t>
        </w:r>
        <w:r>
          <w:rPr>
            <w:color w:val="0000C4"/>
            <w:u w:val="single" w:color="0000C4"/>
          </w:rPr>
          <w:t>090/2021</w:t>
        </w:r>
        <w:r>
          <w:rPr>
            <w:color w:val="0000C4"/>
            <w:spacing w:val="-22"/>
          </w:rPr>
          <w:t> </w:t>
        </w:r>
        <w:r>
          <w:rPr>
            <w:color w:val="0000C4"/>
            <w:u w:val="single" w:color="0000C4"/>
          </w:rPr>
          <w:t>publicado</w:t>
        </w:r>
        <w:r>
          <w:rPr>
            <w:color w:val="0000C4"/>
            <w:spacing w:val="-22"/>
          </w:rPr>
          <w:t> </w:t>
        </w:r>
        <w:r>
          <w:rPr>
            <w:color w:val="0000C4"/>
            <w:u w:val="single" w:color="0000C4"/>
          </w:rPr>
          <w:t>no</w:t>
        </w:r>
        <w:r>
          <w:rPr>
            <w:color w:val="0000C4"/>
            <w:spacing w:val="-22"/>
          </w:rPr>
          <w:t> </w:t>
        </w:r>
      </w:hyperlink>
      <w:hyperlink r:id="rId28">
        <w:r>
          <w:rPr>
            <w:color w:val="0000C4"/>
            <w:u w:val="single" w:color="0000C4"/>
          </w:rPr>
          <w:t>DOE/TCE-PI</w:t>
        </w:r>
      </w:hyperlink>
      <w:r>
        <w:rPr>
          <w:color w:val="0000C4"/>
          <w:spacing w:val="-53"/>
        </w:rPr>
        <w:t> </w:t>
      </w:r>
      <w:hyperlink r:id="rId28"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3"/>
          </w:rPr>
          <w:t> </w:t>
        </w:r>
        <w:r>
          <w:rPr>
            <w:color w:val="0000C4"/>
            <w:u w:val="single" w:color="0000C4"/>
          </w:rPr>
          <w:t>044/2021)</w:t>
        </w:r>
      </w:hyperlink>
    </w:p>
    <w:p>
      <w:pPr>
        <w:spacing w:after="0" w:line="403" w:lineRule="auto"/>
        <w:jc w:val="both"/>
        <w:sectPr>
          <w:headerReference w:type="default" r:id="rId23"/>
          <w:footerReference w:type="default" r:id="rId24"/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4"/>
        <w:ind w:left="6837"/>
      </w:pPr>
      <w:r>
        <w:rPr/>
        <w:pict>
          <v:shape style="position:absolute;margin-left:545.705627pt;margin-top:11.654935pt;width:6.15pt;height:20.5pt;mso-position-horizontal-relative:page;mso-position-vertical-relative:paragraph;z-index:15734784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2" w:id="6"/>
      <w:bookmarkEnd w:id="6"/>
      <w:r>
        <w:rPr>
          <w:b w:val="0"/>
        </w:rPr>
      </w:r>
      <w:r>
        <w:rPr>
          <w:color w:val="373435"/>
        </w:rPr>
        <w:t>CONTROLE INTERNO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11"/>
        <w:rPr>
          <w:b/>
          <w:i w:val="0"/>
          <w:sz w:val="22"/>
        </w:rPr>
      </w:pPr>
    </w:p>
    <w:p>
      <w:pPr>
        <w:pStyle w:val="Heading3"/>
        <w:spacing w:line="403" w:lineRule="auto" w:before="0"/>
        <w:ind w:left="601"/>
      </w:pPr>
      <w:bookmarkStart w:name="_TOC_250004" w:id="7"/>
      <w:r>
        <w:rPr>
          <w:rFonts w:ascii="Arial" w:hAnsi="Arial"/>
          <w:b/>
          <w:color w:val="333866"/>
          <w:w w:val="95"/>
        </w:rPr>
        <w:t>CONTROLE</w:t>
      </w:r>
      <w:r>
        <w:rPr>
          <w:rFonts w:ascii="Arial" w:hAnsi="Arial"/>
          <w:b/>
          <w:color w:val="333866"/>
          <w:spacing w:val="16"/>
          <w:w w:val="95"/>
        </w:rPr>
        <w:t> </w:t>
      </w:r>
      <w:r>
        <w:rPr>
          <w:rFonts w:ascii="Arial" w:hAnsi="Arial"/>
          <w:b/>
          <w:color w:val="333866"/>
          <w:w w:val="95"/>
        </w:rPr>
        <w:t>INTERNO.</w:t>
      </w:r>
      <w:r>
        <w:rPr>
          <w:rFonts w:ascii="Arial" w:hAnsi="Arial"/>
          <w:b/>
          <w:color w:val="333866"/>
          <w:spacing w:val="16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3"/>
          <w:w w:val="95"/>
        </w:rPr>
        <w:t> </w:t>
      </w:r>
      <w:r>
        <w:rPr>
          <w:color w:val="333866"/>
          <w:w w:val="95"/>
        </w:rPr>
        <w:t>nomeação</w:t>
      </w:r>
      <w:r>
        <w:rPr>
          <w:color w:val="333866"/>
          <w:spacing w:val="18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servidor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sem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vínculo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efetivo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com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Poder</w:t>
      </w:r>
      <w:r>
        <w:rPr>
          <w:color w:val="333866"/>
          <w:spacing w:val="17"/>
          <w:w w:val="95"/>
        </w:rPr>
        <w:t> </w:t>
      </w:r>
      <w:r>
        <w:rPr>
          <w:color w:val="333866"/>
          <w:w w:val="95"/>
        </w:rPr>
        <w:t>Público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para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16"/>
          <w:w w:val="95"/>
        </w:rPr>
        <w:t> </w:t>
      </w:r>
      <w:r>
        <w:rPr>
          <w:color w:val="333866"/>
          <w:w w:val="95"/>
        </w:rPr>
        <w:t>desempenho</w:t>
      </w:r>
      <w:r>
        <w:rPr>
          <w:color w:val="333866"/>
          <w:spacing w:val="-50"/>
          <w:w w:val="95"/>
        </w:rPr>
        <w:t> </w:t>
      </w:r>
      <w:r>
        <w:rPr>
          <w:color w:val="333866"/>
        </w:rPr>
        <w:t>da função de controle interno compromete a imparcialidade no exercício da função, dada a subordinação à</w:t>
      </w:r>
      <w:r>
        <w:rPr>
          <w:color w:val="333866"/>
          <w:spacing w:val="1"/>
        </w:rPr>
        <w:t> </w:t>
      </w:r>
      <w:bookmarkEnd w:id="7"/>
      <w:r>
        <w:rPr>
          <w:color w:val="333866"/>
        </w:rPr>
        <w:t>autoridade.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BodyText"/>
        <w:spacing w:line="403" w:lineRule="auto" w:before="163"/>
        <w:ind w:left="3040" w:right="353"/>
        <w:jc w:val="both"/>
      </w:pPr>
      <w:r>
        <w:rPr>
          <w:color w:val="373435"/>
        </w:rPr>
        <w:t>C O N TA S D A C Â M A R A MUNICIPAL. CONTRATAÇÃO INADEQUADA DE</w:t>
      </w:r>
      <w:r>
        <w:rPr>
          <w:color w:val="373435"/>
          <w:spacing w:val="1"/>
        </w:rPr>
        <w:t> </w:t>
      </w:r>
      <w:r>
        <w:rPr>
          <w:color w:val="373435"/>
        </w:rPr>
        <w:t>ASSESSORIA/CONSULTORIA POR INEXIGIBILIDADE. CONTRATAÇÃO SEM</w:t>
      </w:r>
      <w:r>
        <w:rPr>
          <w:color w:val="373435"/>
          <w:spacing w:val="1"/>
        </w:rPr>
        <w:t> </w:t>
      </w:r>
      <w:r>
        <w:rPr>
          <w:color w:val="373435"/>
        </w:rPr>
        <w:t>LICITAÇÃO.</w:t>
      </w:r>
      <w:r>
        <w:rPr>
          <w:color w:val="373435"/>
          <w:spacing w:val="1"/>
        </w:rPr>
        <w:t> </w:t>
      </w:r>
      <w:r>
        <w:rPr>
          <w:color w:val="373435"/>
        </w:rPr>
        <w:t>INEXIGIBILIDADES</w:t>
      </w:r>
      <w:r>
        <w:rPr>
          <w:color w:val="373435"/>
          <w:spacing w:val="1"/>
        </w:rPr>
        <w:t> </w:t>
      </w:r>
      <w:r>
        <w:rPr>
          <w:color w:val="373435"/>
        </w:rPr>
        <w:t>NAO</w:t>
      </w:r>
      <w:r>
        <w:rPr>
          <w:color w:val="373435"/>
          <w:spacing w:val="1"/>
        </w:rPr>
        <w:t> </w:t>
      </w:r>
      <w:r>
        <w:rPr>
          <w:color w:val="373435"/>
        </w:rPr>
        <w:t>CADASTRADAS</w:t>
      </w:r>
      <w:r>
        <w:rPr>
          <w:color w:val="373435"/>
          <w:spacing w:val="1"/>
        </w:rPr>
        <w:t> </w:t>
      </w:r>
      <w:r>
        <w:rPr>
          <w:color w:val="373435"/>
        </w:rPr>
        <w:t>NOS</w:t>
      </w:r>
      <w:r>
        <w:rPr>
          <w:color w:val="373435"/>
          <w:spacing w:val="1"/>
        </w:rPr>
        <w:t> </w:t>
      </w:r>
      <w:r>
        <w:rPr>
          <w:color w:val="373435"/>
        </w:rPr>
        <w:t>SISTEMA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INTERNOS.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PA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G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A</w:t>
      </w:r>
      <w:r>
        <w:rPr>
          <w:color w:val="373435"/>
          <w:spacing w:val="-20"/>
        </w:rPr>
        <w:t> </w:t>
      </w:r>
      <w:r>
        <w:rPr>
          <w:color w:val="373435"/>
          <w:spacing w:val="-1"/>
        </w:rPr>
        <w:t>M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E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N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TO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D</w:t>
      </w:r>
      <w:r>
        <w:rPr>
          <w:color w:val="373435"/>
          <w:spacing w:val="-13"/>
        </w:rPr>
        <w:t> </w:t>
      </w:r>
      <w:r>
        <w:rPr>
          <w:color w:val="373435"/>
        </w:rPr>
        <w:t>O</w:t>
      </w:r>
      <w:r>
        <w:rPr>
          <w:color w:val="373435"/>
          <w:spacing w:val="-13"/>
        </w:rPr>
        <w:t> </w:t>
      </w:r>
      <w:r>
        <w:rPr>
          <w:color w:val="373435"/>
        </w:rPr>
        <w:t>S</w:t>
      </w:r>
      <w:r>
        <w:rPr>
          <w:color w:val="373435"/>
          <w:spacing w:val="-13"/>
        </w:rPr>
        <w:t> </w:t>
      </w:r>
      <w:r>
        <w:rPr>
          <w:color w:val="373435"/>
        </w:rPr>
        <w:t>S</w:t>
      </w:r>
      <w:r>
        <w:rPr>
          <w:color w:val="373435"/>
          <w:spacing w:val="-13"/>
        </w:rPr>
        <w:t> </w:t>
      </w:r>
      <w:r>
        <w:rPr>
          <w:color w:val="373435"/>
        </w:rPr>
        <w:t>U</w:t>
      </w:r>
      <w:r>
        <w:rPr>
          <w:color w:val="373435"/>
          <w:spacing w:val="-13"/>
        </w:rPr>
        <w:t> </w:t>
      </w:r>
      <w:r>
        <w:rPr>
          <w:color w:val="373435"/>
        </w:rPr>
        <w:t>B</w:t>
      </w:r>
      <w:r>
        <w:rPr>
          <w:color w:val="373435"/>
          <w:spacing w:val="-13"/>
        </w:rPr>
        <w:t> </w:t>
      </w:r>
      <w:r>
        <w:rPr>
          <w:color w:val="373435"/>
        </w:rPr>
        <w:t>S</w:t>
      </w:r>
      <w:r>
        <w:rPr>
          <w:color w:val="373435"/>
          <w:spacing w:val="-13"/>
        </w:rPr>
        <w:t> </w:t>
      </w:r>
      <w:r>
        <w:rPr>
          <w:color w:val="373435"/>
        </w:rPr>
        <w:t>Í</w:t>
      </w:r>
      <w:r>
        <w:rPr>
          <w:color w:val="373435"/>
          <w:spacing w:val="-13"/>
        </w:rPr>
        <w:t> </w:t>
      </w:r>
      <w:r>
        <w:rPr>
          <w:color w:val="373435"/>
        </w:rPr>
        <w:t>D</w:t>
      </w:r>
      <w:r>
        <w:rPr>
          <w:color w:val="373435"/>
          <w:spacing w:val="-13"/>
        </w:rPr>
        <w:t> </w:t>
      </w:r>
      <w:r>
        <w:rPr>
          <w:color w:val="373435"/>
        </w:rPr>
        <w:t>I</w:t>
      </w:r>
      <w:r>
        <w:rPr>
          <w:color w:val="373435"/>
          <w:spacing w:val="-13"/>
        </w:rPr>
        <w:t> </w:t>
      </w:r>
      <w:r>
        <w:rPr>
          <w:color w:val="373435"/>
        </w:rPr>
        <w:t>O</w:t>
      </w:r>
      <w:r>
        <w:rPr>
          <w:color w:val="373435"/>
          <w:spacing w:val="-13"/>
        </w:rPr>
        <w:t> </w:t>
      </w:r>
      <w:r>
        <w:rPr>
          <w:color w:val="373435"/>
        </w:rPr>
        <w:t>S</w:t>
      </w:r>
      <w:r>
        <w:rPr>
          <w:color w:val="373435"/>
          <w:spacing w:val="-13"/>
        </w:rPr>
        <w:t> </w:t>
      </w:r>
      <w:r>
        <w:rPr>
          <w:color w:val="373435"/>
        </w:rPr>
        <w:t>D</w:t>
      </w:r>
      <w:r>
        <w:rPr>
          <w:color w:val="373435"/>
          <w:spacing w:val="-13"/>
        </w:rPr>
        <w:t> </w:t>
      </w:r>
      <w:r>
        <w:rPr>
          <w:color w:val="373435"/>
        </w:rPr>
        <w:t>O</w:t>
      </w:r>
      <w:r>
        <w:rPr>
          <w:color w:val="373435"/>
          <w:spacing w:val="-13"/>
        </w:rPr>
        <w:t> </w:t>
      </w:r>
      <w:r>
        <w:rPr>
          <w:color w:val="373435"/>
        </w:rPr>
        <w:t>S</w:t>
      </w:r>
      <w:r>
        <w:rPr>
          <w:color w:val="373435"/>
          <w:spacing w:val="-13"/>
        </w:rPr>
        <w:t> </w:t>
      </w:r>
      <w:r>
        <w:rPr>
          <w:color w:val="373435"/>
        </w:rPr>
        <w:t>VEREADORES</w:t>
      </w:r>
      <w:r>
        <w:rPr>
          <w:color w:val="373435"/>
          <w:spacing w:val="-12"/>
        </w:rPr>
        <w:t> </w:t>
      </w:r>
      <w:r>
        <w:rPr>
          <w:color w:val="373435"/>
        </w:rPr>
        <w:t>COM</w:t>
      </w:r>
      <w:r>
        <w:rPr>
          <w:color w:val="373435"/>
          <w:spacing w:val="-54"/>
        </w:rPr>
        <w:t> </w:t>
      </w:r>
      <w:r>
        <w:rPr>
          <w:color w:val="373435"/>
        </w:rPr>
        <w:t>BASE</w:t>
      </w:r>
      <w:r>
        <w:rPr>
          <w:color w:val="373435"/>
          <w:spacing w:val="1"/>
        </w:rPr>
        <w:t> </w:t>
      </w:r>
      <w:r>
        <w:rPr>
          <w:color w:val="373435"/>
        </w:rPr>
        <w:t>EM</w:t>
      </w:r>
      <w:r>
        <w:rPr>
          <w:color w:val="373435"/>
          <w:spacing w:val="1"/>
        </w:rPr>
        <w:t> </w:t>
      </w:r>
      <w:r>
        <w:rPr>
          <w:color w:val="373435"/>
        </w:rPr>
        <w:t>ATO</w:t>
      </w:r>
      <w:r>
        <w:rPr>
          <w:color w:val="373435"/>
          <w:spacing w:val="1"/>
        </w:rPr>
        <w:t> </w:t>
      </w:r>
      <w:r>
        <w:rPr>
          <w:color w:val="373435"/>
        </w:rPr>
        <w:t>NORMATIVO</w:t>
      </w:r>
      <w:r>
        <w:rPr>
          <w:color w:val="373435"/>
          <w:spacing w:val="1"/>
        </w:rPr>
        <w:t> </w:t>
      </w:r>
      <w:r>
        <w:rPr>
          <w:color w:val="373435"/>
        </w:rPr>
        <w:t>FORMALMENTE</w:t>
      </w:r>
      <w:r>
        <w:rPr>
          <w:color w:val="373435"/>
          <w:spacing w:val="1"/>
        </w:rPr>
        <w:t> </w:t>
      </w:r>
      <w:r>
        <w:rPr>
          <w:color w:val="373435"/>
        </w:rPr>
        <w:t>INCONSTITUCIONAL,</w:t>
      </w:r>
      <w:r>
        <w:rPr>
          <w:color w:val="373435"/>
          <w:spacing w:val="1"/>
        </w:rPr>
        <w:t> </w:t>
      </w:r>
      <w:r>
        <w:rPr>
          <w:color w:val="373435"/>
        </w:rPr>
        <w:t>POR</w:t>
      </w:r>
      <w:r>
        <w:rPr>
          <w:color w:val="373435"/>
          <w:spacing w:val="1"/>
        </w:rPr>
        <w:t> </w:t>
      </w:r>
      <w:r>
        <w:rPr>
          <w:color w:val="373435"/>
        </w:rPr>
        <w:t>VIOLAÇÃO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PRAZO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FIXAÇÃO.</w:t>
      </w:r>
      <w:r>
        <w:rPr>
          <w:color w:val="373435"/>
          <w:spacing w:val="1"/>
        </w:rPr>
        <w:t> </w:t>
      </w:r>
      <w:r>
        <w:rPr>
          <w:color w:val="373435"/>
        </w:rPr>
        <w:t>NOMEAÇÃO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SERVIDOR</w:t>
      </w:r>
      <w:r>
        <w:rPr>
          <w:color w:val="373435"/>
          <w:spacing w:val="1"/>
        </w:rPr>
        <w:t> </w:t>
      </w:r>
      <w:r>
        <w:rPr>
          <w:color w:val="373435"/>
        </w:rPr>
        <w:t>NAO</w:t>
      </w:r>
      <w:r>
        <w:rPr>
          <w:color w:val="373435"/>
          <w:spacing w:val="1"/>
        </w:rPr>
        <w:t> </w:t>
      </w:r>
      <w:r>
        <w:rPr>
          <w:color w:val="373435"/>
        </w:rPr>
        <w:t>EFETIVO</w:t>
      </w:r>
      <w:r>
        <w:rPr>
          <w:color w:val="373435"/>
          <w:spacing w:val="1"/>
        </w:rPr>
        <w:t> </w:t>
      </w:r>
      <w:r>
        <w:rPr>
          <w:color w:val="373435"/>
        </w:rPr>
        <w:t>PARA</w:t>
      </w:r>
      <w:r>
        <w:rPr>
          <w:color w:val="373435"/>
          <w:spacing w:val="1"/>
        </w:rPr>
        <w:t> </w:t>
      </w:r>
      <w:r>
        <w:rPr>
          <w:color w:val="373435"/>
        </w:rPr>
        <w:t>CARGO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CONTROLADOR</w:t>
      </w:r>
      <w:r>
        <w:rPr>
          <w:color w:val="373435"/>
          <w:spacing w:val="1"/>
        </w:rPr>
        <w:t> </w:t>
      </w:r>
      <w:r>
        <w:rPr>
          <w:color w:val="373435"/>
        </w:rPr>
        <w:t>INTERNO.</w:t>
      </w:r>
      <w:r>
        <w:rPr>
          <w:color w:val="373435"/>
          <w:spacing w:val="1"/>
        </w:rPr>
        <w:t> </w:t>
      </w:r>
      <w:r>
        <w:rPr>
          <w:color w:val="373435"/>
        </w:rPr>
        <w:t>AUSÊNCIA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</w:rPr>
        <w:t>PORTAL DA TRANSPARENCIA. INEFICÁCIA DO SISTEMA DE CONTROLE</w:t>
      </w:r>
      <w:r>
        <w:rPr>
          <w:color w:val="373435"/>
          <w:spacing w:val="1"/>
        </w:rPr>
        <w:t> </w:t>
      </w:r>
      <w:r>
        <w:rPr>
          <w:color w:val="373435"/>
        </w:rPr>
        <w:t>INTERNO.</w:t>
      </w:r>
    </w:p>
    <w:p>
      <w:pPr>
        <w:pStyle w:val="ListParagraph"/>
        <w:numPr>
          <w:ilvl w:val="1"/>
          <w:numId w:val="2"/>
        </w:numPr>
        <w:tabs>
          <w:tab w:pos="3295" w:val="left" w:leader="none"/>
        </w:tabs>
        <w:spacing w:line="403" w:lineRule="auto" w:before="0" w:after="0"/>
        <w:ind w:left="3039" w:right="361" w:firstLine="0"/>
        <w:jc w:val="both"/>
        <w:rPr>
          <w:i/>
          <w:sz w:val="20"/>
        </w:rPr>
      </w:pPr>
      <w:r>
        <w:rPr>
          <w:i/>
          <w:color w:val="373435"/>
          <w:sz w:val="20"/>
        </w:rPr>
        <w:t>A nomeação de servidor sem vínculo efetivo com o Poder Público para o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desempenho da função de controle interno compromete a imparcialidade no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w w:val="95"/>
          <w:sz w:val="20"/>
        </w:rPr>
        <w:t>exercício</w:t>
      </w:r>
      <w:r>
        <w:rPr>
          <w:i/>
          <w:color w:val="373435"/>
          <w:spacing w:val="-18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da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função,</w:t>
      </w:r>
      <w:r>
        <w:rPr>
          <w:i/>
          <w:color w:val="373435"/>
          <w:spacing w:val="-18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dada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a</w:t>
      </w:r>
      <w:r>
        <w:rPr>
          <w:i/>
          <w:color w:val="373435"/>
          <w:spacing w:val="-18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subordinação</w:t>
      </w:r>
      <w:r>
        <w:rPr>
          <w:i/>
          <w:color w:val="373435"/>
          <w:spacing w:val="-16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à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autoridade;</w:t>
      </w:r>
    </w:p>
    <w:p>
      <w:pPr>
        <w:pStyle w:val="ListParagraph"/>
        <w:numPr>
          <w:ilvl w:val="1"/>
          <w:numId w:val="2"/>
        </w:numPr>
        <w:tabs>
          <w:tab w:pos="3351" w:val="left" w:leader="none"/>
        </w:tabs>
        <w:spacing w:line="403" w:lineRule="auto" w:before="0" w:after="0"/>
        <w:ind w:left="3039" w:right="361" w:firstLine="0"/>
        <w:jc w:val="both"/>
        <w:rPr>
          <w:i/>
          <w:sz w:val="20"/>
        </w:rPr>
      </w:pPr>
      <w:r>
        <w:rPr>
          <w:i/>
          <w:color w:val="373435"/>
          <w:sz w:val="20"/>
        </w:rPr>
        <w:t>A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pacing w:val="15"/>
          <w:sz w:val="20"/>
        </w:rPr>
        <w:t>inexistência</w:t>
      </w:r>
      <w:r>
        <w:rPr>
          <w:i/>
          <w:color w:val="373435"/>
          <w:spacing w:val="16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pacing w:val="14"/>
          <w:sz w:val="20"/>
        </w:rPr>
        <w:t>Portal</w:t>
      </w:r>
      <w:r>
        <w:rPr>
          <w:i/>
          <w:color w:val="373435"/>
          <w:spacing w:val="15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pacing w:val="14"/>
          <w:sz w:val="20"/>
        </w:rPr>
        <w:t>Transparência</w:t>
      </w:r>
      <w:r>
        <w:rPr>
          <w:i/>
          <w:color w:val="373435"/>
          <w:spacing w:val="15"/>
          <w:sz w:val="20"/>
        </w:rPr>
        <w:t> </w:t>
      </w:r>
      <w:r>
        <w:rPr>
          <w:i/>
          <w:color w:val="373435"/>
          <w:sz w:val="20"/>
        </w:rPr>
        <w:t>na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pacing w:val="12"/>
          <w:sz w:val="20"/>
        </w:rPr>
        <w:t>rede</w:t>
      </w:r>
      <w:r>
        <w:rPr>
          <w:i/>
          <w:color w:val="373435"/>
          <w:spacing w:val="13"/>
          <w:sz w:val="20"/>
        </w:rPr>
        <w:t> </w:t>
      </w:r>
      <w:r>
        <w:rPr>
          <w:i/>
          <w:color w:val="373435"/>
          <w:spacing w:val="14"/>
          <w:sz w:val="20"/>
        </w:rPr>
        <w:t>mundial</w:t>
      </w:r>
      <w:r>
        <w:rPr>
          <w:i/>
          <w:color w:val="373435"/>
          <w:spacing w:val="15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pacing w:val="-1"/>
          <w:sz w:val="20"/>
        </w:rPr>
        <w:t>computadores/Internet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z w:val="20"/>
        </w:rPr>
        <w:t>demonstra</w:t>
      </w:r>
      <w:r>
        <w:rPr>
          <w:i/>
          <w:color w:val="373435"/>
          <w:spacing w:val="-19"/>
          <w:sz w:val="20"/>
        </w:rPr>
        <w:t> </w:t>
      </w:r>
      <w:r>
        <w:rPr>
          <w:i/>
          <w:color w:val="373435"/>
          <w:sz w:val="20"/>
        </w:rPr>
        <w:t>inobservância</w:t>
      </w:r>
      <w:r>
        <w:rPr>
          <w:i/>
          <w:color w:val="373435"/>
          <w:spacing w:val="-19"/>
          <w:sz w:val="20"/>
        </w:rPr>
        <w:t> </w:t>
      </w:r>
      <w:r>
        <w:rPr>
          <w:i/>
          <w:color w:val="373435"/>
          <w:sz w:val="20"/>
        </w:rPr>
        <w:t>à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z w:val="20"/>
        </w:rPr>
        <w:t>Lei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28"/>
          <w:sz w:val="20"/>
        </w:rPr>
        <w:t> </w:t>
      </w:r>
      <w:r>
        <w:rPr>
          <w:i/>
          <w:color w:val="373435"/>
          <w:sz w:val="20"/>
        </w:rPr>
        <w:t>Acesso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z w:val="20"/>
        </w:rPr>
        <w:t>à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z w:val="20"/>
        </w:rPr>
        <w:t>informação</w:t>
      </w:r>
      <w:r>
        <w:rPr>
          <w:i/>
          <w:color w:val="373435"/>
          <w:spacing w:val="-19"/>
          <w:sz w:val="20"/>
        </w:rPr>
        <w:t> </w:t>
      </w:r>
      <w:r>
        <w:rPr>
          <w:i/>
          <w:color w:val="373435"/>
          <w:sz w:val="20"/>
        </w:rPr>
        <w:t>(Lei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nº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z w:val="20"/>
        </w:rPr>
        <w:t>12.527/11).</w:t>
      </w:r>
    </w:p>
    <w:p>
      <w:pPr>
        <w:pStyle w:val="BodyText"/>
        <w:spacing w:line="403" w:lineRule="auto"/>
        <w:ind w:left="3039" w:right="361"/>
        <w:jc w:val="both"/>
      </w:pPr>
      <w:r>
        <w:rPr>
          <w:color w:val="373435"/>
        </w:rPr>
        <w:t>(Prestação de Contas. Processo </w:t>
      </w:r>
      <w:hyperlink r:id="rId31">
        <w:r>
          <w:rPr>
            <w:color w:val="0000C4"/>
            <w:u w:val="single" w:color="0000C4"/>
          </w:rPr>
          <w:t>TC/022431/2019</w:t>
        </w:r>
        <w:r>
          <w:rPr>
            <w:color w:val="0000C4"/>
            <w:spacing w:val="1"/>
            <w:u w:val="single" w:color="0000C4"/>
          </w:rPr>
          <w:t> </w:t>
        </w:r>
        <w:r>
          <w:rPr>
            <w:color w:val="0000C4"/>
            <w:u w:val="single" w:color="0000C4"/>
          </w:rPr>
          <w:t>– Relatora: Cons. ª Waltânia</w:t>
        </w:r>
      </w:hyperlink>
      <w:r>
        <w:rPr>
          <w:color w:val="0000C4"/>
          <w:spacing w:val="1"/>
        </w:rPr>
        <w:t> </w:t>
      </w:r>
      <w:hyperlink r:id="rId31">
        <w:r>
          <w:rPr>
            <w:color w:val="0000C4"/>
            <w:u w:val="single" w:color="0000C4"/>
          </w:rPr>
          <w:t>Maria Nogueira de Sousa Leal Alvarenga. Segunda Câmara. Decisão unânime.</w:t>
        </w:r>
      </w:hyperlink>
      <w:r>
        <w:rPr>
          <w:color w:val="0000C4"/>
          <w:spacing w:val="1"/>
        </w:rPr>
        <w:t> </w:t>
      </w:r>
      <w:hyperlink r:id="rId31">
        <w:r>
          <w:rPr>
            <w:color w:val="0000C4"/>
            <w:w w:val="95"/>
            <w:u w:val="single" w:color="0000C4"/>
          </w:rPr>
          <w:t>Parecer</w:t>
        </w:r>
        <w:r>
          <w:rPr>
            <w:color w:val="0000C4"/>
            <w:spacing w:val="-16"/>
            <w:w w:val="95"/>
          </w:rPr>
          <w:t> </w:t>
        </w:r>
        <w:r>
          <w:rPr>
            <w:color w:val="0000C4"/>
            <w:w w:val="95"/>
            <w:u w:val="single" w:color="0000C4"/>
          </w:rPr>
          <w:t>Prévio</w:t>
        </w:r>
        <w:r>
          <w:rPr>
            <w:color w:val="0000C4"/>
            <w:spacing w:val="-15"/>
            <w:w w:val="95"/>
          </w:rPr>
          <w:t> </w:t>
        </w:r>
        <w:r>
          <w:rPr>
            <w:color w:val="0000C4"/>
            <w:w w:val="95"/>
            <w:u w:val="single" w:color="0000C4"/>
          </w:rPr>
          <w:t>nº</w:t>
        </w:r>
        <w:r>
          <w:rPr>
            <w:color w:val="0000C4"/>
            <w:spacing w:val="-16"/>
            <w:w w:val="95"/>
          </w:rPr>
          <w:t> </w:t>
        </w:r>
        <w:r>
          <w:rPr>
            <w:color w:val="0000C4"/>
            <w:w w:val="95"/>
            <w:u w:val="single" w:color="0000C4"/>
          </w:rPr>
          <w:t>74/2021</w:t>
        </w:r>
        <w:r>
          <w:rPr>
            <w:color w:val="0000C4"/>
            <w:spacing w:val="-15"/>
            <w:w w:val="95"/>
          </w:rPr>
          <w:t> </w:t>
        </w:r>
        <w:r>
          <w:rPr>
            <w:color w:val="0000C4"/>
            <w:w w:val="95"/>
            <w:u w:val="single" w:color="0000C4"/>
          </w:rPr>
          <w:t>publicado</w:t>
        </w:r>
        <w:r>
          <w:rPr>
            <w:color w:val="0000C4"/>
            <w:spacing w:val="-15"/>
            <w:w w:val="95"/>
          </w:rPr>
          <w:t> </w:t>
        </w:r>
        <w:r>
          <w:rPr>
            <w:color w:val="0000C4"/>
            <w:w w:val="95"/>
            <w:u w:val="single" w:color="0000C4"/>
          </w:rPr>
          <w:t>no</w:t>
        </w:r>
        <w:r>
          <w:rPr>
            <w:color w:val="0000C4"/>
            <w:spacing w:val="-15"/>
            <w:w w:val="95"/>
          </w:rPr>
          <w:t> </w:t>
        </w:r>
      </w:hyperlink>
      <w:hyperlink r:id="rId32">
        <w:r>
          <w:rPr>
            <w:color w:val="0000C4"/>
            <w:w w:val="95"/>
            <w:u w:val="single" w:color="0000C4"/>
          </w:rPr>
          <w:t>DOE/TCE-PI</w:t>
        </w:r>
        <w:r>
          <w:rPr>
            <w:color w:val="0000C4"/>
            <w:spacing w:val="-15"/>
            <w:w w:val="95"/>
          </w:rPr>
          <w:t> </w:t>
        </w:r>
        <w:r>
          <w:rPr>
            <w:color w:val="0000C4"/>
            <w:w w:val="95"/>
            <w:u w:val="single" w:color="0000C4"/>
          </w:rPr>
          <w:t>º</w:t>
        </w:r>
        <w:r>
          <w:rPr>
            <w:color w:val="0000C4"/>
            <w:spacing w:val="-16"/>
            <w:w w:val="95"/>
          </w:rPr>
          <w:t> </w:t>
        </w:r>
        <w:r>
          <w:rPr>
            <w:color w:val="0000C4"/>
            <w:w w:val="95"/>
            <w:u w:val="single" w:color="0000C4"/>
          </w:rPr>
          <w:t>048/2021)</w:t>
        </w:r>
      </w:hyperlink>
    </w:p>
    <w:p>
      <w:pPr>
        <w:spacing w:after="0" w:line="403" w:lineRule="auto"/>
        <w:jc w:val="both"/>
        <w:sectPr>
          <w:headerReference w:type="default" r:id="rId29"/>
          <w:footerReference w:type="default" r:id="rId30"/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4"/>
        <w:ind w:right="62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529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3" w:id="8"/>
      <w:bookmarkEnd w:id="8"/>
      <w:r>
        <w:rPr>
          <w:b w:val="0"/>
        </w:rPr>
      </w:r>
      <w:r>
        <w:rPr>
          <w:color w:val="373435"/>
        </w:rPr>
        <w:t>DESPESA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11"/>
        <w:rPr>
          <w:b/>
          <w:i w:val="0"/>
          <w:sz w:val="22"/>
        </w:rPr>
      </w:pPr>
    </w:p>
    <w:p>
      <w:pPr>
        <w:pStyle w:val="Heading3"/>
        <w:spacing w:line="403" w:lineRule="auto" w:before="0"/>
        <w:ind w:left="601"/>
      </w:pPr>
      <w:bookmarkStart w:name="_TOC_250003" w:id="9"/>
      <w:r>
        <w:rPr>
          <w:rFonts w:ascii="Arial" w:hAnsi="Arial"/>
          <w:b/>
          <w:color w:val="333866"/>
        </w:rPr>
        <w:t>DESPESA.</w:t>
      </w:r>
      <w:r>
        <w:rPr>
          <w:rFonts w:ascii="Arial" w:hAnsi="Arial"/>
          <w:b/>
          <w:color w:val="333866"/>
          <w:spacing w:val="-12"/>
        </w:rPr>
        <w:t> </w:t>
      </w:r>
      <w:r>
        <w:rPr>
          <w:color w:val="333866"/>
        </w:rPr>
        <w:t>É</w:t>
      </w:r>
      <w:r>
        <w:rPr>
          <w:color w:val="333866"/>
          <w:spacing w:val="-12"/>
        </w:rPr>
        <w:t> </w:t>
      </w:r>
      <w:r>
        <w:rPr>
          <w:color w:val="333866"/>
        </w:rPr>
        <w:t>irregular</w:t>
      </w:r>
      <w:r>
        <w:rPr>
          <w:color w:val="333866"/>
          <w:spacing w:val="-12"/>
        </w:rPr>
        <w:t> </w:t>
      </w:r>
      <w:r>
        <w:rPr>
          <w:color w:val="333866"/>
        </w:rPr>
        <w:t>a</w:t>
      </w:r>
      <w:r>
        <w:rPr>
          <w:color w:val="333866"/>
          <w:spacing w:val="-12"/>
        </w:rPr>
        <w:t> </w:t>
      </w:r>
      <w:r>
        <w:rPr>
          <w:color w:val="333866"/>
        </w:rPr>
        <w:t>publicação</w:t>
      </w:r>
      <w:r>
        <w:rPr>
          <w:color w:val="333866"/>
          <w:spacing w:val="-12"/>
        </w:rPr>
        <w:t> </w:t>
      </w:r>
      <w:r>
        <w:rPr>
          <w:color w:val="333866"/>
        </w:rPr>
        <w:t>de</w:t>
      </w:r>
      <w:r>
        <w:rPr>
          <w:color w:val="333866"/>
          <w:spacing w:val="-11"/>
        </w:rPr>
        <w:t> </w:t>
      </w:r>
      <w:r>
        <w:rPr>
          <w:color w:val="333866"/>
        </w:rPr>
        <w:t>decretos</w:t>
      </w:r>
      <w:r>
        <w:rPr>
          <w:color w:val="333866"/>
          <w:spacing w:val="-12"/>
        </w:rPr>
        <w:t> </w:t>
      </w:r>
      <w:r>
        <w:rPr>
          <w:color w:val="333866"/>
        </w:rPr>
        <w:t>após</w:t>
      </w:r>
      <w:r>
        <w:rPr>
          <w:color w:val="333866"/>
          <w:spacing w:val="-12"/>
        </w:rPr>
        <w:t> </w:t>
      </w:r>
      <w:r>
        <w:rPr>
          <w:color w:val="333866"/>
        </w:rPr>
        <w:t>o</w:t>
      </w:r>
      <w:r>
        <w:rPr>
          <w:color w:val="333866"/>
          <w:spacing w:val="-12"/>
        </w:rPr>
        <w:t> </w:t>
      </w:r>
      <w:r>
        <w:rPr>
          <w:color w:val="333866"/>
        </w:rPr>
        <w:t>prazo</w:t>
      </w:r>
      <w:r>
        <w:rPr>
          <w:color w:val="333866"/>
          <w:spacing w:val="-12"/>
        </w:rPr>
        <w:t> </w:t>
      </w:r>
      <w:r>
        <w:rPr>
          <w:color w:val="333866"/>
        </w:rPr>
        <w:t>legal,</w:t>
      </w:r>
      <w:r>
        <w:rPr>
          <w:color w:val="333866"/>
          <w:spacing w:val="-11"/>
        </w:rPr>
        <w:t> </w:t>
      </w:r>
      <w:r>
        <w:rPr>
          <w:color w:val="333866"/>
        </w:rPr>
        <w:t>posto</w:t>
      </w:r>
      <w:r>
        <w:rPr>
          <w:color w:val="333866"/>
          <w:spacing w:val="-12"/>
        </w:rPr>
        <w:t> </w:t>
      </w:r>
      <w:r>
        <w:rPr>
          <w:color w:val="333866"/>
        </w:rPr>
        <w:t>que</w:t>
      </w:r>
      <w:r>
        <w:rPr>
          <w:color w:val="333866"/>
          <w:spacing w:val="-12"/>
        </w:rPr>
        <w:t> </w:t>
      </w:r>
      <w:r>
        <w:rPr>
          <w:color w:val="333866"/>
        </w:rPr>
        <w:t>pode</w:t>
      </w:r>
      <w:r>
        <w:rPr>
          <w:color w:val="333866"/>
          <w:spacing w:val="-12"/>
        </w:rPr>
        <w:t> </w:t>
      </w:r>
      <w:r>
        <w:rPr>
          <w:color w:val="333866"/>
        </w:rPr>
        <w:t>implicar</w:t>
      </w:r>
      <w:r>
        <w:rPr>
          <w:color w:val="333866"/>
          <w:spacing w:val="-12"/>
        </w:rPr>
        <w:t> </w:t>
      </w:r>
      <w:r>
        <w:rPr>
          <w:color w:val="333866"/>
        </w:rPr>
        <w:t>em</w:t>
      </w:r>
      <w:r>
        <w:rPr>
          <w:color w:val="333866"/>
          <w:spacing w:val="-11"/>
        </w:rPr>
        <w:t> </w:t>
      </w:r>
      <w:r>
        <w:rPr>
          <w:color w:val="333866"/>
        </w:rPr>
        <w:t>ordenação</w:t>
      </w:r>
      <w:r>
        <w:rPr>
          <w:color w:val="333866"/>
          <w:spacing w:val="-12"/>
        </w:rPr>
        <w:t> </w:t>
      </w:r>
      <w:r>
        <w:rPr>
          <w:color w:val="333866"/>
        </w:rPr>
        <w:t>de</w:t>
      </w:r>
      <w:r>
        <w:rPr>
          <w:color w:val="333866"/>
          <w:spacing w:val="-53"/>
        </w:rPr>
        <w:t> </w:t>
      </w:r>
      <w:r>
        <w:rPr>
          <w:color w:val="333866"/>
        </w:rPr>
        <w:t>despesa não devidamente autorizada. A classiﬁcação de despesas de pessoal como “outros serviços de</w:t>
      </w:r>
      <w:r>
        <w:rPr>
          <w:color w:val="333866"/>
          <w:spacing w:val="1"/>
        </w:rPr>
        <w:t> </w:t>
      </w:r>
      <w:r>
        <w:rPr>
          <w:color w:val="333866"/>
        </w:rPr>
        <w:t>terceiros”</w:t>
      </w:r>
      <w:r>
        <w:rPr>
          <w:color w:val="333866"/>
          <w:spacing w:val="-23"/>
        </w:rPr>
        <w:t> </w:t>
      </w:r>
      <w:r>
        <w:rPr>
          <w:color w:val="333866"/>
        </w:rPr>
        <w:t>constitui</w:t>
      </w:r>
      <w:r>
        <w:rPr>
          <w:color w:val="333866"/>
          <w:spacing w:val="-23"/>
        </w:rPr>
        <w:t> </w:t>
      </w:r>
      <w:r>
        <w:rPr>
          <w:color w:val="333866"/>
        </w:rPr>
        <w:t>conduta</w:t>
      </w:r>
      <w:r>
        <w:rPr>
          <w:color w:val="333866"/>
          <w:spacing w:val="-23"/>
        </w:rPr>
        <w:t> </w:t>
      </w:r>
      <w:bookmarkEnd w:id="9"/>
      <w:r>
        <w:rPr>
          <w:color w:val="333866"/>
        </w:rPr>
        <w:t>ilegal.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BodyText"/>
        <w:spacing w:line="403" w:lineRule="auto" w:before="163"/>
        <w:ind w:left="3040"/>
      </w:pPr>
      <w:r>
        <w:rPr>
          <w:color w:val="373435"/>
        </w:rPr>
        <w:t>PROCESSUAL.</w:t>
      </w:r>
      <w:r>
        <w:rPr>
          <w:color w:val="373435"/>
          <w:spacing w:val="23"/>
        </w:rPr>
        <w:t> </w:t>
      </w:r>
      <w:r>
        <w:rPr>
          <w:color w:val="373435"/>
        </w:rPr>
        <w:t>PUBLICAÇÃO</w:t>
      </w:r>
      <w:r>
        <w:rPr>
          <w:color w:val="373435"/>
          <w:spacing w:val="23"/>
        </w:rPr>
        <w:t> </w:t>
      </w:r>
      <w:r>
        <w:rPr>
          <w:color w:val="373435"/>
        </w:rPr>
        <w:t>DE</w:t>
      </w:r>
      <w:r>
        <w:rPr>
          <w:color w:val="373435"/>
          <w:spacing w:val="22"/>
        </w:rPr>
        <w:t> </w:t>
      </w:r>
      <w:r>
        <w:rPr>
          <w:color w:val="373435"/>
        </w:rPr>
        <w:t>DECRETOS</w:t>
      </w:r>
      <w:r>
        <w:rPr>
          <w:color w:val="373435"/>
          <w:spacing w:val="22"/>
        </w:rPr>
        <w:t> </w:t>
      </w:r>
      <w:r>
        <w:rPr>
          <w:color w:val="373435"/>
        </w:rPr>
        <w:t>FORA</w:t>
      </w:r>
      <w:r>
        <w:rPr>
          <w:color w:val="373435"/>
          <w:spacing w:val="16"/>
        </w:rPr>
        <w:t> </w:t>
      </w:r>
      <w:r>
        <w:rPr>
          <w:color w:val="373435"/>
        </w:rPr>
        <w:t>DO</w:t>
      </w:r>
      <w:r>
        <w:rPr>
          <w:color w:val="373435"/>
          <w:spacing w:val="22"/>
        </w:rPr>
        <w:t> </w:t>
      </w:r>
      <w:r>
        <w:rPr>
          <w:color w:val="373435"/>
        </w:rPr>
        <w:t>PRAZO.</w:t>
      </w:r>
      <w:r>
        <w:rPr>
          <w:color w:val="373435"/>
          <w:spacing w:val="22"/>
        </w:rPr>
        <w:t> </w:t>
      </w:r>
      <w:r>
        <w:rPr>
          <w:color w:val="373435"/>
        </w:rPr>
        <w:t>ERRO</w:t>
      </w:r>
      <w:r>
        <w:rPr>
          <w:color w:val="373435"/>
          <w:spacing w:val="22"/>
        </w:rPr>
        <w:t> </w:t>
      </w:r>
      <w:r>
        <w:rPr>
          <w:color w:val="373435"/>
        </w:rPr>
        <w:t>NA</w:t>
      </w:r>
      <w:r>
        <w:rPr>
          <w:color w:val="373435"/>
          <w:spacing w:val="-52"/>
        </w:rPr>
        <w:t> </w:t>
      </w:r>
      <w:r>
        <w:rPr>
          <w:color w:val="373435"/>
          <w:w w:val="95"/>
        </w:rPr>
        <w:t>CLASSIFICAÇÃO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DE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DESPESAS.</w:t>
      </w:r>
      <w:r>
        <w:rPr>
          <w:color w:val="373435"/>
          <w:spacing w:val="-17"/>
          <w:w w:val="95"/>
        </w:rPr>
        <w:t> </w:t>
      </w:r>
      <w:r>
        <w:rPr>
          <w:color w:val="373435"/>
          <w:w w:val="95"/>
        </w:rPr>
        <w:t>IRREGULARIDADE.</w:t>
      </w:r>
    </w:p>
    <w:p>
      <w:pPr>
        <w:pStyle w:val="ListParagraph"/>
        <w:numPr>
          <w:ilvl w:val="0"/>
          <w:numId w:val="3"/>
        </w:numPr>
        <w:tabs>
          <w:tab w:pos="3252" w:val="left" w:leader="none"/>
        </w:tabs>
        <w:spacing w:line="403" w:lineRule="auto" w:before="0" w:after="0"/>
        <w:ind w:left="3040" w:right="360" w:firstLine="0"/>
        <w:jc w:val="left"/>
        <w:rPr>
          <w:i/>
          <w:sz w:val="20"/>
        </w:rPr>
      </w:pPr>
      <w:r>
        <w:rPr>
          <w:i/>
          <w:color w:val="373435"/>
          <w:sz w:val="20"/>
        </w:rPr>
        <w:t>É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z w:val="20"/>
        </w:rPr>
        <w:t>irregular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publicação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decretos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após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o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z w:val="20"/>
        </w:rPr>
        <w:t>prazo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legal,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posto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que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pode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implicar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w w:val="95"/>
          <w:sz w:val="20"/>
        </w:rPr>
        <w:t>em</w:t>
      </w:r>
      <w:r>
        <w:rPr>
          <w:i/>
          <w:color w:val="373435"/>
          <w:spacing w:val="-18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ordenação</w:t>
      </w:r>
      <w:r>
        <w:rPr>
          <w:i/>
          <w:color w:val="373435"/>
          <w:spacing w:val="-16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de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despesa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não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devidamente</w:t>
      </w:r>
      <w:r>
        <w:rPr>
          <w:i/>
          <w:color w:val="373435"/>
          <w:spacing w:val="-17"/>
          <w:w w:val="95"/>
          <w:sz w:val="20"/>
        </w:rPr>
        <w:t> </w:t>
      </w:r>
      <w:r>
        <w:rPr>
          <w:i/>
          <w:color w:val="373435"/>
          <w:w w:val="95"/>
          <w:sz w:val="20"/>
        </w:rPr>
        <w:t>autorizada.</w:t>
      </w:r>
    </w:p>
    <w:p>
      <w:pPr>
        <w:pStyle w:val="ListParagraph"/>
        <w:numPr>
          <w:ilvl w:val="0"/>
          <w:numId w:val="3"/>
        </w:numPr>
        <w:tabs>
          <w:tab w:pos="3346" w:val="left" w:leader="none"/>
        </w:tabs>
        <w:spacing w:line="403" w:lineRule="auto" w:before="0" w:after="0"/>
        <w:ind w:left="3040" w:right="360" w:firstLine="72"/>
        <w:jc w:val="left"/>
        <w:rPr>
          <w:i/>
          <w:sz w:val="20"/>
        </w:rPr>
      </w:pPr>
      <w:r>
        <w:rPr>
          <w:i/>
          <w:color w:val="373435"/>
          <w:sz w:val="20"/>
        </w:rPr>
        <w:t>A</w:t>
      </w:r>
      <w:r>
        <w:rPr>
          <w:i/>
          <w:color w:val="373435"/>
          <w:spacing w:val="7"/>
          <w:sz w:val="20"/>
        </w:rPr>
        <w:t> </w:t>
      </w:r>
      <w:r>
        <w:rPr>
          <w:i/>
          <w:color w:val="373435"/>
          <w:sz w:val="20"/>
        </w:rPr>
        <w:t>classiﬁcação</w:t>
      </w:r>
      <w:r>
        <w:rPr>
          <w:i/>
          <w:color w:val="373435"/>
          <w:spacing w:val="16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16"/>
          <w:sz w:val="20"/>
        </w:rPr>
        <w:t> </w:t>
      </w:r>
      <w:r>
        <w:rPr>
          <w:i/>
          <w:color w:val="373435"/>
          <w:sz w:val="20"/>
        </w:rPr>
        <w:t>despesas</w:t>
      </w:r>
      <w:r>
        <w:rPr>
          <w:i/>
          <w:color w:val="373435"/>
          <w:spacing w:val="15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16"/>
          <w:sz w:val="20"/>
        </w:rPr>
        <w:t> </w:t>
      </w:r>
      <w:r>
        <w:rPr>
          <w:i/>
          <w:color w:val="373435"/>
          <w:sz w:val="20"/>
        </w:rPr>
        <w:t>pessoal</w:t>
      </w:r>
      <w:r>
        <w:rPr>
          <w:i/>
          <w:color w:val="373435"/>
          <w:spacing w:val="15"/>
          <w:sz w:val="20"/>
        </w:rPr>
        <w:t> </w:t>
      </w:r>
      <w:r>
        <w:rPr>
          <w:i/>
          <w:color w:val="373435"/>
          <w:sz w:val="20"/>
        </w:rPr>
        <w:t>como</w:t>
      </w:r>
      <w:r>
        <w:rPr>
          <w:i/>
          <w:color w:val="373435"/>
          <w:spacing w:val="16"/>
          <w:sz w:val="20"/>
        </w:rPr>
        <w:t> </w:t>
      </w:r>
      <w:r>
        <w:rPr>
          <w:i/>
          <w:color w:val="373435"/>
          <w:sz w:val="20"/>
        </w:rPr>
        <w:t>“outros</w:t>
      </w:r>
      <w:r>
        <w:rPr>
          <w:i/>
          <w:color w:val="373435"/>
          <w:spacing w:val="16"/>
          <w:sz w:val="20"/>
        </w:rPr>
        <w:t> </w:t>
      </w:r>
      <w:r>
        <w:rPr>
          <w:i/>
          <w:color w:val="373435"/>
          <w:sz w:val="20"/>
        </w:rPr>
        <w:t>serviços</w:t>
      </w:r>
      <w:r>
        <w:rPr>
          <w:i/>
          <w:color w:val="373435"/>
          <w:spacing w:val="15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16"/>
          <w:sz w:val="20"/>
        </w:rPr>
        <w:t> </w:t>
      </w:r>
      <w:r>
        <w:rPr>
          <w:i/>
          <w:color w:val="373435"/>
          <w:sz w:val="20"/>
        </w:rPr>
        <w:t>terceiros”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constitui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z w:val="20"/>
        </w:rPr>
        <w:t>conduta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ilegal,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posto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que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implica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z w:val="20"/>
        </w:rPr>
        <w:t>em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evasão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do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limite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imposto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pelo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z w:val="20"/>
        </w:rPr>
        <w:t>art.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18</w:t>
      </w:r>
      <w:r>
        <w:rPr>
          <w:i/>
          <w:color w:val="373435"/>
          <w:spacing w:val="-52"/>
          <w:sz w:val="20"/>
        </w:rPr>
        <w:t> </w:t>
      </w:r>
      <w:r>
        <w:rPr>
          <w:i/>
          <w:color w:val="373435"/>
          <w:w w:val="95"/>
          <w:sz w:val="20"/>
        </w:rPr>
        <w:t>da LRF e compromete a apuração do limite previsto no art. 20 da lei supracitada.</w:t>
      </w:r>
      <w:r>
        <w:rPr>
          <w:i/>
          <w:color w:val="373435"/>
          <w:spacing w:val="1"/>
          <w:w w:val="95"/>
          <w:sz w:val="20"/>
        </w:rPr>
        <w:t> </w:t>
      </w:r>
      <w:r>
        <w:rPr>
          <w:i/>
          <w:color w:val="373435"/>
          <w:spacing w:val="-1"/>
          <w:sz w:val="20"/>
        </w:rPr>
        <w:t>(Prestação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pacing w:val="-1"/>
          <w:sz w:val="20"/>
        </w:rPr>
        <w:t>de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Contas.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Processo</w:t>
      </w:r>
      <w:r>
        <w:rPr>
          <w:i/>
          <w:color w:val="0000C4"/>
          <w:spacing w:val="-14"/>
          <w:sz w:val="20"/>
        </w:rPr>
        <w:t> </w:t>
      </w:r>
      <w:hyperlink r:id="rId35">
        <w:r>
          <w:rPr>
            <w:i/>
            <w:color w:val="0000C4"/>
            <w:sz w:val="20"/>
            <w:u w:val="single" w:color="0000C4"/>
          </w:rPr>
          <w:t>TC/014350/2018</w:t>
        </w:r>
        <w:r>
          <w:rPr>
            <w:i/>
            <w:color w:val="0000C4"/>
            <w:spacing w:val="-13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–</w:t>
        </w:r>
        <w:r>
          <w:rPr>
            <w:i/>
            <w:color w:val="0000C4"/>
            <w:spacing w:val="-13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Cons.</w:t>
        </w:r>
        <w:r>
          <w:rPr>
            <w:i/>
            <w:color w:val="0000C4"/>
            <w:spacing w:val="-14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Subst.</w:t>
        </w:r>
        <w:r>
          <w:rPr>
            <w:i/>
            <w:color w:val="0000C4"/>
            <w:spacing w:val="-13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Jaylson</w:t>
        </w:r>
        <w:r>
          <w:rPr>
            <w:i/>
            <w:color w:val="0000C4"/>
            <w:spacing w:val="-13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Fabianh</w:t>
        </w:r>
      </w:hyperlink>
      <w:r>
        <w:rPr>
          <w:i/>
          <w:color w:val="0000C4"/>
          <w:spacing w:val="-53"/>
          <w:sz w:val="20"/>
        </w:rPr>
        <w:t> </w:t>
      </w:r>
      <w:hyperlink r:id="rId35">
        <w:r>
          <w:rPr>
            <w:i/>
            <w:color w:val="0000C4"/>
            <w:sz w:val="20"/>
            <w:u w:val="single" w:color="0000C4"/>
          </w:rPr>
          <w:t>Lopes</w:t>
        </w:r>
        <w:r>
          <w:rPr>
            <w:i/>
            <w:color w:val="0000C4"/>
            <w:spacing w:val="-13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Campelo.</w:t>
        </w:r>
        <w:r>
          <w:rPr>
            <w:i/>
            <w:color w:val="0000C4"/>
            <w:spacing w:val="-12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Primeira</w:t>
        </w:r>
        <w:r>
          <w:rPr>
            <w:i/>
            <w:color w:val="0000C4"/>
            <w:spacing w:val="-12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Câmara.</w:t>
        </w:r>
        <w:r>
          <w:rPr>
            <w:i/>
            <w:color w:val="0000C4"/>
            <w:spacing w:val="-13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Decisão</w:t>
        </w:r>
        <w:r>
          <w:rPr>
            <w:i/>
            <w:color w:val="0000C4"/>
            <w:spacing w:val="-12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Unânime.</w:t>
        </w:r>
        <w:r>
          <w:rPr>
            <w:i/>
            <w:color w:val="0000C4"/>
            <w:spacing w:val="-12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Parecer</w:t>
        </w:r>
        <w:r>
          <w:rPr>
            <w:i/>
            <w:color w:val="0000C4"/>
            <w:spacing w:val="-12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Prévio</w:t>
        </w:r>
        <w:r>
          <w:rPr>
            <w:i/>
            <w:color w:val="0000C4"/>
            <w:spacing w:val="-13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nº</w:t>
        </w:r>
        <w:r>
          <w:rPr>
            <w:i/>
            <w:color w:val="0000C4"/>
            <w:spacing w:val="-12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025/2021</w:t>
        </w:r>
      </w:hyperlink>
      <w:r>
        <w:rPr>
          <w:i/>
          <w:color w:val="0000C4"/>
          <w:spacing w:val="-52"/>
          <w:sz w:val="20"/>
        </w:rPr>
        <w:t> </w:t>
      </w:r>
      <w:hyperlink r:id="rId35">
        <w:r>
          <w:rPr>
            <w:i/>
            <w:color w:val="0000C4"/>
            <w:sz w:val="20"/>
            <w:u w:val="single" w:color="0000C4"/>
          </w:rPr>
          <w:t>publicado</w:t>
        </w:r>
        <w:r>
          <w:rPr>
            <w:i/>
            <w:color w:val="0000C4"/>
            <w:spacing w:val="-22"/>
            <w:sz w:val="20"/>
          </w:rPr>
          <w:t> </w:t>
        </w:r>
        <w:r>
          <w:rPr>
            <w:i/>
            <w:color w:val="0000C4"/>
            <w:sz w:val="20"/>
            <w:u w:val="single" w:color="0000C4"/>
          </w:rPr>
          <w:t>no</w:t>
        </w:r>
        <w:r>
          <w:rPr>
            <w:i/>
            <w:color w:val="0000C4"/>
            <w:spacing w:val="-23"/>
            <w:sz w:val="20"/>
          </w:rPr>
          <w:t> </w:t>
        </w:r>
      </w:hyperlink>
      <w:hyperlink r:id="rId36">
        <w:r>
          <w:rPr>
            <w:i/>
            <w:color w:val="0000C4"/>
            <w:sz w:val="20"/>
            <w:u w:val="single" w:color="0000C4"/>
          </w:rPr>
          <w:t>DOE/TCE-PI</w:t>
        </w:r>
        <w:r>
          <w:rPr>
            <w:i/>
            <w:color w:val="0000C4"/>
            <w:spacing w:val="-24"/>
            <w:sz w:val="20"/>
          </w:rPr>
          <w:t> </w:t>
        </w:r>
        <w:r>
          <w:rPr>
            <w:i/>
            <w:color w:val="0000C4"/>
            <w:sz w:val="20"/>
            <w:u w:val="single" w:color="0000C4"/>
          </w:rPr>
          <w:t>º</w:t>
        </w:r>
        <w:r>
          <w:rPr>
            <w:i/>
            <w:color w:val="0000C4"/>
            <w:spacing w:val="-23"/>
            <w:sz w:val="20"/>
          </w:rPr>
          <w:t> </w:t>
        </w:r>
        <w:r>
          <w:rPr>
            <w:i/>
            <w:color w:val="0000C4"/>
            <w:sz w:val="20"/>
            <w:u w:val="single" w:color="0000C4"/>
          </w:rPr>
          <w:t>056/2021)</w:t>
        </w:r>
      </w:hyperlink>
    </w:p>
    <w:p>
      <w:pPr>
        <w:spacing w:after="0" w:line="403" w:lineRule="auto"/>
        <w:jc w:val="left"/>
        <w:rPr>
          <w:sz w:val="20"/>
        </w:rPr>
        <w:sectPr>
          <w:headerReference w:type="default" r:id="rId33"/>
          <w:footerReference w:type="default" r:id="rId34"/>
          <w:pgSz w:w="11910" w:h="16840"/>
          <w:pgMar w:header="639" w:footer="973" w:top="1580" w:bottom="1160" w:left="780" w:right="540"/>
          <w:pgNumType w:start="1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2"/>
        <w:ind w:right="599"/>
        <w:jc w:val="right"/>
      </w:pPr>
      <w:r>
        <w:rPr/>
        <w:pict>
          <v:shape style="position:absolute;margin-left:545.705627pt;margin-top:11.629704pt;width:6.15pt;height:20.5pt;mso-position-horizontal-relative:page;mso-position-vertical-relative:paragraph;z-index:15735808" coordorigin="10914,233" coordsize="123,410" path="m11026,233l10924,233,10914,236,10914,639,10924,642,10937,642,11026,642,11036,639,11036,236,11026,233xe" filled="true" fillcolor="#0a874e" stroked="false">
            <v:path arrowok="t"/>
            <v:fill type="solid"/>
            <w10:wrap type="none"/>
          </v:shape>
        </w:pict>
      </w:r>
      <w:bookmarkStart w:name="_bookmark4" w:id="10"/>
      <w:bookmarkEnd w:id="10"/>
      <w:r>
        <w:rPr>
          <w:b w:val="0"/>
        </w:rPr>
      </w:r>
      <w:r>
        <w:rPr>
          <w:color w:val="373435"/>
        </w:rPr>
        <w:t>LICITAÇÃO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8"/>
        <w:rPr>
          <w:b/>
          <w:i w:val="0"/>
          <w:sz w:val="27"/>
        </w:rPr>
      </w:pPr>
    </w:p>
    <w:p>
      <w:pPr>
        <w:pStyle w:val="Heading3"/>
        <w:ind w:right="0"/>
        <w:jc w:val="left"/>
      </w:pPr>
      <w:r>
        <w:rPr>
          <w:rFonts w:ascii="Arial" w:hAnsi="Arial"/>
          <w:b/>
          <w:color w:val="333866"/>
        </w:rPr>
        <w:t>LICITAÇÃO.</w:t>
      </w:r>
      <w:r>
        <w:rPr>
          <w:rFonts w:ascii="Arial" w:hAnsi="Arial"/>
          <w:b/>
          <w:color w:val="333866"/>
          <w:spacing w:val="25"/>
        </w:rPr>
        <w:t> </w:t>
      </w:r>
      <w:r>
        <w:rPr>
          <w:color w:val="333866"/>
        </w:rPr>
        <w:t>Inabilitação</w:t>
      </w:r>
      <w:r>
        <w:rPr>
          <w:color w:val="333866"/>
          <w:spacing w:val="26"/>
        </w:rPr>
        <w:t> </w:t>
      </w:r>
      <w:r>
        <w:rPr>
          <w:color w:val="333866"/>
        </w:rPr>
        <w:t>de</w:t>
      </w:r>
      <w:r>
        <w:rPr>
          <w:color w:val="333866"/>
          <w:spacing w:val="26"/>
        </w:rPr>
        <w:t> </w:t>
      </w:r>
      <w:r>
        <w:rPr>
          <w:color w:val="333866"/>
        </w:rPr>
        <w:t>empresa</w:t>
      </w:r>
      <w:r>
        <w:rPr>
          <w:color w:val="333866"/>
          <w:spacing w:val="26"/>
        </w:rPr>
        <w:t> </w:t>
      </w:r>
      <w:r>
        <w:rPr>
          <w:color w:val="333866"/>
        </w:rPr>
        <w:t>participante</w:t>
      </w:r>
      <w:r>
        <w:rPr>
          <w:color w:val="333866"/>
          <w:spacing w:val="26"/>
        </w:rPr>
        <w:t> </w:t>
      </w:r>
      <w:r>
        <w:rPr>
          <w:color w:val="333866"/>
        </w:rPr>
        <w:t>da</w:t>
      </w:r>
      <w:r>
        <w:rPr>
          <w:color w:val="333866"/>
          <w:spacing w:val="25"/>
        </w:rPr>
        <w:t> </w:t>
      </w:r>
      <w:r>
        <w:rPr>
          <w:color w:val="333866"/>
        </w:rPr>
        <w:t>licitação</w:t>
      </w:r>
      <w:r>
        <w:rPr>
          <w:color w:val="333866"/>
          <w:spacing w:val="26"/>
        </w:rPr>
        <w:t> </w:t>
      </w:r>
      <w:r>
        <w:rPr>
          <w:color w:val="333866"/>
        </w:rPr>
        <w:t>sem</w:t>
      </w:r>
      <w:r>
        <w:rPr>
          <w:color w:val="333866"/>
          <w:spacing w:val="26"/>
        </w:rPr>
        <w:t> </w:t>
      </w:r>
      <w:r>
        <w:rPr>
          <w:color w:val="333866"/>
        </w:rPr>
        <w:t>justiﬁcativa</w:t>
      </w:r>
      <w:r>
        <w:rPr>
          <w:color w:val="333866"/>
          <w:spacing w:val="26"/>
        </w:rPr>
        <w:t> </w:t>
      </w:r>
      <w:r>
        <w:rPr>
          <w:color w:val="333866"/>
        </w:rPr>
        <w:t>constitui</w:t>
      </w:r>
      <w:r>
        <w:rPr>
          <w:color w:val="333866"/>
          <w:spacing w:val="26"/>
        </w:rPr>
        <w:t> </w:t>
      </w:r>
      <w:r>
        <w:rPr>
          <w:color w:val="333866"/>
        </w:rPr>
        <w:t>afronta</w:t>
      </w:r>
      <w:r>
        <w:rPr>
          <w:color w:val="333866"/>
          <w:spacing w:val="26"/>
        </w:rPr>
        <w:t> </w:t>
      </w:r>
      <w:r>
        <w:rPr>
          <w:color w:val="333866"/>
        </w:rPr>
        <w:t>ao</w:t>
      </w:r>
      <w:r>
        <w:rPr>
          <w:color w:val="333866"/>
          <w:spacing w:val="25"/>
        </w:rPr>
        <w:t> </w:t>
      </w:r>
      <w:r>
        <w:rPr>
          <w:color w:val="333866"/>
        </w:rPr>
        <w:t>princípio</w:t>
      </w:r>
      <w:r>
        <w:rPr>
          <w:color w:val="333866"/>
          <w:spacing w:val="26"/>
        </w:rPr>
        <w:t> </w:t>
      </w:r>
      <w:r>
        <w:rPr>
          <w:color w:val="333866"/>
        </w:rPr>
        <w:t>da</w: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8"/>
        <w:rPr>
          <w:rFonts w:ascii="Arial MT"/>
          <w:i w:val="0"/>
          <w:sz w:val="15"/>
        </w:rPr>
      </w:pPr>
    </w:p>
    <w:p>
      <w:pPr>
        <w:pStyle w:val="BodyText"/>
        <w:spacing w:line="362" w:lineRule="auto" w:before="112"/>
        <w:ind w:left="3056" w:right="377"/>
        <w:jc w:val="both"/>
      </w:pPr>
      <w:r>
        <w:rPr>
          <w:color w:val="373435"/>
          <w:spacing w:val="18"/>
        </w:rPr>
        <w:t>REPRESENTAÇÃO. </w:t>
      </w:r>
      <w:r>
        <w:rPr>
          <w:color w:val="373435"/>
          <w:spacing w:val="11"/>
        </w:rPr>
        <w:t>ATOS</w:t>
      </w:r>
      <w:r>
        <w:rPr>
          <w:color w:val="373435"/>
          <w:spacing w:val="12"/>
        </w:rPr>
        <w:t> </w:t>
      </w:r>
      <w:r>
        <w:rPr>
          <w:color w:val="373435"/>
          <w:spacing w:val="10"/>
        </w:rPr>
        <w:t>DO</w:t>
      </w:r>
      <w:r>
        <w:rPr>
          <w:color w:val="373435"/>
          <w:spacing w:val="11"/>
        </w:rPr>
        <w:t> </w:t>
      </w:r>
      <w:r>
        <w:rPr>
          <w:color w:val="373435"/>
          <w:spacing w:val="16"/>
        </w:rPr>
        <w:t>CHEFE</w:t>
      </w:r>
      <w:r>
        <w:rPr>
          <w:color w:val="373435"/>
          <w:spacing w:val="17"/>
        </w:rPr>
        <w:t> </w:t>
      </w:r>
      <w:r>
        <w:rPr>
          <w:color w:val="373435"/>
          <w:spacing w:val="10"/>
        </w:rPr>
        <w:t>DO</w:t>
      </w:r>
      <w:r>
        <w:rPr>
          <w:color w:val="373435"/>
          <w:spacing w:val="11"/>
        </w:rPr>
        <w:t> </w:t>
      </w:r>
      <w:r>
        <w:rPr>
          <w:color w:val="373435"/>
          <w:spacing w:val="16"/>
        </w:rPr>
        <w:t>PODER</w:t>
      </w:r>
      <w:r>
        <w:rPr>
          <w:color w:val="373435"/>
          <w:spacing w:val="17"/>
        </w:rPr>
        <w:t> </w:t>
      </w:r>
      <w:r>
        <w:rPr>
          <w:color w:val="373435"/>
          <w:spacing w:val="18"/>
        </w:rPr>
        <w:t>EXECUTIVO.</w:t>
      </w:r>
      <w:r>
        <w:rPr>
          <w:color w:val="373435"/>
          <w:spacing w:val="19"/>
        </w:rPr>
        <w:t> </w:t>
      </w:r>
      <w:r>
        <w:rPr>
          <w:color w:val="373435"/>
        </w:rPr>
        <w:t>IRREGULARIDADES</w:t>
      </w:r>
      <w:r>
        <w:rPr>
          <w:color w:val="373435"/>
          <w:spacing w:val="1"/>
        </w:rPr>
        <w:t> </w:t>
      </w:r>
      <w:r>
        <w:rPr>
          <w:color w:val="373435"/>
        </w:rPr>
        <w:t>EM</w:t>
      </w:r>
      <w:r>
        <w:rPr>
          <w:color w:val="373435"/>
          <w:spacing w:val="1"/>
        </w:rPr>
        <w:t> </w:t>
      </w:r>
      <w:r>
        <w:rPr>
          <w:color w:val="373435"/>
        </w:rPr>
        <w:t>PROCEDIMENTO</w:t>
      </w:r>
      <w:r>
        <w:rPr>
          <w:color w:val="373435"/>
          <w:spacing w:val="1"/>
        </w:rPr>
        <w:t> </w:t>
      </w:r>
      <w:r>
        <w:rPr>
          <w:color w:val="373435"/>
        </w:rPr>
        <w:t>LICITATÓRIO.</w:t>
      </w:r>
      <w:r>
        <w:rPr>
          <w:color w:val="373435"/>
          <w:spacing w:val="1"/>
        </w:rPr>
        <w:t> </w:t>
      </w:r>
      <w:r>
        <w:rPr>
          <w:color w:val="373435"/>
        </w:rPr>
        <w:t>AUSÊNCIA</w:t>
      </w:r>
      <w:r>
        <w:rPr>
          <w:color w:val="373435"/>
          <w:spacing w:val="1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-6"/>
        </w:rPr>
        <w:t>MOTIVAÇÃO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DE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INABILITAÇÃO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DE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INTERESSADO.</w:t>
      </w:r>
    </w:p>
    <w:p>
      <w:pPr>
        <w:pStyle w:val="BodyText"/>
        <w:spacing w:line="362" w:lineRule="auto"/>
        <w:ind w:left="3055" w:right="378"/>
        <w:jc w:val="both"/>
      </w:pPr>
      <w:r>
        <w:rPr>
          <w:color w:val="373435"/>
          <w:spacing w:val="-5"/>
        </w:rPr>
        <w:t>A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inabilitação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empresa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participante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da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licitação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sem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justiﬁcativa,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além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afrontar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o</w:t>
      </w:r>
      <w:r>
        <w:rPr>
          <w:color w:val="373435"/>
          <w:spacing w:val="-4"/>
        </w:rPr>
        <w:t> </w:t>
      </w:r>
      <w:r>
        <w:rPr>
          <w:color w:val="373435"/>
        </w:rPr>
        <w:t>princípio da motivação dos atos administrativos, por via reﬂexa, compromete a</w:t>
      </w:r>
      <w:r>
        <w:rPr>
          <w:color w:val="373435"/>
          <w:spacing w:val="1"/>
        </w:rPr>
        <w:t> </w:t>
      </w:r>
      <w:r>
        <w:rPr>
          <w:color w:val="373435"/>
          <w:spacing w:val="-6"/>
        </w:rPr>
        <w:t>garantia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constitucional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contraditório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e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da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ampla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defesa.</w:t>
      </w:r>
    </w:p>
    <w:p>
      <w:pPr>
        <w:pStyle w:val="BodyText"/>
        <w:spacing w:line="362" w:lineRule="auto"/>
        <w:ind w:left="3055" w:right="379"/>
        <w:jc w:val="both"/>
      </w:pPr>
      <w:r>
        <w:rPr>
          <w:color w:val="373435"/>
        </w:rPr>
        <w:t>(Representação. Processo </w:t>
      </w:r>
      <w:hyperlink r:id="rId37">
        <w:r>
          <w:rPr>
            <w:color w:val="0000C4"/>
            <w:u w:val="single" w:color="0000C4"/>
          </w:rPr>
          <w:t>TC/004244/2020 – Relatora: Cons.ª Waltânia Maria</w:t>
        </w:r>
      </w:hyperlink>
      <w:r>
        <w:rPr>
          <w:color w:val="0000C4"/>
          <w:spacing w:val="1"/>
        </w:rPr>
        <w:t> </w:t>
      </w:r>
      <w:hyperlink r:id="rId37">
        <w:r>
          <w:rPr>
            <w:color w:val="0000C4"/>
            <w:spacing w:val="-6"/>
            <w:u w:val="single" w:color="0000C4"/>
          </w:rPr>
          <w:t>Nogueira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de</w:t>
        </w:r>
        <w:r>
          <w:rPr>
            <w:color w:val="0000C4"/>
            <w:spacing w:val="-9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Sousa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Leal</w:t>
        </w:r>
        <w:r>
          <w:rPr>
            <w:color w:val="0000C4"/>
            <w:spacing w:val="-17"/>
          </w:rPr>
          <w:t> </w:t>
        </w:r>
        <w:r>
          <w:rPr>
            <w:color w:val="0000C4"/>
            <w:spacing w:val="-5"/>
            <w:u w:val="single" w:color="0000C4"/>
          </w:rPr>
          <w:t>Alvarenga.</w:t>
        </w:r>
        <w:r>
          <w:rPr>
            <w:color w:val="0000C4"/>
            <w:spacing w:val="-11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Segunda</w:t>
        </w:r>
        <w:r>
          <w:rPr>
            <w:color w:val="0000C4"/>
            <w:spacing w:val="-9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Câmara.</w:t>
        </w:r>
        <w:r>
          <w:rPr>
            <w:color w:val="0000C4"/>
            <w:spacing w:val="-11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Decisão</w:t>
        </w:r>
        <w:r>
          <w:rPr>
            <w:color w:val="0000C4"/>
            <w:spacing w:val="-9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Unânime.</w:t>
        </w:r>
        <w:r>
          <w:rPr>
            <w:color w:val="0000C4"/>
            <w:spacing w:val="-18"/>
          </w:rPr>
          <w:t> </w:t>
        </w:r>
        <w:r>
          <w:rPr>
            <w:color w:val="0000C4"/>
            <w:spacing w:val="-5"/>
            <w:u w:val="single" w:color="0000C4"/>
          </w:rPr>
          <w:t>Acórdão</w:t>
        </w:r>
        <w:r>
          <w:rPr>
            <w:color w:val="0000C4"/>
            <w:spacing w:val="-9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nº</w:t>
        </w:r>
      </w:hyperlink>
      <w:r>
        <w:rPr>
          <w:color w:val="0000C4"/>
          <w:spacing w:val="-54"/>
        </w:rPr>
        <w:t> </w:t>
      </w:r>
      <w:hyperlink r:id="rId37">
        <w:r>
          <w:rPr>
            <w:color w:val="0000C4"/>
            <w:u w:val="single" w:color="0000C4"/>
          </w:rPr>
          <w:t>76/2021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publicado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no</w:t>
        </w:r>
        <w:r>
          <w:rPr>
            <w:color w:val="0000C4"/>
            <w:spacing w:val="-25"/>
          </w:rPr>
          <w:t> </w:t>
        </w:r>
      </w:hyperlink>
      <w:hyperlink r:id="rId3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048/2021)</w:t>
        </w:r>
      </w:hyperlink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pStyle w:val="Heading3"/>
        <w:spacing w:line="331" w:lineRule="auto"/>
        <w:ind w:left="113"/>
      </w:pPr>
      <w:bookmarkStart w:name="_TOC_250002" w:id="11"/>
      <w:r>
        <w:rPr>
          <w:rFonts w:ascii="Arial" w:hAnsi="Arial"/>
          <w:b/>
          <w:color w:val="333866"/>
        </w:rPr>
        <w:t>LICITAÇÃO. </w:t>
      </w:r>
      <w:r>
        <w:rPr>
          <w:color w:val="333866"/>
        </w:rPr>
        <w:t>Irregularidade quanto à temporariedade da contratação. A Lei Estadual nº 5.309/20032, admite a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prorrogação do contrato, desde que o prazo máximo não exceda a 1 (um) ano. A reserva de vagas às pessoas com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deﬁciência</w:t>
      </w:r>
      <w:r>
        <w:rPr>
          <w:color w:val="333866"/>
          <w:spacing w:val="-14"/>
        </w:rPr>
        <w:t> </w:t>
      </w:r>
      <w:r>
        <w:rPr>
          <w:color w:val="333866"/>
        </w:rPr>
        <w:t>deve</w:t>
      </w:r>
      <w:r>
        <w:rPr>
          <w:color w:val="333866"/>
          <w:spacing w:val="-13"/>
        </w:rPr>
        <w:t> </w:t>
      </w:r>
      <w:r>
        <w:rPr>
          <w:color w:val="333866"/>
        </w:rPr>
        <w:t>ser</w:t>
      </w:r>
      <w:r>
        <w:rPr>
          <w:color w:val="333866"/>
          <w:spacing w:val="-13"/>
        </w:rPr>
        <w:t> </w:t>
      </w:r>
      <w:r>
        <w:rPr>
          <w:color w:val="333866"/>
        </w:rPr>
        <w:t>estabelecida</w:t>
      </w:r>
      <w:r>
        <w:rPr>
          <w:color w:val="333866"/>
          <w:spacing w:val="-13"/>
        </w:rPr>
        <w:t> </w:t>
      </w:r>
      <w:r>
        <w:rPr>
          <w:color w:val="333866"/>
        </w:rPr>
        <w:t>em</w:t>
      </w:r>
      <w:r>
        <w:rPr>
          <w:color w:val="333866"/>
          <w:spacing w:val="-13"/>
        </w:rPr>
        <w:t> </w:t>
      </w:r>
      <w:r>
        <w:rPr>
          <w:color w:val="333866"/>
        </w:rPr>
        <w:t>face</w:t>
      </w:r>
      <w:r>
        <w:rPr>
          <w:color w:val="333866"/>
          <w:spacing w:val="-13"/>
        </w:rPr>
        <w:t> </w:t>
      </w:r>
      <w:r>
        <w:rPr>
          <w:color w:val="333866"/>
        </w:rPr>
        <w:t>do</w:t>
      </w:r>
      <w:r>
        <w:rPr>
          <w:color w:val="333866"/>
          <w:spacing w:val="-13"/>
        </w:rPr>
        <w:t> </w:t>
      </w:r>
      <w:r>
        <w:rPr>
          <w:color w:val="333866"/>
        </w:rPr>
        <w:t>total</w:t>
      </w:r>
      <w:r>
        <w:rPr>
          <w:color w:val="333866"/>
          <w:spacing w:val="-13"/>
        </w:rPr>
        <w:t> </w:t>
      </w:r>
      <w:r>
        <w:rPr>
          <w:color w:val="333866"/>
        </w:rPr>
        <w:t>de</w:t>
      </w:r>
      <w:r>
        <w:rPr>
          <w:color w:val="333866"/>
          <w:spacing w:val="-13"/>
        </w:rPr>
        <w:t> </w:t>
      </w:r>
      <w:r>
        <w:rPr>
          <w:color w:val="333866"/>
        </w:rPr>
        <w:t>cargos</w:t>
      </w:r>
      <w:r>
        <w:rPr>
          <w:color w:val="333866"/>
          <w:spacing w:val="-13"/>
        </w:rPr>
        <w:t> </w:t>
      </w:r>
      <w:r>
        <w:rPr>
          <w:color w:val="333866"/>
        </w:rPr>
        <w:t>ou</w:t>
      </w:r>
      <w:r>
        <w:rPr>
          <w:color w:val="333866"/>
          <w:spacing w:val="-13"/>
        </w:rPr>
        <w:t> </w:t>
      </w:r>
      <w:r>
        <w:rPr>
          <w:color w:val="333866"/>
        </w:rPr>
        <w:t>empregos</w:t>
      </w:r>
      <w:r>
        <w:rPr>
          <w:color w:val="333866"/>
          <w:spacing w:val="-14"/>
        </w:rPr>
        <w:t> </w:t>
      </w:r>
      <w:r>
        <w:rPr>
          <w:color w:val="333866"/>
        </w:rPr>
        <w:t>existentes</w:t>
      </w:r>
      <w:r>
        <w:rPr>
          <w:color w:val="333866"/>
          <w:spacing w:val="-13"/>
        </w:rPr>
        <w:t> </w:t>
      </w:r>
      <w:r>
        <w:rPr>
          <w:color w:val="333866"/>
        </w:rPr>
        <w:t>para</w:t>
      </w:r>
      <w:r>
        <w:rPr>
          <w:color w:val="333866"/>
          <w:spacing w:val="-13"/>
        </w:rPr>
        <w:t> </w:t>
      </w:r>
      <w:r>
        <w:rPr>
          <w:color w:val="333866"/>
        </w:rPr>
        <w:t>cada</w:t>
      </w:r>
      <w:r>
        <w:rPr>
          <w:color w:val="333866"/>
          <w:spacing w:val="-13"/>
        </w:rPr>
        <w:t> </w:t>
      </w:r>
      <w:r>
        <w:rPr>
          <w:color w:val="333866"/>
        </w:rPr>
        <w:t>categoria</w:t>
      </w:r>
      <w:r>
        <w:rPr>
          <w:color w:val="333866"/>
          <w:spacing w:val="-13"/>
        </w:rPr>
        <w:t> </w:t>
      </w:r>
      <w:r>
        <w:rPr>
          <w:color w:val="333866"/>
        </w:rPr>
        <w:t>do</w:t>
      </w:r>
      <w:r>
        <w:rPr>
          <w:color w:val="333866"/>
          <w:spacing w:val="-13"/>
        </w:rPr>
        <w:t> </w:t>
      </w:r>
      <w:r>
        <w:rPr>
          <w:color w:val="333866"/>
        </w:rPr>
        <w:t>quadro</w:t>
      </w:r>
      <w:r>
        <w:rPr>
          <w:color w:val="333866"/>
          <w:spacing w:val="-53"/>
        </w:rPr>
        <w:t> </w:t>
      </w:r>
      <w:r>
        <w:rPr>
          <w:color w:val="333866"/>
        </w:rPr>
        <w:t>funcional</w:t>
      </w:r>
      <w:r>
        <w:rPr>
          <w:color w:val="333866"/>
          <w:spacing w:val="1"/>
        </w:rPr>
        <w:t> </w:t>
      </w:r>
      <w:r>
        <w:rPr>
          <w:color w:val="333866"/>
        </w:rPr>
        <w:t>e</w:t>
      </w:r>
      <w:r>
        <w:rPr>
          <w:color w:val="333866"/>
          <w:spacing w:val="1"/>
        </w:rPr>
        <w:t> </w:t>
      </w:r>
      <w:r>
        <w:rPr>
          <w:color w:val="333866"/>
        </w:rPr>
        <w:t>no</w:t>
      </w:r>
      <w:r>
        <w:rPr>
          <w:color w:val="333866"/>
          <w:spacing w:val="1"/>
        </w:rPr>
        <w:t> </w:t>
      </w:r>
      <w:r>
        <w:rPr>
          <w:color w:val="333866"/>
        </w:rPr>
        <w:t>percentual</w:t>
      </w:r>
      <w:r>
        <w:rPr>
          <w:color w:val="333866"/>
          <w:spacing w:val="1"/>
        </w:rPr>
        <w:t> </w:t>
      </w:r>
      <w:r>
        <w:rPr>
          <w:color w:val="333866"/>
        </w:rPr>
        <w:t>disposto</w:t>
      </w:r>
      <w:r>
        <w:rPr>
          <w:color w:val="333866"/>
          <w:spacing w:val="1"/>
        </w:rPr>
        <w:t> </w:t>
      </w:r>
      <w:r>
        <w:rPr>
          <w:color w:val="333866"/>
        </w:rPr>
        <w:t>em</w:t>
      </w:r>
      <w:r>
        <w:rPr>
          <w:color w:val="333866"/>
          <w:spacing w:val="1"/>
        </w:rPr>
        <w:t> </w:t>
      </w:r>
      <w:r>
        <w:rPr>
          <w:color w:val="333866"/>
        </w:rPr>
        <w:t>lei. Ausência</w:t>
      </w:r>
      <w:r>
        <w:rPr>
          <w:color w:val="333866"/>
          <w:spacing w:val="1"/>
        </w:rPr>
        <w:t> </w:t>
      </w:r>
      <w:r>
        <w:rPr>
          <w:color w:val="333866"/>
        </w:rPr>
        <w:t>das</w:t>
      </w:r>
      <w:r>
        <w:rPr>
          <w:color w:val="333866"/>
          <w:spacing w:val="1"/>
        </w:rPr>
        <w:t> </w:t>
      </w:r>
      <w:r>
        <w:rPr>
          <w:color w:val="333866"/>
        </w:rPr>
        <w:t>hipóteses</w:t>
      </w:r>
      <w:r>
        <w:rPr>
          <w:color w:val="333866"/>
          <w:spacing w:val="1"/>
        </w:rPr>
        <w:t> </w:t>
      </w:r>
      <w:r>
        <w:rPr>
          <w:color w:val="333866"/>
        </w:rPr>
        <w:t>de</w:t>
      </w:r>
      <w:r>
        <w:rPr>
          <w:color w:val="333866"/>
          <w:spacing w:val="1"/>
        </w:rPr>
        <w:t> </w:t>
      </w:r>
      <w:r>
        <w:rPr>
          <w:color w:val="333866"/>
        </w:rPr>
        <w:t>impedimento</w:t>
      </w:r>
      <w:r>
        <w:rPr>
          <w:color w:val="333866"/>
          <w:spacing w:val="1"/>
        </w:rPr>
        <w:t> </w:t>
      </w:r>
      <w:r>
        <w:rPr>
          <w:color w:val="333866"/>
        </w:rPr>
        <w:t>e</w:t>
      </w:r>
      <w:r>
        <w:rPr>
          <w:color w:val="333866"/>
          <w:spacing w:val="1"/>
        </w:rPr>
        <w:t> </w:t>
      </w:r>
      <w:r>
        <w:rPr>
          <w:color w:val="333866"/>
        </w:rPr>
        <w:t>suspeição</w:t>
      </w:r>
      <w:r>
        <w:rPr>
          <w:color w:val="333866"/>
          <w:spacing w:val="1"/>
        </w:rPr>
        <w:t> </w:t>
      </w:r>
      <w:r>
        <w:rPr>
          <w:color w:val="333866"/>
        </w:rPr>
        <w:t>da</w:t>
      </w:r>
      <w:r>
        <w:rPr>
          <w:color w:val="333866"/>
          <w:spacing w:val="1"/>
        </w:rPr>
        <w:t> </w:t>
      </w:r>
      <w:r>
        <w:rPr>
          <w:color w:val="333866"/>
        </w:rPr>
        <w:t>banca</w:t>
      </w:r>
      <w:r>
        <w:rPr>
          <w:color w:val="333866"/>
          <w:spacing w:val="-53"/>
        </w:rPr>
        <w:t> </w:t>
      </w:r>
      <w:r>
        <w:rPr>
          <w:color w:val="333866"/>
        </w:rPr>
        <w:t>examinadora no edital. Desrespeito aos princípios da moralidade e da isonomia, e à competitividade do processo.</w:t>
      </w:r>
      <w:r>
        <w:rPr>
          <w:color w:val="333866"/>
          <w:spacing w:val="-53"/>
        </w:rPr>
        <w:t> </w:t>
      </w:r>
      <w:r>
        <w:rPr>
          <w:color w:val="333866"/>
        </w:rPr>
        <w:t>Alta</w:t>
      </w:r>
      <w:r>
        <w:rPr>
          <w:color w:val="333866"/>
          <w:spacing w:val="-24"/>
        </w:rPr>
        <w:t> </w:t>
      </w:r>
      <w:r>
        <w:rPr>
          <w:color w:val="333866"/>
        </w:rPr>
        <w:t>possibilidade</w:t>
      </w:r>
      <w:r>
        <w:rPr>
          <w:color w:val="333866"/>
          <w:spacing w:val="-22"/>
        </w:rPr>
        <w:t> </w:t>
      </w:r>
      <w:r>
        <w:rPr>
          <w:color w:val="333866"/>
        </w:rPr>
        <w:t>de</w:t>
      </w:r>
      <w:r>
        <w:rPr>
          <w:color w:val="333866"/>
          <w:spacing w:val="-23"/>
        </w:rPr>
        <w:t> </w:t>
      </w:r>
      <w:r>
        <w:rPr>
          <w:color w:val="333866"/>
        </w:rPr>
        <w:t>participação</w:t>
      </w:r>
      <w:r>
        <w:rPr>
          <w:color w:val="333866"/>
          <w:spacing w:val="-22"/>
        </w:rPr>
        <w:t> </w:t>
      </w:r>
      <w:r>
        <w:rPr>
          <w:color w:val="333866"/>
        </w:rPr>
        <w:t>de</w:t>
      </w:r>
      <w:r>
        <w:rPr>
          <w:color w:val="333866"/>
          <w:spacing w:val="-23"/>
        </w:rPr>
        <w:t> </w:t>
      </w:r>
      <w:r>
        <w:rPr>
          <w:color w:val="333866"/>
        </w:rPr>
        <w:t>parentes</w:t>
      </w:r>
      <w:r>
        <w:rPr>
          <w:color w:val="333866"/>
          <w:spacing w:val="-23"/>
        </w:rPr>
        <w:t> </w:t>
      </w:r>
      <w:r>
        <w:rPr>
          <w:color w:val="333866"/>
        </w:rPr>
        <w:t>ou</w:t>
      </w:r>
      <w:r>
        <w:rPr>
          <w:color w:val="333866"/>
          <w:spacing w:val="-23"/>
        </w:rPr>
        <w:t> </w:t>
      </w:r>
      <w:r>
        <w:rPr>
          <w:color w:val="333866"/>
        </w:rPr>
        <w:t>cônjuges/</w:t>
      </w:r>
      <w:r>
        <w:rPr>
          <w:color w:val="333866"/>
          <w:spacing w:val="-23"/>
        </w:rPr>
        <w:t> </w:t>
      </w:r>
      <w:bookmarkEnd w:id="11"/>
      <w:r>
        <w:rPr>
          <w:color w:val="333866"/>
        </w:rPr>
        <w:t>companheiros.</w: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line="403" w:lineRule="auto" w:before="229"/>
        <w:ind w:left="3055" w:right="377" w:firstLine="1"/>
        <w:jc w:val="both"/>
      </w:pPr>
      <w:r>
        <w:rPr>
          <w:color w:val="373435"/>
          <w:spacing w:val="-1"/>
        </w:rPr>
        <w:t>NÃO</w:t>
      </w:r>
      <w:r>
        <w:rPr>
          <w:color w:val="373435"/>
          <w:spacing w:val="-8"/>
        </w:rPr>
        <w:t> </w:t>
      </w:r>
      <w:r>
        <w:rPr>
          <w:color w:val="373435"/>
          <w:spacing w:val="-1"/>
        </w:rPr>
        <w:t>ENVIO</w:t>
      </w:r>
      <w:r>
        <w:rPr>
          <w:color w:val="373435"/>
          <w:spacing w:val="-8"/>
        </w:rPr>
        <w:t> </w:t>
      </w:r>
      <w:r>
        <w:rPr>
          <w:color w:val="373435"/>
          <w:spacing w:val="-1"/>
        </w:rPr>
        <w:t>DA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DOCUMENTAÇÃO</w:t>
      </w:r>
      <w:r>
        <w:rPr>
          <w:color w:val="373435"/>
          <w:spacing w:val="-8"/>
        </w:rPr>
        <w:t> </w:t>
      </w:r>
      <w:r>
        <w:rPr>
          <w:color w:val="373435"/>
          <w:spacing w:val="-1"/>
        </w:rPr>
        <w:t>EXIGIDA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PELO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ART.</w:t>
      </w:r>
      <w:r>
        <w:rPr>
          <w:color w:val="373435"/>
          <w:spacing w:val="-8"/>
        </w:rPr>
        <w:t> </w:t>
      </w:r>
      <w:r>
        <w:rPr>
          <w:color w:val="373435"/>
        </w:rPr>
        <w:t>5°</w:t>
      </w:r>
      <w:r>
        <w:rPr>
          <w:color w:val="373435"/>
          <w:spacing w:val="-8"/>
        </w:rPr>
        <w:t> </w:t>
      </w:r>
      <w:r>
        <w:rPr>
          <w:color w:val="373435"/>
        </w:rPr>
        <w:t>DA</w:t>
      </w:r>
      <w:r>
        <w:rPr>
          <w:color w:val="373435"/>
          <w:spacing w:val="-13"/>
        </w:rPr>
        <w:t> </w:t>
      </w:r>
      <w:r>
        <w:rPr>
          <w:color w:val="373435"/>
        </w:rPr>
        <w:t>RES.</w:t>
      </w:r>
      <w:r>
        <w:rPr>
          <w:color w:val="373435"/>
          <w:spacing w:val="-8"/>
        </w:rPr>
        <w:t> </w:t>
      </w:r>
      <w:r>
        <w:rPr>
          <w:color w:val="373435"/>
        </w:rPr>
        <w:t>TCE/PI</w:t>
      </w:r>
      <w:r>
        <w:rPr>
          <w:color w:val="373435"/>
          <w:spacing w:val="-8"/>
        </w:rPr>
        <w:t> </w:t>
      </w:r>
      <w:r>
        <w:rPr>
          <w:color w:val="373435"/>
        </w:rPr>
        <w:t>N°</w:t>
      </w:r>
      <w:r>
        <w:rPr>
          <w:color w:val="373435"/>
          <w:spacing w:val="-53"/>
        </w:rPr>
        <w:t> </w:t>
      </w:r>
      <w:r>
        <w:rPr>
          <w:color w:val="373435"/>
          <w:spacing w:val="-6"/>
        </w:rPr>
        <w:t>23/2016.</w:t>
      </w:r>
      <w:r>
        <w:rPr>
          <w:color w:val="373435"/>
          <w:spacing w:val="-18"/>
        </w:rPr>
        <w:t> </w:t>
      </w:r>
      <w:r>
        <w:rPr>
          <w:color w:val="373435"/>
          <w:spacing w:val="-6"/>
        </w:rPr>
        <w:t>IRREGULARIDADE</w:t>
      </w:r>
      <w:r>
        <w:rPr>
          <w:color w:val="373435"/>
          <w:spacing w:val="-18"/>
        </w:rPr>
        <w:t> </w:t>
      </w:r>
      <w:r>
        <w:rPr>
          <w:color w:val="373435"/>
          <w:spacing w:val="-6"/>
        </w:rPr>
        <w:t>QUANTO</w:t>
      </w:r>
      <w:r>
        <w:rPr>
          <w:color w:val="373435"/>
          <w:spacing w:val="-18"/>
        </w:rPr>
        <w:t> </w:t>
      </w:r>
      <w:r>
        <w:rPr>
          <w:color w:val="373435"/>
          <w:spacing w:val="-6"/>
        </w:rPr>
        <w:t>À</w:t>
      </w:r>
      <w:r>
        <w:rPr>
          <w:color w:val="373435"/>
          <w:spacing w:val="-18"/>
        </w:rPr>
        <w:t> </w:t>
      </w:r>
      <w:r>
        <w:rPr>
          <w:color w:val="373435"/>
          <w:spacing w:val="-6"/>
        </w:rPr>
        <w:t>TEMPORARIEDADE</w:t>
      </w:r>
      <w:r>
        <w:rPr>
          <w:color w:val="373435"/>
          <w:spacing w:val="-18"/>
        </w:rPr>
        <w:t> </w:t>
      </w:r>
      <w:r>
        <w:rPr>
          <w:color w:val="373435"/>
          <w:spacing w:val="-6"/>
        </w:rPr>
        <w:t>DA</w:t>
      </w:r>
      <w:r>
        <w:rPr>
          <w:color w:val="373435"/>
          <w:spacing w:val="-26"/>
        </w:rPr>
        <w:t> </w:t>
      </w:r>
      <w:r>
        <w:rPr>
          <w:color w:val="373435"/>
          <w:spacing w:val="-6"/>
        </w:rPr>
        <w:t>CONTRATAÇÃO</w:t>
      </w:r>
      <w:r>
        <w:rPr>
          <w:color w:val="373435"/>
          <w:spacing w:val="-53"/>
        </w:rPr>
        <w:t> </w:t>
      </w:r>
      <w:r>
        <w:rPr>
          <w:color w:val="373435"/>
        </w:rPr>
        <w:t>(ART.</w:t>
      </w:r>
      <w:r>
        <w:rPr>
          <w:color w:val="373435"/>
          <w:spacing w:val="1"/>
        </w:rPr>
        <w:t> </w:t>
      </w:r>
      <w:r>
        <w:rPr>
          <w:color w:val="373435"/>
        </w:rPr>
        <w:t>2º-A,</w:t>
      </w:r>
      <w:r>
        <w:rPr>
          <w:color w:val="373435"/>
          <w:spacing w:val="1"/>
        </w:rPr>
        <w:t> </w:t>
      </w:r>
      <w:r>
        <w:rPr>
          <w:color w:val="373435"/>
        </w:rPr>
        <w:t>PARÁGRAFO</w:t>
      </w:r>
      <w:r>
        <w:rPr>
          <w:color w:val="373435"/>
          <w:spacing w:val="1"/>
        </w:rPr>
        <w:t> </w:t>
      </w:r>
      <w:r>
        <w:rPr>
          <w:color w:val="373435"/>
        </w:rPr>
        <w:t>ÚNICO,</w:t>
      </w:r>
      <w:r>
        <w:rPr>
          <w:color w:val="373435"/>
          <w:spacing w:val="1"/>
        </w:rPr>
        <w:t> </w:t>
      </w:r>
      <w:r>
        <w:rPr>
          <w:color w:val="373435"/>
        </w:rPr>
        <w:t>I,</w:t>
      </w:r>
      <w:r>
        <w:rPr>
          <w:color w:val="373435"/>
          <w:spacing w:val="1"/>
        </w:rPr>
        <w:t> </w:t>
      </w:r>
      <w:r>
        <w:rPr>
          <w:color w:val="373435"/>
        </w:rPr>
        <w:t>DA</w:t>
      </w:r>
      <w:r>
        <w:rPr>
          <w:color w:val="373435"/>
          <w:spacing w:val="1"/>
        </w:rPr>
        <w:t> </w:t>
      </w:r>
      <w:r>
        <w:rPr>
          <w:color w:val="373435"/>
        </w:rPr>
        <w:t>LEI</w:t>
      </w:r>
      <w:r>
        <w:rPr>
          <w:color w:val="373435"/>
          <w:spacing w:val="1"/>
        </w:rPr>
        <w:t> </w:t>
      </w:r>
      <w:r>
        <w:rPr>
          <w:color w:val="373435"/>
        </w:rPr>
        <w:t>ESTADUAL</w:t>
      </w:r>
      <w:r>
        <w:rPr>
          <w:color w:val="373435"/>
          <w:spacing w:val="1"/>
        </w:rPr>
        <w:t> </w:t>
      </w:r>
      <w:r>
        <w:rPr>
          <w:color w:val="373435"/>
        </w:rPr>
        <w:t>Nº</w:t>
      </w:r>
      <w:r>
        <w:rPr>
          <w:color w:val="373435"/>
          <w:spacing w:val="1"/>
        </w:rPr>
        <w:t> </w:t>
      </w:r>
      <w:r>
        <w:rPr>
          <w:color w:val="373435"/>
        </w:rPr>
        <w:t>5.309/2003).</w:t>
      </w:r>
      <w:r>
        <w:rPr>
          <w:color w:val="373435"/>
          <w:spacing w:val="1"/>
        </w:rPr>
        <w:t> </w:t>
      </w:r>
      <w:r>
        <w:rPr>
          <w:color w:val="373435"/>
        </w:rPr>
        <w:t>IRREGULARIDADE QUANTO À RESERVA DE VAGA PARA PESSOA COM</w:t>
      </w:r>
      <w:r>
        <w:rPr>
          <w:color w:val="373435"/>
          <w:spacing w:val="1"/>
        </w:rPr>
        <w:t> </w:t>
      </w:r>
      <w:r>
        <w:rPr>
          <w:color w:val="373435"/>
          <w:spacing w:val="-6"/>
        </w:rPr>
        <w:t>DEFICIÊNCIA</w:t>
      </w:r>
      <w:r>
        <w:rPr>
          <w:color w:val="373435"/>
          <w:spacing w:val="-28"/>
        </w:rPr>
        <w:t> </w:t>
      </w:r>
      <w:r>
        <w:rPr>
          <w:color w:val="373435"/>
          <w:spacing w:val="-6"/>
        </w:rPr>
        <w:t>(ART.</w:t>
      </w:r>
      <w:r>
        <w:rPr>
          <w:color w:val="373435"/>
          <w:spacing w:val="-20"/>
        </w:rPr>
        <w:t> </w:t>
      </w:r>
      <w:r>
        <w:rPr>
          <w:color w:val="373435"/>
          <w:spacing w:val="-5"/>
        </w:rPr>
        <w:t>5º,</w:t>
      </w:r>
      <w:r>
        <w:rPr>
          <w:color w:val="373435"/>
          <w:spacing w:val="-20"/>
        </w:rPr>
        <w:t> </w:t>
      </w:r>
      <w:r>
        <w:rPr>
          <w:color w:val="373435"/>
          <w:spacing w:val="-5"/>
        </w:rPr>
        <w:t>I,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“B”</w:t>
      </w:r>
      <w:r>
        <w:rPr>
          <w:color w:val="373435"/>
          <w:spacing w:val="-20"/>
        </w:rPr>
        <w:t> </w:t>
      </w:r>
      <w:r>
        <w:rPr>
          <w:color w:val="373435"/>
          <w:spacing w:val="-5"/>
        </w:rPr>
        <w:t>DA</w:t>
      </w:r>
      <w:r>
        <w:rPr>
          <w:color w:val="373435"/>
          <w:spacing w:val="-28"/>
        </w:rPr>
        <w:t> </w:t>
      </w:r>
      <w:r>
        <w:rPr>
          <w:color w:val="373435"/>
          <w:spacing w:val="-5"/>
        </w:rPr>
        <w:t>RESOLUÇÃO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TCE/PI</w:t>
      </w:r>
      <w:r>
        <w:rPr>
          <w:color w:val="373435"/>
          <w:spacing w:val="-20"/>
        </w:rPr>
        <w:t> </w:t>
      </w:r>
      <w:r>
        <w:rPr>
          <w:color w:val="373435"/>
          <w:spacing w:val="-5"/>
        </w:rPr>
        <w:t>Nº</w:t>
      </w:r>
      <w:r>
        <w:rPr>
          <w:color w:val="373435"/>
          <w:spacing w:val="-20"/>
        </w:rPr>
        <w:t> </w:t>
      </w:r>
      <w:r>
        <w:rPr>
          <w:color w:val="373435"/>
          <w:spacing w:val="-5"/>
        </w:rPr>
        <w:t>23/2016).</w:t>
      </w:r>
      <w:r>
        <w:rPr>
          <w:color w:val="373435"/>
          <w:spacing w:val="-27"/>
        </w:rPr>
        <w:t> </w:t>
      </w:r>
      <w:r>
        <w:rPr>
          <w:color w:val="373435"/>
          <w:spacing w:val="-5"/>
        </w:rPr>
        <w:t>AUSÊNCIA</w:t>
      </w:r>
      <w:r>
        <w:rPr>
          <w:color w:val="373435"/>
          <w:spacing w:val="-28"/>
        </w:rPr>
        <w:t> </w:t>
      </w:r>
      <w:r>
        <w:rPr>
          <w:color w:val="373435"/>
          <w:spacing w:val="-5"/>
        </w:rPr>
        <w:t>DAS</w:t>
      </w:r>
      <w:r>
        <w:rPr>
          <w:color w:val="373435"/>
          <w:spacing w:val="-53"/>
        </w:rPr>
        <w:t> </w:t>
      </w:r>
      <w:r>
        <w:rPr>
          <w:color w:val="373435"/>
          <w:spacing w:val="-6"/>
        </w:rPr>
        <w:t>HIPÓTESES</w:t>
      </w:r>
      <w:r>
        <w:rPr>
          <w:color w:val="373435"/>
          <w:spacing w:val="-13"/>
        </w:rPr>
        <w:t> </w:t>
      </w:r>
      <w:r>
        <w:rPr>
          <w:color w:val="373435"/>
          <w:spacing w:val="-6"/>
        </w:rPr>
        <w:t>DE</w:t>
      </w:r>
      <w:r>
        <w:rPr>
          <w:color w:val="373435"/>
          <w:spacing w:val="-12"/>
        </w:rPr>
        <w:t> </w:t>
      </w:r>
      <w:r>
        <w:rPr>
          <w:color w:val="373435"/>
          <w:spacing w:val="-6"/>
        </w:rPr>
        <w:t>IMPEDIMENTO</w:t>
      </w:r>
      <w:r>
        <w:rPr>
          <w:color w:val="373435"/>
          <w:spacing w:val="-12"/>
        </w:rPr>
        <w:t> </w:t>
      </w:r>
      <w:r>
        <w:rPr>
          <w:color w:val="373435"/>
          <w:spacing w:val="-6"/>
        </w:rPr>
        <w:t>E</w:t>
      </w:r>
      <w:r>
        <w:rPr>
          <w:color w:val="373435"/>
          <w:spacing w:val="-13"/>
        </w:rPr>
        <w:t> </w:t>
      </w:r>
      <w:r>
        <w:rPr>
          <w:color w:val="373435"/>
          <w:spacing w:val="-6"/>
        </w:rPr>
        <w:t>SUSPEIÇÃO</w:t>
      </w:r>
      <w:r>
        <w:rPr>
          <w:color w:val="373435"/>
          <w:spacing w:val="-12"/>
        </w:rPr>
        <w:t> </w:t>
      </w:r>
      <w:r>
        <w:rPr>
          <w:color w:val="373435"/>
          <w:spacing w:val="-5"/>
        </w:rPr>
        <w:t>DA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BANCA</w:t>
      </w:r>
      <w:r>
        <w:rPr>
          <w:color w:val="373435"/>
          <w:spacing w:val="-20"/>
        </w:rPr>
        <w:t> </w:t>
      </w:r>
      <w:r>
        <w:rPr>
          <w:color w:val="373435"/>
          <w:spacing w:val="-5"/>
        </w:rPr>
        <w:t>EXAMINADORA</w:t>
      </w:r>
      <w:r>
        <w:rPr>
          <w:color w:val="373435"/>
          <w:spacing w:val="-19"/>
        </w:rPr>
        <w:t> </w:t>
      </w:r>
      <w:r>
        <w:rPr>
          <w:color w:val="373435"/>
          <w:spacing w:val="-5"/>
        </w:rPr>
        <w:t>(ART.</w:t>
      </w:r>
      <w:r>
        <w:rPr>
          <w:color w:val="373435"/>
          <w:spacing w:val="-53"/>
        </w:rPr>
        <w:t> </w:t>
      </w:r>
      <w:r>
        <w:rPr>
          <w:color w:val="373435"/>
        </w:rPr>
        <w:t>5º,</w:t>
      </w:r>
      <w:r>
        <w:rPr>
          <w:color w:val="373435"/>
          <w:spacing w:val="-25"/>
        </w:rPr>
        <w:t> </w:t>
      </w:r>
      <w:r>
        <w:rPr>
          <w:color w:val="373435"/>
        </w:rPr>
        <w:t>I,</w:t>
      </w:r>
      <w:r>
        <w:rPr>
          <w:color w:val="373435"/>
          <w:spacing w:val="-25"/>
        </w:rPr>
        <w:t> </w:t>
      </w:r>
      <w:r>
        <w:rPr>
          <w:color w:val="373435"/>
        </w:rPr>
        <w:t>“C”</w:t>
      </w:r>
      <w:r>
        <w:rPr>
          <w:color w:val="373435"/>
          <w:spacing w:val="-24"/>
        </w:rPr>
        <w:t> </w:t>
      </w:r>
      <w:r>
        <w:rPr>
          <w:color w:val="373435"/>
        </w:rPr>
        <w:t>DA</w:t>
      </w:r>
      <w:r>
        <w:rPr>
          <w:color w:val="373435"/>
          <w:spacing w:val="-31"/>
        </w:rPr>
        <w:t> </w:t>
      </w:r>
      <w:r>
        <w:rPr>
          <w:color w:val="373435"/>
        </w:rPr>
        <w:t>RESOLUÇÃO</w:t>
      </w:r>
      <w:r>
        <w:rPr>
          <w:color w:val="373435"/>
          <w:spacing w:val="-25"/>
        </w:rPr>
        <w:t> </w:t>
      </w:r>
      <w:r>
        <w:rPr>
          <w:color w:val="373435"/>
        </w:rPr>
        <w:t>TCE/PI</w:t>
      </w:r>
      <w:r>
        <w:rPr>
          <w:color w:val="373435"/>
          <w:spacing w:val="-25"/>
        </w:rPr>
        <w:t> </w:t>
      </w:r>
      <w:r>
        <w:rPr>
          <w:color w:val="373435"/>
        </w:rPr>
        <w:t>Nº</w:t>
      </w:r>
      <w:r>
        <w:rPr>
          <w:color w:val="373435"/>
          <w:spacing w:val="-24"/>
        </w:rPr>
        <w:t> </w:t>
      </w:r>
      <w:r>
        <w:rPr>
          <w:color w:val="373435"/>
        </w:rPr>
        <w:t>23/2016).</w:t>
      </w:r>
    </w:p>
    <w:p>
      <w:pPr>
        <w:spacing w:after="0" w:line="403" w:lineRule="auto"/>
        <w:jc w:val="both"/>
        <w:sectPr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3259" w:val="left" w:leader="none"/>
        </w:tabs>
        <w:spacing w:line="372" w:lineRule="auto" w:before="0" w:after="0"/>
        <w:ind w:left="3055" w:right="378" w:firstLine="0"/>
        <w:jc w:val="both"/>
        <w:rPr>
          <w:i/>
          <w:sz w:val="20"/>
        </w:rPr>
      </w:pPr>
      <w:r>
        <w:rPr>
          <w:i/>
          <w:color w:val="373435"/>
          <w:spacing w:val="-5"/>
          <w:sz w:val="20"/>
        </w:rPr>
        <w:t>Houve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5"/>
          <w:sz w:val="20"/>
        </w:rPr>
        <w:t>a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5"/>
          <w:sz w:val="20"/>
        </w:rPr>
        <w:t>adequação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5"/>
          <w:sz w:val="20"/>
        </w:rPr>
        <w:t>de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5"/>
          <w:sz w:val="20"/>
        </w:rPr>
        <w:t>uma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5"/>
          <w:sz w:val="20"/>
        </w:rPr>
        <w:t>conduta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5"/>
          <w:sz w:val="20"/>
        </w:rPr>
        <w:t>ou</w:t>
      </w:r>
      <w:r>
        <w:rPr>
          <w:i/>
          <w:color w:val="373435"/>
          <w:spacing w:val="-14"/>
          <w:sz w:val="20"/>
        </w:rPr>
        <w:t> </w:t>
      </w:r>
      <w:r>
        <w:rPr>
          <w:i/>
          <w:color w:val="373435"/>
          <w:spacing w:val="-5"/>
          <w:sz w:val="20"/>
        </w:rPr>
        <w:t>fato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5"/>
          <w:sz w:val="20"/>
        </w:rPr>
        <w:t>concreto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5"/>
          <w:sz w:val="20"/>
        </w:rPr>
        <w:t>(norma-fato)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5"/>
          <w:sz w:val="20"/>
        </w:rPr>
        <w:t>à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5"/>
          <w:sz w:val="20"/>
        </w:rPr>
        <w:t>norma</w:t>
      </w:r>
      <w:r>
        <w:rPr>
          <w:i/>
          <w:color w:val="373435"/>
          <w:spacing w:val="-15"/>
          <w:sz w:val="20"/>
        </w:rPr>
        <w:t> </w:t>
      </w:r>
      <w:r>
        <w:rPr>
          <w:i/>
          <w:color w:val="373435"/>
          <w:spacing w:val="-4"/>
          <w:sz w:val="20"/>
        </w:rPr>
        <w:t>jurídica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(norma-tipo), qual seja a previsão em lei/regimento de que o não cumprimento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pacing w:val="-6"/>
          <w:sz w:val="20"/>
        </w:rPr>
        <w:t>ocasiona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sanção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aquele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que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não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cumprir.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Identiﬁcado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responsável,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quantiﬁcado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o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5"/>
          <w:sz w:val="20"/>
        </w:rPr>
        <w:t>dano,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torna-se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premente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obtenção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do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ressarcimento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com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devolução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dos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recursos</w:t>
      </w:r>
      <w:r>
        <w:rPr>
          <w:i/>
          <w:color w:val="373435"/>
          <w:spacing w:val="-4"/>
          <w:sz w:val="20"/>
        </w:rPr>
        <w:t> de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forma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atualizada,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nos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termos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do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Voto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do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Relator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e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da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Decisão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do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3"/>
          <w:sz w:val="20"/>
        </w:rPr>
        <w:t>Pleno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referente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ao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z w:val="20"/>
        </w:rPr>
        <w:t>Processo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z w:val="20"/>
        </w:rPr>
        <w:t>aludido.</w:t>
      </w:r>
    </w:p>
    <w:p>
      <w:pPr>
        <w:pStyle w:val="ListParagraph"/>
        <w:numPr>
          <w:ilvl w:val="0"/>
          <w:numId w:val="4"/>
        </w:numPr>
        <w:tabs>
          <w:tab w:pos="3296" w:val="left" w:leader="none"/>
        </w:tabs>
        <w:spacing w:line="372" w:lineRule="auto" w:before="0" w:after="0"/>
        <w:ind w:left="3055" w:right="380" w:firstLine="0"/>
        <w:jc w:val="both"/>
        <w:rPr>
          <w:i/>
          <w:sz w:val="20"/>
        </w:rPr>
      </w:pPr>
      <w:r>
        <w:rPr>
          <w:i/>
          <w:color w:val="373435"/>
          <w:spacing w:val="-1"/>
          <w:sz w:val="20"/>
        </w:rPr>
        <w:t>Com</w:t>
      </w:r>
      <w:r>
        <w:rPr>
          <w:i/>
          <w:color w:val="373435"/>
          <w:spacing w:val="-6"/>
          <w:sz w:val="20"/>
        </w:rPr>
        <w:t> </w:t>
      </w:r>
      <w:r>
        <w:rPr>
          <w:i/>
          <w:color w:val="373435"/>
          <w:spacing w:val="-1"/>
          <w:sz w:val="20"/>
        </w:rPr>
        <w:t>efeito,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1"/>
          <w:sz w:val="20"/>
        </w:rPr>
        <w:t>no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1"/>
          <w:sz w:val="20"/>
        </w:rPr>
        <w:t>caso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1"/>
          <w:sz w:val="20"/>
        </w:rPr>
        <w:t>concreto,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1"/>
          <w:sz w:val="20"/>
        </w:rPr>
        <w:t>restando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z w:val="20"/>
        </w:rPr>
        <w:t>veriﬁcado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z w:val="20"/>
        </w:rPr>
        <w:t>não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z w:val="20"/>
        </w:rPr>
        <w:t>envio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z w:val="20"/>
        </w:rPr>
        <w:t>da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z w:val="20"/>
        </w:rPr>
        <w:t>documentação</w:t>
      </w:r>
      <w:r>
        <w:rPr>
          <w:i/>
          <w:color w:val="373435"/>
          <w:spacing w:val="-54"/>
          <w:sz w:val="20"/>
        </w:rPr>
        <w:t> </w:t>
      </w:r>
      <w:r>
        <w:rPr>
          <w:i/>
          <w:color w:val="373435"/>
          <w:spacing w:val="-5"/>
          <w:sz w:val="20"/>
        </w:rPr>
        <w:t>exigida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pelo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art.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5°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da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Res.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TCE/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PI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n°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23/2016,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conforme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relatou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4"/>
          <w:sz w:val="20"/>
        </w:rPr>
        <w:t>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4"/>
          <w:sz w:val="20"/>
        </w:rPr>
        <w:t>Divisão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4"/>
          <w:sz w:val="20"/>
        </w:rPr>
        <w:t>Técnica.</w:t>
      </w:r>
    </w:p>
    <w:p>
      <w:pPr>
        <w:pStyle w:val="ListParagraph"/>
        <w:numPr>
          <w:ilvl w:val="0"/>
          <w:numId w:val="4"/>
        </w:numPr>
        <w:tabs>
          <w:tab w:pos="3295" w:val="left" w:leader="none"/>
        </w:tabs>
        <w:spacing w:line="372" w:lineRule="auto" w:before="0" w:after="0"/>
        <w:ind w:left="3054" w:right="379" w:firstLine="39"/>
        <w:jc w:val="both"/>
        <w:rPr>
          <w:i/>
          <w:sz w:val="20"/>
        </w:rPr>
      </w:pPr>
      <w:r>
        <w:rPr>
          <w:i/>
          <w:color w:val="373435"/>
          <w:spacing w:val="-5"/>
          <w:sz w:val="20"/>
        </w:rPr>
        <w:t>Quanto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5"/>
          <w:sz w:val="20"/>
        </w:rPr>
        <w:t>às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5"/>
          <w:sz w:val="20"/>
        </w:rPr>
        <w:t>impropriedades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5"/>
          <w:sz w:val="20"/>
        </w:rPr>
        <w:t>editalícias,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5"/>
          <w:sz w:val="20"/>
        </w:rPr>
        <w:t>o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5"/>
          <w:sz w:val="20"/>
        </w:rPr>
        <w:t>edital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5"/>
          <w:sz w:val="20"/>
        </w:rPr>
        <w:t>ﬁxa,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5"/>
          <w:sz w:val="20"/>
        </w:rPr>
        <w:t>no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4"/>
          <w:sz w:val="20"/>
        </w:rPr>
        <w:t>item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4"/>
          <w:sz w:val="20"/>
        </w:rPr>
        <w:t>2.1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4"/>
          <w:sz w:val="20"/>
        </w:rPr>
        <w:t>(ﬂ.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4"/>
          <w:sz w:val="20"/>
        </w:rPr>
        <w:t>3,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4"/>
          <w:sz w:val="20"/>
        </w:rPr>
        <w:t>peça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4"/>
          <w:sz w:val="20"/>
        </w:rPr>
        <w:t>3),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4"/>
          <w:sz w:val="20"/>
        </w:rPr>
        <w:t>que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4"/>
          <w:sz w:val="20"/>
        </w:rPr>
        <w:t>os</w:t>
      </w:r>
      <w:r>
        <w:rPr>
          <w:i/>
          <w:color w:val="373435"/>
          <w:spacing w:val="-54"/>
          <w:sz w:val="20"/>
        </w:rPr>
        <w:t> </w:t>
      </w:r>
      <w:r>
        <w:rPr>
          <w:i/>
          <w:color w:val="373435"/>
          <w:spacing w:val="-6"/>
          <w:sz w:val="20"/>
        </w:rPr>
        <w:t>proﬁssionais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atuarão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pelo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período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de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pacing w:val="-5"/>
          <w:sz w:val="20"/>
        </w:rPr>
        <w:t>06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(seis)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meses,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prorrogável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pacing w:val="-5"/>
          <w:sz w:val="20"/>
        </w:rPr>
        <w:t>sucessivamente,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de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pacing w:val="-2"/>
          <w:sz w:val="20"/>
        </w:rPr>
        <w:t>acordo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com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necessidade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do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serviço.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Porém,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1"/>
          <w:sz w:val="20"/>
        </w:rPr>
        <w:t>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art.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2º-A,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parágrafo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1"/>
          <w:sz w:val="20"/>
        </w:rPr>
        <w:t>único,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I,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da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1"/>
          <w:sz w:val="20"/>
        </w:rPr>
        <w:t>Lei</w:t>
      </w:r>
      <w:r>
        <w:rPr>
          <w:i/>
          <w:color w:val="373435"/>
          <w:spacing w:val="-54"/>
          <w:sz w:val="20"/>
        </w:rPr>
        <w:t> </w:t>
      </w:r>
      <w:r>
        <w:rPr>
          <w:i/>
          <w:color w:val="373435"/>
          <w:spacing w:val="-5"/>
          <w:sz w:val="20"/>
        </w:rPr>
        <w:t>Estadual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5"/>
          <w:sz w:val="20"/>
        </w:rPr>
        <w:t>nº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5"/>
          <w:sz w:val="20"/>
        </w:rPr>
        <w:t>5.309/20032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,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admite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a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4"/>
          <w:sz w:val="20"/>
        </w:rPr>
        <w:t>prorrogação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4"/>
          <w:sz w:val="20"/>
        </w:rPr>
        <w:t>do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contrato,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na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situação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4"/>
          <w:sz w:val="20"/>
        </w:rPr>
        <w:t>em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análise,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5"/>
          <w:sz w:val="20"/>
        </w:rPr>
        <w:t>desde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que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prazo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máximo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4"/>
          <w:sz w:val="20"/>
        </w:rPr>
        <w:t>não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4"/>
          <w:sz w:val="20"/>
        </w:rPr>
        <w:t>exceda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4"/>
          <w:sz w:val="20"/>
        </w:rPr>
        <w:t>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4"/>
          <w:sz w:val="20"/>
        </w:rPr>
        <w:t>1(um)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4"/>
          <w:sz w:val="20"/>
        </w:rPr>
        <w:t>ano.</w:t>
      </w:r>
    </w:p>
    <w:p>
      <w:pPr>
        <w:pStyle w:val="ListParagraph"/>
        <w:numPr>
          <w:ilvl w:val="0"/>
          <w:numId w:val="4"/>
        </w:numPr>
        <w:tabs>
          <w:tab w:pos="3307" w:val="left" w:leader="none"/>
        </w:tabs>
        <w:spacing w:line="372" w:lineRule="auto" w:before="0" w:after="0"/>
        <w:ind w:left="3053" w:right="380" w:firstLine="0"/>
        <w:jc w:val="both"/>
        <w:rPr>
          <w:i/>
          <w:sz w:val="20"/>
        </w:rPr>
      </w:pPr>
      <w:r>
        <w:rPr>
          <w:i/>
          <w:color w:val="373435"/>
          <w:sz w:val="20"/>
        </w:rPr>
        <w:t>Para efetivo cumprimento do disposto no art. 37, inc. VIII da Constituição da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pacing w:val="-5"/>
          <w:sz w:val="20"/>
        </w:rPr>
        <w:t>República, a reserva de vagas às pessoas com deﬁciência deve </w:t>
      </w:r>
      <w:r>
        <w:rPr>
          <w:i/>
          <w:color w:val="373435"/>
          <w:spacing w:val="-4"/>
          <w:sz w:val="20"/>
        </w:rPr>
        <w:t>ser estabelecida em</w:t>
      </w:r>
      <w:r>
        <w:rPr>
          <w:i/>
          <w:color w:val="373435"/>
          <w:spacing w:val="-54"/>
          <w:sz w:val="20"/>
        </w:rPr>
        <w:t> </w:t>
      </w:r>
      <w:r>
        <w:rPr>
          <w:i/>
          <w:color w:val="373435"/>
          <w:sz w:val="20"/>
        </w:rPr>
        <w:t>face do total de cargos ou empregos existentes para cada categoria do quadro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pacing w:val="-3"/>
          <w:sz w:val="20"/>
        </w:rPr>
        <w:t>funcional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no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percentual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disposto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2"/>
          <w:sz w:val="20"/>
        </w:rPr>
        <w:t>em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lei.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2"/>
          <w:sz w:val="20"/>
        </w:rPr>
        <w:t>Permanece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2"/>
          <w:sz w:val="20"/>
        </w:rPr>
        <w:t>ausência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do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2"/>
          <w:sz w:val="20"/>
        </w:rPr>
        <w:t>quantitativo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da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reserva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z w:val="20"/>
        </w:rPr>
        <w:t>no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z w:val="20"/>
        </w:rPr>
        <w:t>quadro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vagas.</w:t>
      </w:r>
    </w:p>
    <w:p>
      <w:pPr>
        <w:pStyle w:val="ListParagraph"/>
        <w:numPr>
          <w:ilvl w:val="0"/>
          <w:numId w:val="4"/>
        </w:numPr>
        <w:tabs>
          <w:tab w:pos="3274" w:val="left" w:leader="none"/>
        </w:tabs>
        <w:spacing w:line="372" w:lineRule="auto" w:before="0" w:after="0"/>
        <w:ind w:left="3051" w:right="381" w:firstLine="1"/>
        <w:jc w:val="both"/>
        <w:rPr>
          <w:i/>
          <w:sz w:val="20"/>
        </w:rPr>
      </w:pPr>
      <w:r>
        <w:rPr>
          <w:i/>
          <w:color w:val="373435"/>
          <w:spacing w:val="-2"/>
          <w:sz w:val="20"/>
        </w:rPr>
        <w:t>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edital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deveria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contemplar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as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causas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suspeições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dos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membros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da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banca,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1"/>
          <w:sz w:val="20"/>
        </w:rPr>
        <w:t>em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5"/>
          <w:sz w:val="20"/>
        </w:rPr>
        <w:t>respeito ao princípio da moralidade e isonomia, evitando a participação, na qualidade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1"/>
          <w:sz w:val="20"/>
        </w:rPr>
        <w:t>de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1"/>
          <w:sz w:val="20"/>
        </w:rPr>
        <w:t>candidato,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1"/>
          <w:sz w:val="20"/>
        </w:rPr>
        <w:t>de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1"/>
          <w:sz w:val="20"/>
        </w:rPr>
        <w:t>cônjuge,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1"/>
          <w:sz w:val="20"/>
        </w:rPr>
        <w:t>companheiro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ou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parente,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z w:val="20"/>
        </w:rPr>
        <w:t>em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linha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reta,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z w:val="20"/>
        </w:rPr>
        <w:t>colateral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ou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z w:val="20"/>
        </w:rPr>
        <w:t>por</w:t>
      </w:r>
      <w:r>
        <w:rPr>
          <w:i/>
          <w:color w:val="373435"/>
          <w:spacing w:val="-54"/>
          <w:sz w:val="20"/>
        </w:rPr>
        <w:t> </w:t>
      </w:r>
      <w:r>
        <w:rPr>
          <w:i/>
          <w:color w:val="373435"/>
          <w:spacing w:val="-4"/>
          <w:sz w:val="20"/>
        </w:rPr>
        <w:t>aﬁnidade,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até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terceiro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grau.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O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que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não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ocorreu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no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presente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caso.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3"/>
          <w:sz w:val="20"/>
        </w:rPr>
        <w:t>Tal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necessidade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2"/>
          <w:sz w:val="20"/>
        </w:rPr>
        <w:t>torna-se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pacing w:val="-2"/>
          <w:sz w:val="20"/>
        </w:rPr>
        <w:t>ainda</w:t>
      </w:r>
      <w:r>
        <w:rPr>
          <w:i/>
          <w:color w:val="373435"/>
          <w:spacing w:val="-6"/>
          <w:sz w:val="20"/>
        </w:rPr>
        <w:t> </w:t>
      </w:r>
      <w:r>
        <w:rPr>
          <w:i/>
          <w:color w:val="373435"/>
          <w:spacing w:val="-2"/>
          <w:sz w:val="20"/>
        </w:rPr>
        <w:t>mais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pacing w:val="-2"/>
          <w:sz w:val="20"/>
        </w:rPr>
        <w:t>imperiosa</w:t>
      </w:r>
      <w:r>
        <w:rPr>
          <w:i/>
          <w:color w:val="373435"/>
          <w:spacing w:val="-6"/>
          <w:sz w:val="20"/>
        </w:rPr>
        <w:t> </w:t>
      </w:r>
      <w:r>
        <w:rPr>
          <w:i/>
          <w:color w:val="373435"/>
          <w:spacing w:val="-2"/>
          <w:sz w:val="20"/>
        </w:rPr>
        <w:t>em</w:t>
      </w:r>
      <w:r>
        <w:rPr>
          <w:i/>
          <w:color w:val="373435"/>
          <w:spacing w:val="-6"/>
          <w:sz w:val="20"/>
        </w:rPr>
        <w:t> </w:t>
      </w:r>
      <w:r>
        <w:rPr>
          <w:i/>
          <w:color w:val="373435"/>
          <w:spacing w:val="-1"/>
          <w:sz w:val="20"/>
        </w:rPr>
        <w:t>certames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pacing w:val="-1"/>
          <w:sz w:val="20"/>
        </w:rPr>
        <w:t>executados</w:t>
      </w:r>
      <w:r>
        <w:rPr>
          <w:i/>
          <w:color w:val="373435"/>
          <w:spacing w:val="-6"/>
          <w:sz w:val="20"/>
        </w:rPr>
        <w:t> </w:t>
      </w:r>
      <w:r>
        <w:rPr>
          <w:i/>
          <w:color w:val="373435"/>
          <w:spacing w:val="-1"/>
          <w:sz w:val="20"/>
        </w:rPr>
        <w:t>diretamente</w:t>
      </w:r>
      <w:r>
        <w:rPr>
          <w:i/>
          <w:color w:val="373435"/>
          <w:spacing w:val="-6"/>
          <w:sz w:val="20"/>
        </w:rPr>
        <w:t> </w:t>
      </w:r>
      <w:r>
        <w:rPr>
          <w:i/>
          <w:color w:val="373435"/>
          <w:spacing w:val="-1"/>
          <w:sz w:val="20"/>
        </w:rPr>
        <w:t>pela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pacing w:val="-1"/>
          <w:sz w:val="20"/>
        </w:rPr>
        <w:t>unidade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1"/>
          <w:sz w:val="20"/>
        </w:rPr>
        <w:t>gestora,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uma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vez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que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banca,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em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regra,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será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composta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por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servidores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da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própria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entidade, sendo que a possibilidade de participação de parentes ou cônjuges/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companheiros é ainda maior, o que traz riscos à isonomia e competitividade do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processo.</w:t>
      </w:r>
    </w:p>
    <w:p>
      <w:pPr>
        <w:pStyle w:val="BodyText"/>
        <w:spacing w:line="372" w:lineRule="auto"/>
        <w:ind w:left="3051" w:right="383"/>
        <w:jc w:val="both"/>
      </w:pPr>
      <w:r>
        <w:rPr>
          <w:color w:val="373435"/>
          <w:spacing w:val="-5"/>
        </w:rPr>
        <w:t>(Auditoria.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Processo</w:t>
      </w:r>
      <w:r>
        <w:rPr>
          <w:color w:val="373435"/>
          <w:spacing w:val="-10"/>
        </w:rPr>
        <w:t> </w:t>
      </w:r>
      <w:hyperlink r:id="rId38">
        <w:r>
          <w:rPr>
            <w:color w:val="0000C4"/>
            <w:spacing w:val="-4"/>
            <w:u w:val="single" w:color="0000C4"/>
          </w:rPr>
          <w:t>TC/004334/2020</w:t>
        </w:r>
        <w:r>
          <w:rPr>
            <w:color w:val="0000C4"/>
            <w:spacing w:val="-9"/>
            <w:u w:val="single" w:color="0000C4"/>
          </w:rPr>
          <w:t> </w:t>
        </w:r>
        <w:r>
          <w:rPr>
            <w:color w:val="0000C4"/>
            <w:spacing w:val="-4"/>
            <w:u w:val="single" w:color="0000C4"/>
          </w:rPr>
          <w:t>–</w:t>
        </w:r>
        <w:r>
          <w:rPr>
            <w:color w:val="0000C4"/>
            <w:spacing w:val="-8"/>
            <w:u w:val="single" w:color="0000C4"/>
          </w:rPr>
          <w:t> </w:t>
        </w:r>
        <w:r>
          <w:rPr>
            <w:color w:val="0000C4"/>
            <w:spacing w:val="-4"/>
            <w:u w:val="single" w:color="0000C4"/>
          </w:rPr>
          <w:t>Relator:</w:t>
        </w:r>
        <w:r>
          <w:rPr>
            <w:color w:val="0000C4"/>
            <w:spacing w:val="-9"/>
            <w:u w:val="single" w:color="0000C4"/>
          </w:rPr>
          <w:t> </w:t>
        </w:r>
        <w:r>
          <w:rPr>
            <w:color w:val="0000C4"/>
            <w:spacing w:val="-4"/>
            <w:u w:val="single" w:color="0000C4"/>
          </w:rPr>
          <w:t>Cons.</w:t>
        </w:r>
        <w:r>
          <w:rPr>
            <w:color w:val="0000C4"/>
            <w:spacing w:val="-9"/>
            <w:u w:val="single" w:color="0000C4"/>
          </w:rPr>
          <w:t> </w:t>
        </w:r>
        <w:r>
          <w:rPr>
            <w:color w:val="0000C4"/>
            <w:spacing w:val="-4"/>
            <w:u w:val="single" w:color="0000C4"/>
          </w:rPr>
          <w:t>Subst.</w:t>
        </w:r>
        <w:r>
          <w:rPr>
            <w:color w:val="0000C4"/>
            <w:spacing w:val="-9"/>
            <w:u w:val="single" w:color="0000C4"/>
          </w:rPr>
          <w:t> </w:t>
        </w:r>
        <w:r>
          <w:rPr>
            <w:color w:val="0000C4"/>
            <w:spacing w:val="-4"/>
            <w:u w:val="single" w:color="0000C4"/>
          </w:rPr>
          <w:t>Jackson</w:t>
        </w:r>
        <w:r>
          <w:rPr>
            <w:color w:val="0000C4"/>
            <w:spacing w:val="-8"/>
            <w:u w:val="single" w:color="0000C4"/>
          </w:rPr>
          <w:t> </w:t>
        </w:r>
        <w:r>
          <w:rPr>
            <w:color w:val="0000C4"/>
            <w:spacing w:val="-4"/>
            <w:u w:val="single" w:color="0000C4"/>
          </w:rPr>
          <w:t>Nobre</w:t>
        </w:r>
        <w:r>
          <w:rPr>
            <w:color w:val="0000C4"/>
            <w:spacing w:val="-9"/>
            <w:u w:val="single" w:color="0000C4"/>
          </w:rPr>
          <w:t> </w:t>
        </w:r>
        <w:r>
          <w:rPr>
            <w:color w:val="0000C4"/>
            <w:spacing w:val="-4"/>
            <w:u w:val="single" w:color="0000C4"/>
          </w:rPr>
          <w:t>Veras.</w:t>
        </w:r>
      </w:hyperlink>
      <w:r>
        <w:rPr>
          <w:color w:val="0000C4"/>
          <w:spacing w:val="-53"/>
        </w:rPr>
        <w:t> </w:t>
      </w:r>
      <w:hyperlink r:id="rId38">
        <w:r>
          <w:rPr>
            <w:color w:val="0000C4"/>
            <w:u w:val="single" w:color="0000C4"/>
          </w:rPr>
          <w:t>Plenário. Decisão Unânime. Acórdão nº 072/2021 publicado n</w:t>
        </w:r>
      </w:hyperlink>
      <w:r>
        <w:rPr>
          <w:color w:val="0000C4"/>
          <w:u w:val="single" w:color="0000C4"/>
        </w:rPr>
        <w:t>o </w:t>
      </w:r>
      <w:hyperlink r:id="rId39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1"/>
        </w:rPr>
        <w:t> </w:t>
      </w:r>
      <w:hyperlink r:id="rId39">
        <w:r>
          <w:rPr>
            <w:color w:val="0000C4"/>
            <w:u w:val="single" w:color="0000C4"/>
          </w:rPr>
          <w:t>050/2021)</w:t>
        </w:r>
      </w:hyperlink>
    </w:p>
    <w:p>
      <w:pPr>
        <w:spacing w:after="0" w:line="372" w:lineRule="auto"/>
        <w:jc w:val="both"/>
        <w:sectPr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Heading3"/>
        <w:spacing w:line="336" w:lineRule="auto"/>
      </w:pPr>
      <w:bookmarkStart w:name="_TOC_250001" w:id="12"/>
      <w:r>
        <w:rPr>
          <w:rFonts w:ascii="Arial" w:hAnsi="Arial"/>
          <w:b/>
          <w:color w:val="333866"/>
        </w:rPr>
        <w:t>LICITAÇÃO. </w:t>
      </w:r>
      <w:r>
        <w:rPr>
          <w:color w:val="333866"/>
        </w:rPr>
        <w:t>Considerando que as multas por atrasos no sistema Licitação Web são geradas automaticamente,</w:t>
      </w:r>
      <w:r>
        <w:rPr>
          <w:color w:val="333866"/>
          <w:spacing w:val="1"/>
        </w:rPr>
        <w:t> </w:t>
      </w:r>
      <w:r>
        <w:rPr>
          <w:color w:val="333866"/>
        </w:rPr>
        <w:t>quando</w:t>
      </w:r>
      <w:r>
        <w:rPr>
          <w:color w:val="333866"/>
          <w:spacing w:val="-14"/>
        </w:rPr>
        <w:t> </w:t>
      </w:r>
      <w:r>
        <w:rPr>
          <w:color w:val="333866"/>
        </w:rPr>
        <w:t>da</w:t>
      </w:r>
      <w:r>
        <w:rPr>
          <w:color w:val="333866"/>
          <w:spacing w:val="-13"/>
        </w:rPr>
        <w:t> </w:t>
      </w:r>
      <w:r>
        <w:rPr>
          <w:color w:val="333866"/>
        </w:rPr>
        <w:t>apresentação</w:t>
      </w:r>
      <w:r>
        <w:rPr>
          <w:color w:val="333866"/>
          <w:spacing w:val="-13"/>
        </w:rPr>
        <w:t> </w:t>
      </w:r>
      <w:r>
        <w:rPr>
          <w:color w:val="333866"/>
        </w:rPr>
        <w:t>da</w:t>
      </w:r>
      <w:r>
        <w:rPr>
          <w:color w:val="333866"/>
          <w:spacing w:val="-13"/>
        </w:rPr>
        <w:t> </w:t>
      </w:r>
      <w:r>
        <w:rPr>
          <w:color w:val="333866"/>
        </w:rPr>
        <w:t>documentação,</w:t>
      </w:r>
      <w:r>
        <w:rPr>
          <w:color w:val="333866"/>
          <w:spacing w:val="-13"/>
        </w:rPr>
        <w:t> </w:t>
      </w:r>
      <w:r>
        <w:rPr>
          <w:color w:val="333866"/>
        </w:rPr>
        <w:t>a</w:t>
      </w:r>
      <w:r>
        <w:rPr>
          <w:color w:val="333866"/>
          <w:spacing w:val="-13"/>
        </w:rPr>
        <w:t> </w:t>
      </w:r>
      <w:r>
        <w:rPr>
          <w:color w:val="333866"/>
        </w:rPr>
        <w:t>imputação</w:t>
      </w:r>
      <w:r>
        <w:rPr>
          <w:color w:val="333866"/>
          <w:spacing w:val="-13"/>
        </w:rPr>
        <w:t> </w:t>
      </w:r>
      <w:r>
        <w:rPr>
          <w:color w:val="333866"/>
        </w:rPr>
        <w:t>de</w:t>
      </w:r>
      <w:r>
        <w:rPr>
          <w:color w:val="333866"/>
          <w:spacing w:val="-13"/>
        </w:rPr>
        <w:t> </w:t>
      </w:r>
      <w:r>
        <w:rPr>
          <w:color w:val="333866"/>
        </w:rPr>
        <w:t>nova</w:t>
      </w:r>
      <w:r>
        <w:rPr>
          <w:color w:val="333866"/>
          <w:spacing w:val="-13"/>
        </w:rPr>
        <w:t> </w:t>
      </w:r>
      <w:r>
        <w:rPr>
          <w:color w:val="333866"/>
        </w:rPr>
        <w:t>multa</w:t>
      </w:r>
      <w:r>
        <w:rPr>
          <w:color w:val="333866"/>
          <w:spacing w:val="-14"/>
        </w:rPr>
        <w:t> </w:t>
      </w:r>
      <w:r>
        <w:rPr>
          <w:color w:val="333866"/>
        </w:rPr>
        <w:t>gera</w:t>
      </w:r>
      <w:r>
        <w:rPr>
          <w:color w:val="333866"/>
          <w:spacing w:val="-13"/>
        </w:rPr>
        <w:t> </w:t>
      </w:r>
      <w:r>
        <w:rPr>
          <w:color w:val="333866"/>
        </w:rPr>
        <w:t>uma</w:t>
      </w:r>
      <w:r>
        <w:rPr>
          <w:color w:val="333866"/>
          <w:spacing w:val="-13"/>
        </w:rPr>
        <w:t> </w:t>
      </w:r>
      <w:r>
        <w:rPr>
          <w:color w:val="333866"/>
        </w:rPr>
        <w:t>duplicidade</w:t>
      </w:r>
      <w:r>
        <w:rPr>
          <w:color w:val="333866"/>
          <w:spacing w:val="-12"/>
        </w:rPr>
        <w:t> </w:t>
      </w:r>
      <w:r>
        <w:rPr>
          <w:color w:val="333866"/>
        </w:rPr>
        <w:t>na</w:t>
      </w:r>
      <w:r>
        <w:rPr>
          <w:color w:val="333866"/>
          <w:spacing w:val="-13"/>
        </w:rPr>
        <w:t> </w:t>
      </w:r>
      <w:r>
        <w:rPr>
          <w:color w:val="333866"/>
        </w:rPr>
        <w:t>sanção,</w:t>
      </w:r>
      <w:r>
        <w:rPr>
          <w:color w:val="333866"/>
          <w:spacing w:val="-13"/>
        </w:rPr>
        <w:t> </w:t>
      </w:r>
      <w:r>
        <w:rPr>
          <w:color w:val="333866"/>
        </w:rPr>
        <w:t>o</w:t>
      </w:r>
      <w:r>
        <w:rPr>
          <w:color w:val="333866"/>
          <w:spacing w:val="-13"/>
        </w:rPr>
        <w:t> </w:t>
      </w:r>
      <w:r>
        <w:rPr>
          <w:color w:val="333866"/>
        </w:rPr>
        <w:t>que</w:t>
      </w:r>
      <w:r>
        <w:rPr>
          <w:color w:val="333866"/>
          <w:spacing w:val="-13"/>
        </w:rPr>
        <w:t> </w:t>
      </w:r>
      <w:r>
        <w:rPr>
          <w:color w:val="333866"/>
        </w:rPr>
        <w:t>não</w:t>
      </w:r>
      <w:r>
        <w:rPr>
          <w:color w:val="333866"/>
          <w:spacing w:val="-54"/>
        </w:rPr>
        <w:t> </w:t>
      </w:r>
      <w:r>
        <w:rPr>
          <w:color w:val="333866"/>
        </w:rPr>
        <w:t>se</w:t>
      </w:r>
      <w:r>
        <w:rPr>
          <w:color w:val="333866"/>
          <w:spacing w:val="-23"/>
        </w:rPr>
        <w:t> </w:t>
      </w:r>
      <w:bookmarkEnd w:id="12"/>
      <w:r>
        <w:rPr>
          <w:color w:val="333866"/>
        </w:rPr>
        <w:t>admite.</w:t>
      </w:r>
    </w:p>
    <w:p>
      <w:pPr>
        <w:pStyle w:val="BodyText"/>
        <w:spacing w:line="384" w:lineRule="auto" w:before="148"/>
        <w:ind w:left="3056" w:right="378"/>
        <w:jc w:val="both"/>
      </w:pPr>
      <w:r>
        <w:rPr>
          <w:color w:val="373435"/>
          <w:spacing w:val="-1"/>
        </w:rPr>
        <w:t>INSPEÇÃO EXTRAORDINÁRIA. </w:t>
      </w:r>
      <w:r>
        <w:rPr>
          <w:color w:val="373435"/>
        </w:rPr>
        <w:t>IRREGULARIDADES EM PROCEDIMENTOS</w:t>
      </w:r>
      <w:r>
        <w:rPr>
          <w:color w:val="373435"/>
          <w:spacing w:val="1"/>
        </w:rPr>
        <w:t> </w:t>
      </w:r>
      <w:r>
        <w:rPr>
          <w:color w:val="373435"/>
          <w:spacing w:val="-3"/>
        </w:rPr>
        <w:t>LICITATÓRIOS. CADASTRO INTEMPESTIVO </w:t>
      </w:r>
      <w:r>
        <w:rPr>
          <w:color w:val="373435"/>
          <w:spacing w:val="-2"/>
        </w:rPr>
        <w:t>NO SISTEMA LICITAÇÕES WEB.</w:t>
      </w:r>
      <w:r>
        <w:rPr>
          <w:color w:val="373435"/>
          <w:spacing w:val="-1"/>
        </w:rPr>
        <w:t> </w:t>
      </w:r>
      <w:r>
        <w:rPr>
          <w:color w:val="373435"/>
        </w:rPr>
        <w:t>PREJUÍZO</w:t>
      </w:r>
      <w:r>
        <w:rPr>
          <w:color w:val="373435"/>
          <w:spacing w:val="1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</w:rPr>
        <w:t>TRANSPARÊNCIA</w:t>
      </w:r>
      <w:r>
        <w:rPr>
          <w:color w:val="373435"/>
          <w:spacing w:val="1"/>
        </w:rPr>
        <w:t> </w:t>
      </w:r>
      <w:r>
        <w:rPr>
          <w:color w:val="373435"/>
        </w:rPr>
        <w:t>E</w:t>
      </w:r>
      <w:r>
        <w:rPr>
          <w:color w:val="373435"/>
          <w:spacing w:val="1"/>
        </w:rPr>
        <w:t> </w:t>
      </w:r>
      <w:r>
        <w:rPr>
          <w:color w:val="373435"/>
        </w:rPr>
        <w:t>COMPETITIVIDADE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CERTAME</w:t>
      </w:r>
      <w:r>
        <w:rPr>
          <w:color w:val="373435"/>
          <w:spacing w:val="1"/>
        </w:rPr>
        <w:t> </w:t>
      </w:r>
      <w:r>
        <w:rPr>
          <w:color w:val="373435"/>
          <w:spacing w:val="-7"/>
        </w:rPr>
        <w:t>LICITATÓRIO.</w:t>
      </w:r>
      <w:r>
        <w:rPr>
          <w:color w:val="373435"/>
          <w:spacing w:val="-23"/>
        </w:rPr>
        <w:t> </w:t>
      </w:r>
      <w:r>
        <w:rPr>
          <w:color w:val="373435"/>
          <w:spacing w:val="-7"/>
        </w:rPr>
        <w:t>CANCELAMENTO</w:t>
      </w:r>
      <w:r>
        <w:rPr>
          <w:color w:val="373435"/>
          <w:spacing w:val="-23"/>
        </w:rPr>
        <w:t> </w:t>
      </w:r>
      <w:r>
        <w:rPr>
          <w:color w:val="373435"/>
          <w:spacing w:val="-7"/>
        </w:rPr>
        <w:t>DOS</w:t>
      </w:r>
      <w:r>
        <w:rPr>
          <w:color w:val="373435"/>
          <w:spacing w:val="-23"/>
        </w:rPr>
        <w:t> </w:t>
      </w:r>
      <w:r>
        <w:rPr>
          <w:color w:val="373435"/>
          <w:spacing w:val="-7"/>
        </w:rPr>
        <w:t>CERTAMES.</w:t>
      </w:r>
    </w:p>
    <w:p>
      <w:pPr>
        <w:pStyle w:val="ListParagraph"/>
        <w:numPr>
          <w:ilvl w:val="0"/>
          <w:numId w:val="5"/>
        </w:numPr>
        <w:tabs>
          <w:tab w:pos="3254" w:val="left" w:leader="none"/>
        </w:tabs>
        <w:spacing w:line="384" w:lineRule="auto" w:before="0" w:after="0"/>
        <w:ind w:left="3055" w:right="378" w:firstLine="0"/>
        <w:jc w:val="both"/>
        <w:rPr>
          <w:i/>
          <w:sz w:val="20"/>
        </w:rPr>
      </w:pPr>
      <w:r>
        <w:rPr>
          <w:i/>
          <w:color w:val="373435"/>
          <w:spacing w:val="-6"/>
          <w:sz w:val="20"/>
        </w:rPr>
        <w:t>Veriﬁcou-se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6"/>
          <w:sz w:val="20"/>
        </w:rPr>
        <w:t>atraso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6"/>
          <w:sz w:val="20"/>
        </w:rPr>
        <w:t>no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cadastro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dos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certames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licitatórios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no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Sistema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Licitações</w:t>
      </w:r>
      <w:r>
        <w:rPr>
          <w:i/>
          <w:color w:val="373435"/>
          <w:spacing w:val="-20"/>
          <w:sz w:val="20"/>
        </w:rPr>
        <w:t> </w:t>
      </w:r>
      <w:r>
        <w:rPr>
          <w:i/>
          <w:color w:val="373435"/>
          <w:spacing w:val="-5"/>
          <w:sz w:val="20"/>
        </w:rPr>
        <w:t>Web,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pacing w:val="-3"/>
          <w:sz w:val="20"/>
        </w:rPr>
        <w:t>contudo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pacing w:val="-2"/>
          <w:sz w:val="20"/>
        </w:rPr>
        <w:t>estes</w:t>
      </w:r>
      <w:r>
        <w:rPr>
          <w:i/>
          <w:color w:val="373435"/>
          <w:spacing w:val="-6"/>
          <w:sz w:val="20"/>
        </w:rPr>
        <w:t> </w:t>
      </w:r>
      <w:r>
        <w:rPr>
          <w:i/>
          <w:color w:val="373435"/>
          <w:spacing w:val="-2"/>
          <w:sz w:val="20"/>
        </w:rPr>
        <w:t>foram</w:t>
      </w:r>
      <w:r>
        <w:rPr>
          <w:i/>
          <w:color w:val="373435"/>
          <w:spacing w:val="-6"/>
          <w:sz w:val="20"/>
        </w:rPr>
        <w:t> </w:t>
      </w:r>
      <w:r>
        <w:rPr>
          <w:i/>
          <w:color w:val="373435"/>
          <w:spacing w:val="-2"/>
          <w:sz w:val="20"/>
        </w:rPr>
        <w:t>posteriormente</w:t>
      </w:r>
      <w:r>
        <w:rPr>
          <w:i/>
          <w:color w:val="373435"/>
          <w:spacing w:val="-6"/>
          <w:sz w:val="20"/>
        </w:rPr>
        <w:t> </w:t>
      </w:r>
      <w:r>
        <w:rPr>
          <w:i/>
          <w:color w:val="373435"/>
          <w:spacing w:val="-2"/>
          <w:sz w:val="20"/>
        </w:rPr>
        <w:t>cancelados</w:t>
      </w:r>
      <w:r>
        <w:rPr>
          <w:i/>
          <w:color w:val="373435"/>
          <w:spacing w:val="-6"/>
          <w:sz w:val="20"/>
        </w:rPr>
        <w:t> </w:t>
      </w:r>
      <w:r>
        <w:rPr>
          <w:i/>
          <w:color w:val="373435"/>
          <w:spacing w:val="-2"/>
          <w:sz w:val="20"/>
        </w:rPr>
        <w:t>pela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Administração</w:t>
      </w:r>
      <w:r>
        <w:rPr>
          <w:i/>
          <w:color w:val="373435"/>
          <w:spacing w:val="-6"/>
          <w:sz w:val="20"/>
        </w:rPr>
        <w:t> </w:t>
      </w:r>
      <w:r>
        <w:rPr>
          <w:i/>
          <w:color w:val="373435"/>
          <w:spacing w:val="-2"/>
          <w:sz w:val="20"/>
        </w:rPr>
        <w:t>Municipal,</w:t>
      </w:r>
      <w:r>
        <w:rPr>
          <w:i/>
          <w:color w:val="373435"/>
          <w:spacing w:val="-6"/>
          <w:sz w:val="20"/>
        </w:rPr>
        <w:t> </w:t>
      </w:r>
      <w:r>
        <w:rPr>
          <w:i/>
          <w:color w:val="373435"/>
          <w:spacing w:val="-2"/>
          <w:sz w:val="20"/>
        </w:rPr>
        <w:t>por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terem sido considerados desertos, fracassados ou em razão de necessidade de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z w:val="20"/>
        </w:rPr>
        <w:t>adequação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no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z w:val="20"/>
        </w:rPr>
        <w:t>Termo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z w:val="20"/>
        </w:rPr>
        <w:t>Referência.</w:t>
      </w:r>
    </w:p>
    <w:p>
      <w:pPr>
        <w:pStyle w:val="ListParagraph"/>
        <w:numPr>
          <w:ilvl w:val="0"/>
          <w:numId w:val="5"/>
        </w:numPr>
        <w:tabs>
          <w:tab w:pos="3283" w:val="left" w:leader="none"/>
        </w:tabs>
        <w:spacing w:line="384" w:lineRule="auto" w:before="0" w:after="0"/>
        <w:ind w:left="3054" w:right="379" w:firstLine="0"/>
        <w:jc w:val="both"/>
        <w:rPr>
          <w:i/>
          <w:sz w:val="20"/>
        </w:rPr>
      </w:pPr>
      <w:r>
        <w:rPr>
          <w:i/>
          <w:color w:val="373435"/>
          <w:spacing w:val="-1"/>
          <w:sz w:val="20"/>
        </w:rPr>
        <w:t>Considerando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que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as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multas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por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atrasos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no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sistema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Licitação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Web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são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geradas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4"/>
          <w:sz w:val="20"/>
        </w:rPr>
        <w:t>automaticamente,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quando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da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apresentação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da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documentação,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imputação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4"/>
          <w:sz w:val="20"/>
        </w:rPr>
        <w:t>de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nova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5"/>
          <w:sz w:val="20"/>
        </w:rPr>
        <w:t>multa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geraria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uma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duplicidade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na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sanção,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que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4"/>
          <w:sz w:val="20"/>
        </w:rPr>
        <w:t>não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4"/>
          <w:sz w:val="20"/>
        </w:rPr>
        <w:t>se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4"/>
          <w:sz w:val="20"/>
        </w:rPr>
        <w:t>admite.</w:t>
      </w:r>
    </w:p>
    <w:p>
      <w:pPr>
        <w:pStyle w:val="BodyText"/>
        <w:spacing w:line="384" w:lineRule="auto"/>
        <w:ind w:left="3054" w:right="379"/>
        <w:jc w:val="both"/>
      </w:pPr>
      <w:r>
        <w:rPr>
          <w:color w:val="373435"/>
          <w:spacing w:val="-4"/>
        </w:rPr>
        <w:t>(Inspeção.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Processo</w:t>
      </w:r>
      <w:r>
        <w:rPr>
          <w:color w:val="373435"/>
          <w:spacing w:val="-10"/>
        </w:rPr>
        <w:t> </w:t>
      </w:r>
      <w:hyperlink r:id="rId40">
        <w:r>
          <w:rPr>
            <w:color w:val="0000C4"/>
            <w:spacing w:val="-4"/>
            <w:u w:val="single" w:color="0000C4"/>
          </w:rPr>
          <w:t>TC/007586/2017.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4"/>
            <w:u w:val="single" w:color="0000C4"/>
          </w:rPr>
          <w:t>–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4"/>
            <w:u w:val="single" w:color="0000C4"/>
          </w:rPr>
          <w:t>Relator:</w:t>
        </w:r>
        <w:r>
          <w:rPr>
            <w:color w:val="0000C4"/>
            <w:spacing w:val="-9"/>
            <w:u w:val="single" w:color="0000C4"/>
          </w:rPr>
          <w:t> </w:t>
        </w:r>
        <w:r>
          <w:rPr>
            <w:color w:val="0000C4"/>
            <w:spacing w:val="-3"/>
            <w:u w:val="single" w:color="0000C4"/>
          </w:rPr>
          <w:t>Cons.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3"/>
            <w:u w:val="single" w:color="0000C4"/>
          </w:rPr>
          <w:t>Joaquim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3"/>
            <w:u w:val="single" w:color="0000C4"/>
          </w:rPr>
          <w:t>Kennedy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3"/>
            <w:u w:val="single" w:color="0000C4"/>
          </w:rPr>
          <w:t>Nogueira</w:t>
        </w:r>
      </w:hyperlink>
      <w:r>
        <w:rPr>
          <w:color w:val="0000C4"/>
          <w:spacing w:val="-53"/>
        </w:rPr>
        <w:t> </w:t>
      </w:r>
      <w:hyperlink r:id="rId40">
        <w:r>
          <w:rPr>
            <w:color w:val="0000C4"/>
            <w:u w:val="single" w:color="0000C4"/>
          </w:rPr>
          <w:t>Barros. Plenário. Unânime. Acórdão nº 104/2021 publicado n</w:t>
        </w:r>
      </w:hyperlink>
      <w:r>
        <w:rPr>
          <w:color w:val="0000C4"/>
          <w:u w:val="single" w:color="0000C4"/>
        </w:rPr>
        <w:t>o </w:t>
      </w:r>
      <w:hyperlink r:id="rId41">
        <w:r>
          <w:rPr>
            <w:color w:val="0000C4"/>
            <w:u w:val="single" w:color="0000C4"/>
          </w:rPr>
          <w:t>DOE/TCE-PI</w:t>
        </w:r>
        <w:r>
          <w:rPr>
            <w:color w:val="0000C4"/>
          </w:rPr>
          <w:t> </w:t>
        </w:r>
        <w:r>
          <w:rPr>
            <w:color w:val="0000C4"/>
            <w:u w:val="single" w:color="0000C4"/>
          </w:rPr>
          <w:t>º</w:t>
        </w:r>
      </w:hyperlink>
      <w:r>
        <w:rPr>
          <w:color w:val="0000C4"/>
          <w:spacing w:val="1"/>
        </w:rPr>
        <w:t> </w:t>
      </w:r>
      <w:hyperlink r:id="rId41">
        <w:r>
          <w:rPr>
            <w:color w:val="0000C4"/>
            <w:u w:val="single" w:color="0000C4"/>
          </w:rPr>
          <w:t>055/2021)</w:t>
        </w:r>
      </w:hyperlink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pStyle w:val="Heading3"/>
        <w:spacing w:line="348" w:lineRule="auto"/>
        <w:ind w:right="359"/>
        <w:jc w:val="left"/>
      </w:pPr>
      <w:bookmarkStart w:name="_TOC_250000" w:id="13"/>
      <w:r>
        <w:rPr>
          <w:rFonts w:ascii="Arial" w:hAnsi="Arial"/>
          <w:b/>
          <w:color w:val="333866"/>
          <w:spacing w:val="-1"/>
        </w:rPr>
        <w:t>LICITAÇÃO.</w:t>
      </w:r>
      <w:r>
        <w:rPr>
          <w:rFonts w:ascii="Arial" w:hAnsi="Arial"/>
          <w:b/>
          <w:color w:val="333866"/>
          <w:spacing w:val="-10"/>
        </w:rPr>
        <w:t> </w:t>
      </w:r>
      <w:r>
        <w:rPr>
          <w:color w:val="333866"/>
          <w:spacing w:val="-1"/>
        </w:rPr>
        <w:t>A</w:t>
      </w:r>
      <w:r>
        <w:rPr>
          <w:color w:val="333866"/>
          <w:spacing w:val="-21"/>
        </w:rPr>
        <w:t> </w:t>
      </w:r>
      <w:r>
        <w:rPr>
          <w:color w:val="333866"/>
          <w:spacing w:val="-1"/>
        </w:rPr>
        <w:t>omissão</w:t>
      </w:r>
      <w:r>
        <w:rPr>
          <w:color w:val="333866"/>
          <w:spacing w:val="-10"/>
        </w:rPr>
        <w:t> </w:t>
      </w:r>
      <w:r>
        <w:rPr>
          <w:color w:val="333866"/>
        </w:rPr>
        <w:t>de</w:t>
      </w:r>
      <w:r>
        <w:rPr>
          <w:color w:val="333866"/>
          <w:spacing w:val="-10"/>
        </w:rPr>
        <w:t> </w:t>
      </w:r>
      <w:r>
        <w:rPr>
          <w:color w:val="333866"/>
        </w:rPr>
        <w:t>ﬁscal</w:t>
      </w:r>
      <w:r>
        <w:rPr>
          <w:color w:val="333866"/>
          <w:spacing w:val="-10"/>
        </w:rPr>
        <w:t> </w:t>
      </w:r>
      <w:r>
        <w:rPr>
          <w:color w:val="333866"/>
        </w:rPr>
        <w:t>de</w:t>
      </w:r>
      <w:r>
        <w:rPr>
          <w:color w:val="333866"/>
          <w:spacing w:val="-10"/>
        </w:rPr>
        <w:t> </w:t>
      </w:r>
      <w:r>
        <w:rPr>
          <w:color w:val="333866"/>
        </w:rPr>
        <w:t>contrato</w:t>
      </w:r>
      <w:r>
        <w:rPr>
          <w:color w:val="333866"/>
          <w:spacing w:val="-10"/>
        </w:rPr>
        <w:t> </w:t>
      </w:r>
      <w:r>
        <w:rPr>
          <w:color w:val="333866"/>
        </w:rPr>
        <w:t>no</w:t>
      </w:r>
      <w:r>
        <w:rPr>
          <w:color w:val="333866"/>
          <w:spacing w:val="-10"/>
        </w:rPr>
        <w:t> </w:t>
      </w:r>
      <w:r>
        <w:rPr>
          <w:color w:val="333866"/>
        </w:rPr>
        <w:t>desempenho</w:t>
      </w:r>
      <w:r>
        <w:rPr>
          <w:color w:val="333866"/>
          <w:spacing w:val="-10"/>
        </w:rPr>
        <w:t> </w:t>
      </w:r>
      <w:r>
        <w:rPr>
          <w:color w:val="333866"/>
        </w:rPr>
        <w:t>de</w:t>
      </w:r>
      <w:r>
        <w:rPr>
          <w:color w:val="333866"/>
          <w:spacing w:val="-10"/>
        </w:rPr>
        <w:t> </w:t>
      </w:r>
      <w:r>
        <w:rPr>
          <w:color w:val="333866"/>
        </w:rPr>
        <w:t>sua</w:t>
      </w:r>
      <w:r>
        <w:rPr>
          <w:color w:val="333866"/>
          <w:spacing w:val="-10"/>
        </w:rPr>
        <w:t> </w:t>
      </w:r>
      <w:r>
        <w:rPr>
          <w:color w:val="333866"/>
        </w:rPr>
        <w:t>função,</w:t>
      </w:r>
      <w:r>
        <w:rPr>
          <w:color w:val="333866"/>
          <w:spacing w:val="-10"/>
        </w:rPr>
        <w:t> </w:t>
      </w:r>
      <w:r>
        <w:rPr>
          <w:color w:val="333866"/>
        </w:rPr>
        <w:t>nos</w:t>
      </w:r>
      <w:r>
        <w:rPr>
          <w:color w:val="333866"/>
          <w:spacing w:val="-9"/>
        </w:rPr>
        <w:t> </w:t>
      </w:r>
      <w:r>
        <w:rPr>
          <w:color w:val="333866"/>
        </w:rPr>
        <w:t>termos</w:t>
      </w:r>
      <w:r>
        <w:rPr>
          <w:color w:val="333866"/>
          <w:spacing w:val="-10"/>
        </w:rPr>
        <w:t> </w:t>
      </w:r>
      <w:r>
        <w:rPr>
          <w:color w:val="333866"/>
        </w:rPr>
        <w:t>do</w:t>
      </w:r>
      <w:r>
        <w:rPr>
          <w:color w:val="333866"/>
          <w:spacing w:val="-10"/>
        </w:rPr>
        <w:t> </w:t>
      </w:r>
      <w:r>
        <w:rPr>
          <w:color w:val="333866"/>
        </w:rPr>
        <w:t>artigo</w:t>
      </w:r>
      <w:r>
        <w:rPr>
          <w:color w:val="333866"/>
          <w:spacing w:val="-10"/>
        </w:rPr>
        <w:t> </w:t>
      </w:r>
      <w:r>
        <w:rPr>
          <w:color w:val="333866"/>
        </w:rPr>
        <w:t>67,</w:t>
      </w:r>
      <w:r>
        <w:rPr>
          <w:color w:val="333866"/>
          <w:spacing w:val="-10"/>
        </w:rPr>
        <w:t> </w:t>
      </w:r>
      <w:r>
        <w:rPr>
          <w:color w:val="333866"/>
        </w:rPr>
        <w:t>§</w:t>
      </w:r>
      <w:r>
        <w:rPr>
          <w:color w:val="333866"/>
          <w:spacing w:val="-10"/>
        </w:rPr>
        <w:t> </w:t>
      </w:r>
      <w:r>
        <w:rPr>
          <w:color w:val="333866"/>
        </w:rPr>
        <w:t>1º</w:t>
      </w:r>
      <w:r>
        <w:rPr>
          <w:color w:val="333866"/>
          <w:spacing w:val="-10"/>
        </w:rPr>
        <w:t> </w:t>
      </w:r>
      <w:r>
        <w:rPr>
          <w:color w:val="333866"/>
        </w:rPr>
        <w:t>da</w:t>
      </w:r>
      <w:r>
        <w:rPr>
          <w:color w:val="333866"/>
          <w:spacing w:val="-10"/>
        </w:rPr>
        <w:t> </w:t>
      </w:r>
      <w:r>
        <w:rPr>
          <w:color w:val="333866"/>
        </w:rPr>
        <w:t>Lei</w:t>
      </w:r>
      <w:r>
        <w:rPr>
          <w:color w:val="333866"/>
          <w:spacing w:val="-10"/>
        </w:rPr>
        <w:t> </w:t>
      </w:r>
      <w:r>
        <w:rPr>
          <w:color w:val="333866"/>
        </w:rPr>
        <w:t>de</w:t>
      </w:r>
      <w:r>
        <w:rPr>
          <w:color w:val="333866"/>
          <w:spacing w:val="-52"/>
        </w:rPr>
        <w:t> </w:t>
      </w:r>
      <w:r>
        <w:rPr>
          <w:color w:val="333866"/>
        </w:rPr>
        <w:t>Licitações,</w:t>
      </w:r>
      <w:r>
        <w:rPr>
          <w:color w:val="333866"/>
          <w:spacing w:val="-23"/>
        </w:rPr>
        <w:t> </w:t>
      </w:r>
      <w:r>
        <w:rPr>
          <w:color w:val="333866"/>
        </w:rPr>
        <w:t>enseja</w:t>
      </w:r>
      <w:r>
        <w:rPr>
          <w:color w:val="333866"/>
          <w:spacing w:val="-23"/>
        </w:rPr>
        <w:t> </w:t>
      </w:r>
      <w:r>
        <w:rPr>
          <w:color w:val="333866"/>
        </w:rPr>
        <w:t>a</w:t>
      </w:r>
      <w:r>
        <w:rPr>
          <w:color w:val="333866"/>
          <w:spacing w:val="-23"/>
        </w:rPr>
        <w:t> </w:t>
      </w:r>
      <w:r>
        <w:rPr>
          <w:color w:val="333866"/>
        </w:rPr>
        <w:t>aplicação</w:t>
      </w:r>
      <w:r>
        <w:rPr>
          <w:color w:val="333866"/>
          <w:spacing w:val="-23"/>
        </w:rPr>
        <w:t> </w:t>
      </w:r>
      <w:r>
        <w:rPr>
          <w:color w:val="333866"/>
        </w:rPr>
        <w:t>de</w:t>
      </w:r>
      <w:r>
        <w:rPr>
          <w:color w:val="333866"/>
          <w:spacing w:val="-23"/>
        </w:rPr>
        <w:t> </w:t>
      </w:r>
      <w:bookmarkEnd w:id="13"/>
      <w:r>
        <w:rPr>
          <w:color w:val="333866"/>
        </w:rPr>
        <w:t>multa.</w:t>
      </w:r>
    </w:p>
    <w:p>
      <w:pPr>
        <w:pStyle w:val="BodyText"/>
        <w:spacing w:line="403" w:lineRule="auto" w:before="211"/>
        <w:ind w:left="3056" w:right="377"/>
        <w:jc w:val="both"/>
      </w:pPr>
      <w:r>
        <w:rPr>
          <w:color w:val="373435"/>
        </w:rPr>
        <w:t>RECURSO DE RECONSIDERAÇÃO. MEDIÇÃO A MAIOR DE OBRA. ERROS</w:t>
      </w:r>
      <w:r>
        <w:rPr>
          <w:color w:val="373435"/>
          <w:spacing w:val="1"/>
        </w:rPr>
        <w:t> </w:t>
      </w:r>
      <w:r>
        <w:rPr>
          <w:color w:val="373435"/>
          <w:spacing w:val="-6"/>
        </w:rPr>
        <w:t>GROSSEIROS.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MESMOS</w:t>
      </w:r>
      <w:r>
        <w:rPr>
          <w:color w:val="373435"/>
          <w:spacing w:val="-30"/>
        </w:rPr>
        <w:t> </w:t>
      </w:r>
      <w:r>
        <w:rPr>
          <w:color w:val="373435"/>
          <w:spacing w:val="-5"/>
        </w:rPr>
        <w:t>ARGUMENTOS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PROCESSO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ORIGINÁRIO.</w:t>
      </w:r>
    </w:p>
    <w:p>
      <w:pPr>
        <w:pStyle w:val="BodyText"/>
        <w:spacing w:line="403" w:lineRule="auto"/>
        <w:ind w:left="3055" w:right="378"/>
        <w:jc w:val="both"/>
      </w:pPr>
      <w:r>
        <w:rPr>
          <w:color w:val="373435"/>
          <w:spacing w:val="-5"/>
        </w:rPr>
        <w:t>A omissão de ﬁscal de contrato no desempenho de sua função, </w:t>
      </w:r>
      <w:r>
        <w:rPr>
          <w:color w:val="373435"/>
          <w:spacing w:val="-4"/>
        </w:rPr>
        <w:t>nos termos do artigo</w:t>
      </w:r>
      <w:r>
        <w:rPr>
          <w:color w:val="373435"/>
          <w:spacing w:val="-53"/>
        </w:rPr>
        <w:t> </w:t>
      </w:r>
      <w:r>
        <w:rPr>
          <w:color w:val="373435"/>
          <w:spacing w:val="-5"/>
        </w:rPr>
        <w:t>67,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§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1º</w:t>
      </w:r>
      <w:r>
        <w:rPr>
          <w:color w:val="373435"/>
          <w:spacing w:val="-8"/>
        </w:rPr>
        <w:t> </w:t>
      </w:r>
      <w:r>
        <w:rPr>
          <w:color w:val="373435"/>
          <w:spacing w:val="-5"/>
        </w:rPr>
        <w:t>da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Lei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8"/>
        </w:rPr>
        <w:t> </w:t>
      </w:r>
      <w:r>
        <w:rPr>
          <w:color w:val="373435"/>
          <w:spacing w:val="-5"/>
        </w:rPr>
        <w:t>Licitações,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enseja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a</w:t>
      </w:r>
      <w:r>
        <w:rPr>
          <w:color w:val="373435"/>
          <w:spacing w:val="-8"/>
        </w:rPr>
        <w:t> </w:t>
      </w:r>
      <w:r>
        <w:rPr>
          <w:color w:val="373435"/>
          <w:spacing w:val="-5"/>
        </w:rPr>
        <w:t>aplicação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de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multa</w:t>
      </w:r>
      <w:r>
        <w:rPr>
          <w:color w:val="373435"/>
          <w:spacing w:val="-8"/>
        </w:rPr>
        <w:t> </w:t>
      </w:r>
      <w:r>
        <w:rPr>
          <w:color w:val="373435"/>
          <w:spacing w:val="-4"/>
        </w:rPr>
        <w:t>prevista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no</w:t>
      </w:r>
      <w:r>
        <w:rPr>
          <w:color w:val="373435"/>
          <w:spacing w:val="-8"/>
        </w:rPr>
        <w:t> </w:t>
      </w:r>
      <w:r>
        <w:rPr>
          <w:color w:val="373435"/>
          <w:spacing w:val="-4"/>
        </w:rPr>
        <w:t>artigo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79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da</w:t>
      </w:r>
      <w:r>
        <w:rPr>
          <w:color w:val="373435"/>
          <w:spacing w:val="-8"/>
        </w:rPr>
        <w:t> </w:t>
      </w:r>
      <w:r>
        <w:rPr>
          <w:color w:val="373435"/>
          <w:spacing w:val="-4"/>
        </w:rPr>
        <w:t>Lei</w:t>
      </w:r>
      <w:r>
        <w:rPr>
          <w:color w:val="373435"/>
          <w:spacing w:val="-3"/>
        </w:rPr>
        <w:t> </w:t>
      </w:r>
      <w:r>
        <w:rPr>
          <w:color w:val="373435"/>
          <w:spacing w:val="-1"/>
        </w:rPr>
        <w:t>Orgânica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deste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TCE/PI,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que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pode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ser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aplicada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a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qualquer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pessoa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que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incorrer</w:t>
      </w:r>
      <w:r>
        <w:rPr>
          <w:color w:val="373435"/>
          <w:spacing w:val="-12"/>
        </w:rPr>
        <w:t> </w:t>
      </w:r>
      <w:r>
        <w:rPr>
          <w:color w:val="373435"/>
        </w:rPr>
        <w:t>nas</w:t>
      </w:r>
      <w:r>
        <w:rPr>
          <w:color w:val="373435"/>
          <w:spacing w:val="-53"/>
        </w:rPr>
        <w:t> </w:t>
      </w:r>
      <w:r>
        <w:rPr>
          <w:color w:val="373435"/>
        </w:rPr>
        <w:t>condutas</w:t>
      </w:r>
      <w:r>
        <w:rPr>
          <w:color w:val="373435"/>
          <w:spacing w:val="-24"/>
        </w:rPr>
        <w:t> </w:t>
      </w:r>
      <w:r>
        <w:rPr>
          <w:color w:val="373435"/>
        </w:rPr>
        <w:t>nele</w:t>
      </w:r>
      <w:r>
        <w:rPr>
          <w:color w:val="373435"/>
          <w:spacing w:val="-24"/>
        </w:rPr>
        <w:t> </w:t>
      </w:r>
      <w:r>
        <w:rPr>
          <w:color w:val="373435"/>
        </w:rPr>
        <w:t>apontadas.</w:t>
      </w:r>
    </w:p>
    <w:p>
      <w:pPr>
        <w:pStyle w:val="BodyText"/>
        <w:spacing w:line="403" w:lineRule="auto"/>
        <w:ind w:left="3055" w:right="379" w:firstLine="117"/>
        <w:jc w:val="both"/>
      </w:pPr>
      <w:r>
        <w:rPr>
          <w:color w:val="373435"/>
        </w:rPr>
        <w:t>(Recurso de Reconsideração. Processo </w:t>
      </w:r>
      <w:hyperlink r:id="rId42">
        <w:r>
          <w:rPr>
            <w:color w:val="0000C4"/>
            <w:u w:val="single" w:color="0000C4"/>
          </w:rPr>
          <w:t>TC/002035/2021. – Relatora: Cons.ª</w:t>
        </w:r>
      </w:hyperlink>
      <w:r>
        <w:rPr>
          <w:color w:val="0000C4"/>
          <w:spacing w:val="1"/>
        </w:rPr>
        <w:t> </w:t>
      </w:r>
      <w:hyperlink r:id="rId42">
        <w:r>
          <w:rPr>
            <w:color w:val="0000C4"/>
            <w:spacing w:val="-3"/>
            <w:u w:val="single" w:color="0000C4"/>
          </w:rPr>
          <w:t>Waltânia</w:t>
        </w:r>
        <w:r>
          <w:rPr>
            <w:color w:val="0000C4"/>
            <w:spacing w:val="-7"/>
            <w:u w:val="single" w:color="0000C4"/>
          </w:rPr>
          <w:t> </w:t>
        </w:r>
        <w:r>
          <w:rPr>
            <w:color w:val="0000C4"/>
            <w:spacing w:val="-3"/>
            <w:u w:val="single" w:color="0000C4"/>
          </w:rPr>
          <w:t>Maria</w:t>
        </w:r>
        <w:r>
          <w:rPr>
            <w:color w:val="0000C4"/>
            <w:spacing w:val="-6"/>
            <w:u w:val="single" w:color="0000C4"/>
          </w:rPr>
          <w:t> </w:t>
        </w:r>
        <w:r>
          <w:rPr>
            <w:color w:val="0000C4"/>
            <w:spacing w:val="-2"/>
            <w:u w:val="single" w:color="0000C4"/>
          </w:rPr>
          <w:t>Nogueira</w:t>
        </w:r>
        <w:r>
          <w:rPr>
            <w:color w:val="0000C4"/>
            <w:spacing w:val="-6"/>
            <w:u w:val="single" w:color="0000C4"/>
          </w:rPr>
          <w:t> </w:t>
        </w:r>
        <w:r>
          <w:rPr>
            <w:color w:val="0000C4"/>
            <w:spacing w:val="-2"/>
            <w:u w:val="single" w:color="0000C4"/>
          </w:rPr>
          <w:t>de</w:t>
        </w:r>
        <w:r>
          <w:rPr>
            <w:color w:val="0000C4"/>
            <w:spacing w:val="-6"/>
            <w:u w:val="single" w:color="0000C4"/>
          </w:rPr>
          <w:t> </w:t>
        </w:r>
        <w:r>
          <w:rPr>
            <w:color w:val="0000C4"/>
            <w:spacing w:val="-2"/>
            <w:u w:val="single" w:color="0000C4"/>
          </w:rPr>
          <w:t>Sousa</w:t>
        </w:r>
        <w:r>
          <w:rPr>
            <w:color w:val="0000C4"/>
            <w:spacing w:val="-6"/>
            <w:u w:val="single" w:color="0000C4"/>
          </w:rPr>
          <w:t> </w:t>
        </w:r>
        <w:r>
          <w:rPr>
            <w:color w:val="0000C4"/>
            <w:spacing w:val="-2"/>
            <w:u w:val="single" w:color="0000C4"/>
          </w:rPr>
          <w:t>Leal</w:t>
        </w:r>
        <w:r>
          <w:rPr>
            <w:color w:val="0000C4"/>
            <w:spacing w:val="-11"/>
            <w:u w:val="single" w:color="0000C4"/>
          </w:rPr>
          <w:t> </w:t>
        </w:r>
        <w:r>
          <w:rPr>
            <w:color w:val="0000C4"/>
            <w:spacing w:val="-2"/>
            <w:u w:val="single" w:color="0000C4"/>
          </w:rPr>
          <w:t>Alvarenga.</w:t>
        </w:r>
        <w:r>
          <w:rPr>
            <w:color w:val="0000C4"/>
            <w:spacing w:val="-6"/>
            <w:u w:val="single" w:color="0000C4"/>
          </w:rPr>
          <w:t> </w:t>
        </w:r>
        <w:r>
          <w:rPr>
            <w:color w:val="0000C4"/>
            <w:spacing w:val="-2"/>
            <w:u w:val="single" w:color="0000C4"/>
          </w:rPr>
          <w:t>Plenário.</w:t>
        </w:r>
        <w:r>
          <w:rPr>
            <w:color w:val="0000C4"/>
            <w:spacing w:val="-6"/>
            <w:u w:val="single" w:color="0000C4"/>
          </w:rPr>
          <w:t> </w:t>
        </w:r>
        <w:r>
          <w:rPr>
            <w:color w:val="0000C4"/>
            <w:spacing w:val="-2"/>
            <w:u w:val="single" w:color="0000C4"/>
          </w:rPr>
          <w:t>Unânime.</w:t>
        </w:r>
        <w:r>
          <w:rPr>
            <w:color w:val="0000C4"/>
            <w:spacing w:val="-12"/>
            <w:u w:val="single" w:color="0000C4"/>
          </w:rPr>
          <w:t> </w:t>
        </w:r>
        <w:r>
          <w:rPr>
            <w:color w:val="0000C4"/>
            <w:spacing w:val="-2"/>
            <w:u w:val="single" w:color="0000C4"/>
          </w:rPr>
          <w:t>Acórdão</w:t>
        </w:r>
        <w:r>
          <w:rPr>
            <w:color w:val="0000C4"/>
            <w:spacing w:val="-6"/>
            <w:u w:val="single" w:color="0000C4"/>
          </w:rPr>
          <w:t> </w:t>
        </w:r>
        <w:r>
          <w:rPr>
            <w:color w:val="0000C4"/>
            <w:spacing w:val="-2"/>
            <w:u w:val="single" w:color="0000C4"/>
          </w:rPr>
          <w:t>nº</w:t>
        </w:r>
      </w:hyperlink>
      <w:r>
        <w:rPr>
          <w:color w:val="0000C4"/>
          <w:spacing w:val="-53"/>
        </w:rPr>
        <w:t> </w:t>
      </w:r>
      <w:hyperlink r:id="rId42">
        <w:r>
          <w:rPr>
            <w:color w:val="0000C4"/>
            <w:u w:val="single" w:color="0000C4"/>
          </w:rPr>
          <w:t>094/2021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publicado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no</w:t>
        </w:r>
        <w:r>
          <w:rPr>
            <w:color w:val="0000C4"/>
            <w:spacing w:val="-25"/>
          </w:rPr>
          <w:t> </w:t>
        </w:r>
      </w:hyperlink>
      <w:hyperlink r:id="rId36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056/2021)</w:t>
        </w:r>
      </w:hyperlink>
    </w:p>
    <w:p>
      <w:pPr>
        <w:spacing w:after="0" w:line="403" w:lineRule="auto"/>
        <w:jc w:val="both"/>
        <w:sectPr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pStyle w:val="Heading3"/>
        <w:spacing w:line="374" w:lineRule="auto" w:before="123"/>
      </w:pPr>
      <w:r>
        <w:rPr>
          <w:rFonts w:ascii="Arial" w:hAnsi="Arial"/>
          <w:b/>
          <w:color w:val="333866"/>
          <w:spacing w:val="-1"/>
        </w:rPr>
        <w:t>LICITAÇÃO.</w:t>
      </w:r>
      <w:r>
        <w:rPr>
          <w:rFonts w:ascii="Arial" w:hAnsi="Arial"/>
          <w:b/>
          <w:color w:val="333866"/>
          <w:spacing w:val="-17"/>
        </w:rPr>
        <w:t> </w:t>
      </w:r>
      <w:r>
        <w:rPr>
          <w:color w:val="333866"/>
          <w:spacing w:val="-1"/>
        </w:rPr>
        <w:t>O</w:t>
      </w:r>
      <w:r>
        <w:rPr>
          <w:color w:val="333866"/>
          <w:spacing w:val="-17"/>
        </w:rPr>
        <w:t> </w:t>
      </w:r>
      <w:r>
        <w:rPr>
          <w:color w:val="333866"/>
          <w:spacing w:val="-1"/>
        </w:rPr>
        <w:t>preenchimento</w:t>
      </w:r>
      <w:r>
        <w:rPr>
          <w:color w:val="333866"/>
          <w:spacing w:val="-15"/>
        </w:rPr>
        <w:t> </w:t>
      </w:r>
      <w:r>
        <w:rPr>
          <w:color w:val="333866"/>
          <w:spacing w:val="-1"/>
        </w:rPr>
        <w:t>eletrônico</w:t>
      </w:r>
      <w:r>
        <w:rPr>
          <w:color w:val="333866"/>
          <w:spacing w:val="-16"/>
        </w:rPr>
        <w:t> </w:t>
      </w:r>
      <w:r>
        <w:rPr>
          <w:color w:val="333866"/>
        </w:rPr>
        <w:t>das</w:t>
      </w:r>
      <w:r>
        <w:rPr>
          <w:color w:val="333866"/>
          <w:spacing w:val="-16"/>
        </w:rPr>
        <w:t> </w:t>
      </w:r>
      <w:r>
        <w:rPr>
          <w:color w:val="333866"/>
        </w:rPr>
        <w:t>informações</w:t>
      </w:r>
      <w:r>
        <w:rPr>
          <w:color w:val="333866"/>
          <w:spacing w:val="-16"/>
        </w:rPr>
        <w:t> </w:t>
      </w:r>
      <w:r>
        <w:rPr>
          <w:color w:val="333866"/>
        </w:rPr>
        <w:t>relativas</w:t>
      </w:r>
      <w:r>
        <w:rPr>
          <w:color w:val="333866"/>
          <w:spacing w:val="-15"/>
        </w:rPr>
        <w:t> </w:t>
      </w:r>
      <w:r>
        <w:rPr>
          <w:color w:val="333866"/>
        </w:rPr>
        <w:t>à</w:t>
      </w:r>
      <w:r>
        <w:rPr>
          <w:color w:val="333866"/>
          <w:spacing w:val="-17"/>
        </w:rPr>
        <w:t> </w:t>
      </w:r>
      <w:r>
        <w:rPr>
          <w:color w:val="333866"/>
        </w:rPr>
        <w:t>abertura</w:t>
      </w:r>
      <w:r>
        <w:rPr>
          <w:color w:val="333866"/>
          <w:spacing w:val="-15"/>
        </w:rPr>
        <w:t> </w:t>
      </w:r>
      <w:r>
        <w:rPr>
          <w:color w:val="333866"/>
        </w:rPr>
        <w:t>do</w:t>
      </w:r>
      <w:r>
        <w:rPr>
          <w:color w:val="333866"/>
          <w:spacing w:val="-17"/>
        </w:rPr>
        <w:t> </w:t>
      </w:r>
      <w:r>
        <w:rPr>
          <w:color w:val="333866"/>
        </w:rPr>
        <w:t>procedimento</w:t>
      </w:r>
      <w:r>
        <w:rPr>
          <w:color w:val="333866"/>
          <w:spacing w:val="-15"/>
        </w:rPr>
        <w:t> </w:t>
      </w:r>
      <w:r>
        <w:rPr>
          <w:color w:val="333866"/>
        </w:rPr>
        <w:t>deverá</w:t>
      </w:r>
      <w:r>
        <w:rPr>
          <w:color w:val="333866"/>
          <w:spacing w:val="-16"/>
        </w:rPr>
        <w:t> </w:t>
      </w:r>
      <w:r>
        <w:rPr>
          <w:color w:val="333866"/>
        </w:rPr>
        <w:t>ocorrer</w:t>
      </w:r>
      <w:r>
        <w:rPr>
          <w:color w:val="333866"/>
          <w:spacing w:val="-16"/>
        </w:rPr>
        <w:t> </w:t>
      </w:r>
      <w:r>
        <w:rPr>
          <w:color w:val="333866"/>
        </w:rPr>
        <w:t>até</w:t>
      </w:r>
      <w:r>
        <w:rPr>
          <w:color w:val="333866"/>
          <w:spacing w:val="-17"/>
        </w:rPr>
        <w:t> </w:t>
      </w:r>
      <w:r>
        <w:rPr>
          <w:color w:val="333866"/>
        </w:rPr>
        <w:t>o</w:t>
      </w:r>
      <w:r>
        <w:rPr>
          <w:color w:val="333866"/>
          <w:spacing w:val="-53"/>
        </w:rPr>
        <w:t> </w:t>
      </w:r>
      <w:r>
        <w:rPr>
          <w:color w:val="333866"/>
          <w:spacing w:val="-1"/>
        </w:rPr>
        <w:t>dia</w:t>
      </w:r>
      <w:r>
        <w:rPr>
          <w:color w:val="333866"/>
          <w:spacing w:val="-17"/>
        </w:rPr>
        <w:t> </w:t>
      </w:r>
      <w:r>
        <w:rPr>
          <w:color w:val="333866"/>
          <w:spacing w:val="-1"/>
        </w:rPr>
        <w:t>útil</w:t>
      </w:r>
      <w:r>
        <w:rPr>
          <w:color w:val="333866"/>
          <w:spacing w:val="-17"/>
        </w:rPr>
        <w:t> </w:t>
      </w:r>
      <w:r>
        <w:rPr>
          <w:color w:val="333866"/>
          <w:spacing w:val="-1"/>
        </w:rPr>
        <w:t>imediatamente</w:t>
      </w:r>
      <w:r>
        <w:rPr>
          <w:color w:val="333866"/>
          <w:spacing w:val="-16"/>
        </w:rPr>
        <w:t> </w:t>
      </w:r>
      <w:r>
        <w:rPr>
          <w:color w:val="333866"/>
          <w:spacing w:val="-1"/>
        </w:rPr>
        <w:t>posterior</w:t>
      </w:r>
      <w:r>
        <w:rPr>
          <w:color w:val="333866"/>
          <w:spacing w:val="-17"/>
        </w:rPr>
        <w:t> </w:t>
      </w:r>
      <w:r>
        <w:rPr>
          <w:color w:val="333866"/>
        </w:rPr>
        <w:t>ao</w:t>
      </w:r>
      <w:r>
        <w:rPr>
          <w:color w:val="333866"/>
          <w:spacing w:val="-16"/>
        </w:rPr>
        <w:t> </w:t>
      </w:r>
      <w:r>
        <w:rPr>
          <w:color w:val="333866"/>
        </w:rPr>
        <w:t>da</w:t>
      </w:r>
      <w:r>
        <w:rPr>
          <w:color w:val="333866"/>
          <w:spacing w:val="-17"/>
        </w:rPr>
        <w:t> </w:t>
      </w:r>
      <w:r>
        <w:rPr>
          <w:color w:val="333866"/>
        </w:rPr>
        <w:t>última</w:t>
      </w:r>
      <w:r>
        <w:rPr>
          <w:color w:val="333866"/>
          <w:spacing w:val="-16"/>
        </w:rPr>
        <w:t> </w:t>
      </w:r>
      <w:r>
        <w:rPr>
          <w:color w:val="333866"/>
        </w:rPr>
        <w:t>publicação</w:t>
      </w:r>
      <w:r>
        <w:rPr>
          <w:color w:val="333866"/>
          <w:spacing w:val="-17"/>
        </w:rPr>
        <w:t> </w:t>
      </w:r>
      <w:r>
        <w:rPr>
          <w:color w:val="333866"/>
        </w:rPr>
        <w:t>do</w:t>
      </w:r>
      <w:r>
        <w:rPr>
          <w:color w:val="333866"/>
          <w:spacing w:val="-16"/>
        </w:rPr>
        <w:t> </w:t>
      </w:r>
      <w:r>
        <w:rPr>
          <w:color w:val="333866"/>
        </w:rPr>
        <w:t>aviso</w:t>
      </w:r>
      <w:r>
        <w:rPr>
          <w:color w:val="333866"/>
          <w:spacing w:val="-17"/>
        </w:rPr>
        <w:t> </w:t>
      </w:r>
      <w:r>
        <w:rPr>
          <w:color w:val="333866"/>
        </w:rPr>
        <w:t>de</w:t>
      </w:r>
      <w:r>
        <w:rPr>
          <w:color w:val="333866"/>
          <w:spacing w:val="-16"/>
        </w:rPr>
        <w:t> </w:t>
      </w:r>
      <w:r>
        <w:rPr>
          <w:color w:val="333866"/>
        </w:rPr>
        <w:t>licitação.</w:t>
      </w:r>
      <w:r>
        <w:rPr>
          <w:color w:val="333866"/>
          <w:spacing w:val="-21"/>
        </w:rPr>
        <w:t> </w:t>
      </w:r>
      <w:r>
        <w:rPr>
          <w:color w:val="333866"/>
        </w:rPr>
        <w:t>Tratando-se</w:t>
      </w:r>
      <w:r>
        <w:rPr>
          <w:color w:val="333866"/>
          <w:spacing w:val="-17"/>
        </w:rPr>
        <w:t> </w:t>
      </w:r>
      <w:r>
        <w:rPr>
          <w:color w:val="333866"/>
        </w:rPr>
        <w:t>de</w:t>
      </w:r>
      <w:r>
        <w:rPr>
          <w:color w:val="333866"/>
          <w:spacing w:val="-16"/>
        </w:rPr>
        <w:t> </w:t>
      </w:r>
      <w:r>
        <w:rPr>
          <w:color w:val="333866"/>
        </w:rPr>
        <w:t>procedimento</w:t>
      </w:r>
      <w:r>
        <w:rPr>
          <w:color w:val="333866"/>
          <w:spacing w:val="-17"/>
        </w:rPr>
        <w:t> </w:t>
      </w:r>
      <w:r>
        <w:rPr>
          <w:color w:val="333866"/>
        </w:rPr>
        <w:t>licitatório</w:t>
      </w:r>
      <w:r>
        <w:rPr>
          <w:color w:val="333866"/>
          <w:spacing w:val="-53"/>
        </w:rPr>
        <w:t> </w:t>
      </w:r>
      <w:r>
        <w:rPr>
          <w:color w:val="333866"/>
        </w:rPr>
        <w:t>que visa formalizar Ata de Registro de Preços, obrigatório constarem informações das estimativas de consumo</w:t>
      </w:r>
      <w:r>
        <w:rPr>
          <w:color w:val="333866"/>
          <w:spacing w:val="1"/>
        </w:rPr>
        <w:t> </w:t>
      </w:r>
      <w:r>
        <w:rPr>
          <w:color w:val="333866"/>
        </w:rPr>
        <w:t>individualizadas</w:t>
      </w:r>
      <w:r>
        <w:rPr>
          <w:color w:val="333866"/>
          <w:spacing w:val="-22"/>
        </w:rPr>
        <w:t> </w:t>
      </w:r>
      <w:r>
        <w:rPr>
          <w:color w:val="333866"/>
        </w:rPr>
        <w:t>de</w:t>
      </w:r>
      <w:r>
        <w:rPr>
          <w:color w:val="333866"/>
          <w:spacing w:val="-24"/>
        </w:rPr>
        <w:t> </w:t>
      </w:r>
      <w:r>
        <w:rPr>
          <w:color w:val="333866"/>
        </w:rPr>
        <w:t>todos</w:t>
      </w:r>
      <w:r>
        <w:rPr>
          <w:color w:val="333866"/>
          <w:spacing w:val="-23"/>
        </w:rPr>
        <w:t> </w:t>
      </w:r>
      <w:r>
        <w:rPr>
          <w:color w:val="333866"/>
        </w:rPr>
        <w:t>os</w:t>
      </w:r>
      <w:r>
        <w:rPr>
          <w:color w:val="333866"/>
          <w:spacing w:val="-23"/>
        </w:rPr>
        <w:t> </w:t>
      </w:r>
      <w:r>
        <w:rPr>
          <w:color w:val="333866"/>
        </w:rPr>
        <w:t>órgãos</w:t>
      </w:r>
      <w:r>
        <w:rPr>
          <w:color w:val="333866"/>
          <w:spacing w:val="-23"/>
        </w:rPr>
        <w:t> </w:t>
      </w:r>
      <w:r>
        <w:rPr>
          <w:color w:val="333866"/>
        </w:rPr>
        <w:t>e</w:t>
      </w:r>
      <w:r>
        <w:rPr>
          <w:color w:val="333866"/>
          <w:spacing w:val="-23"/>
        </w:rPr>
        <w:t> </w:t>
      </w:r>
      <w:r>
        <w:rPr>
          <w:color w:val="333866"/>
        </w:rPr>
        <w:t>entidades</w:t>
      </w:r>
      <w:r>
        <w:rPr>
          <w:color w:val="333866"/>
          <w:spacing w:val="-23"/>
        </w:rPr>
        <w:t> </w:t>
      </w:r>
      <w:r>
        <w:rPr>
          <w:color w:val="333866"/>
        </w:rPr>
        <w:t>participantes.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BodyText"/>
        <w:spacing w:before="2"/>
        <w:rPr>
          <w:rFonts w:ascii="Arial MT"/>
          <w:i w:val="0"/>
          <w:sz w:val="22"/>
        </w:rPr>
      </w:pPr>
    </w:p>
    <w:p>
      <w:pPr>
        <w:pStyle w:val="BodyText"/>
        <w:spacing w:line="403" w:lineRule="auto"/>
        <w:ind w:left="3056" w:right="377"/>
        <w:jc w:val="both"/>
      </w:pPr>
      <w:r>
        <w:rPr>
          <w:color w:val="373435"/>
          <w:spacing w:val="-6"/>
        </w:rPr>
        <w:t>PROCESSUAL. LICITAÇÃO. IRREGULARIDADE NA FORMALIZAÇÃO DE ATA </w:t>
      </w:r>
      <w:r>
        <w:rPr>
          <w:color w:val="373435"/>
          <w:spacing w:val="-5"/>
        </w:rPr>
        <w:t>DE</w:t>
      </w:r>
      <w:r>
        <w:rPr>
          <w:color w:val="373435"/>
          <w:spacing w:val="-53"/>
        </w:rPr>
        <w:t> </w:t>
      </w:r>
      <w:r>
        <w:rPr>
          <w:color w:val="373435"/>
          <w:spacing w:val="-6"/>
        </w:rPr>
        <w:t>REGISTRO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DE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PREÇOS.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CONHECIMENTO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E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PROCEDÊNCIA</w:t>
      </w:r>
      <w:r>
        <w:rPr>
          <w:color w:val="373435"/>
          <w:spacing w:val="-30"/>
        </w:rPr>
        <w:t> </w:t>
      </w:r>
      <w:r>
        <w:rPr>
          <w:color w:val="373435"/>
          <w:spacing w:val="-5"/>
        </w:rPr>
        <w:t>PARCIAL.</w:t>
      </w:r>
    </w:p>
    <w:p>
      <w:pPr>
        <w:pStyle w:val="ListParagraph"/>
        <w:numPr>
          <w:ilvl w:val="0"/>
          <w:numId w:val="6"/>
        </w:numPr>
        <w:tabs>
          <w:tab w:pos="3270" w:val="left" w:leader="none"/>
        </w:tabs>
        <w:spacing w:line="403" w:lineRule="auto" w:before="0" w:after="0"/>
        <w:ind w:left="3055" w:right="378" w:firstLine="0"/>
        <w:jc w:val="both"/>
        <w:rPr>
          <w:i/>
          <w:sz w:val="20"/>
        </w:rPr>
      </w:pPr>
      <w:r>
        <w:rPr>
          <w:i/>
          <w:color w:val="373435"/>
          <w:spacing w:val="-5"/>
          <w:sz w:val="20"/>
        </w:rPr>
        <w:t>O preenchimento eletrônico das informações </w:t>
      </w:r>
      <w:r>
        <w:rPr>
          <w:i/>
          <w:color w:val="373435"/>
          <w:spacing w:val="-4"/>
          <w:sz w:val="20"/>
        </w:rPr>
        <w:t>relativas à abertura do procedimento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5"/>
          <w:sz w:val="20"/>
        </w:rPr>
        <w:t>deverá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5"/>
          <w:sz w:val="20"/>
        </w:rPr>
        <w:t>ocorrer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5"/>
          <w:sz w:val="20"/>
        </w:rPr>
        <w:t>até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5"/>
          <w:sz w:val="20"/>
        </w:rPr>
        <w:t>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5"/>
          <w:sz w:val="20"/>
        </w:rPr>
        <w:t>dia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5"/>
          <w:sz w:val="20"/>
        </w:rPr>
        <w:t>útil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5"/>
          <w:sz w:val="20"/>
        </w:rPr>
        <w:t>imediatamente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5"/>
          <w:sz w:val="20"/>
        </w:rPr>
        <w:t>posterior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5"/>
          <w:sz w:val="20"/>
        </w:rPr>
        <w:t>ao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5"/>
          <w:sz w:val="20"/>
        </w:rPr>
        <w:t>da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5"/>
          <w:sz w:val="20"/>
        </w:rPr>
        <w:t>última</w:t>
      </w:r>
      <w:r>
        <w:rPr>
          <w:i/>
          <w:color w:val="373435"/>
          <w:spacing w:val="-9"/>
          <w:sz w:val="20"/>
        </w:rPr>
        <w:t> </w:t>
      </w:r>
      <w:r>
        <w:rPr>
          <w:i/>
          <w:color w:val="373435"/>
          <w:spacing w:val="-5"/>
          <w:sz w:val="20"/>
        </w:rPr>
        <w:t>publicação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do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4"/>
          <w:sz w:val="20"/>
        </w:rPr>
        <w:t>aviso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5"/>
          <w:sz w:val="20"/>
        </w:rPr>
        <w:t>de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licitação,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conforme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art.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6º,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caput,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da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Instrução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Normativa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TCEPI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06/2017,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4"/>
          <w:sz w:val="20"/>
        </w:rPr>
        <w:t>de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4"/>
          <w:sz w:val="20"/>
        </w:rPr>
        <w:t>16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4"/>
          <w:sz w:val="20"/>
        </w:rPr>
        <w:t>de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z w:val="20"/>
        </w:rPr>
        <w:t>outubro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z w:val="20"/>
        </w:rPr>
        <w:t>2017;</w:t>
      </w:r>
    </w:p>
    <w:p>
      <w:pPr>
        <w:pStyle w:val="ListParagraph"/>
        <w:numPr>
          <w:ilvl w:val="0"/>
          <w:numId w:val="6"/>
        </w:numPr>
        <w:tabs>
          <w:tab w:pos="3305" w:val="left" w:leader="none"/>
        </w:tabs>
        <w:spacing w:line="403" w:lineRule="auto" w:before="0" w:after="0"/>
        <w:ind w:left="3055" w:right="379" w:firstLine="0"/>
        <w:jc w:val="both"/>
        <w:rPr>
          <w:i/>
          <w:sz w:val="20"/>
        </w:rPr>
      </w:pPr>
      <w:r>
        <w:rPr>
          <w:i/>
          <w:color w:val="373435"/>
          <w:spacing w:val="-1"/>
          <w:sz w:val="20"/>
        </w:rPr>
        <w:t>Tratando-se de procedimento licitatório que visa </w:t>
      </w:r>
      <w:r>
        <w:rPr>
          <w:i/>
          <w:color w:val="373435"/>
          <w:sz w:val="20"/>
        </w:rPr>
        <w:t>formalizar Ata de Registro de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6"/>
          <w:sz w:val="20"/>
        </w:rPr>
        <w:t>Preços, obrigatório constar </w:t>
      </w:r>
      <w:r>
        <w:rPr>
          <w:i/>
          <w:color w:val="373435"/>
          <w:spacing w:val="-5"/>
          <w:sz w:val="20"/>
        </w:rPr>
        <w:t>informações das estimativas de consumo individualizadas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todos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os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órgãos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z w:val="20"/>
        </w:rPr>
        <w:t>e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entidades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participantes.</w:t>
      </w:r>
    </w:p>
    <w:p>
      <w:pPr>
        <w:pStyle w:val="BodyText"/>
        <w:spacing w:line="403" w:lineRule="auto"/>
        <w:ind w:left="3054" w:right="379"/>
        <w:jc w:val="both"/>
      </w:pPr>
      <w:r>
        <w:rPr>
          <w:color w:val="373435"/>
          <w:spacing w:val="-1"/>
        </w:rPr>
        <w:t>(Denúncia. Processo </w:t>
      </w:r>
      <w:hyperlink r:id="rId43">
        <w:r>
          <w:rPr>
            <w:color w:val="0000C4"/>
            <w:spacing w:val="-1"/>
            <w:u w:val="single" w:color="0000C4"/>
          </w:rPr>
          <w:t>TC/008452/2020. – Relator: Cons. Subst. </w:t>
        </w:r>
        <w:r>
          <w:rPr>
            <w:color w:val="0000C4"/>
            <w:u w:val="single" w:color="0000C4"/>
          </w:rPr>
          <w:t>Jaylson Fabianh</w:t>
        </w:r>
      </w:hyperlink>
      <w:r>
        <w:rPr>
          <w:color w:val="0000C4"/>
          <w:spacing w:val="1"/>
        </w:rPr>
        <w:t> </w:t>
      </w:r>
      <w:hyperlink r:id="rId43">
        <w:r>
          <w:rPr>
            <w:color w:val="0000C4"/>
            <w:spacing w:val="-6"/>
            <w:u w:val="single" w:color="0000C4"/>
          </w:rPr>
          <w:t>Lopes</w:t>
        </w:r>
        <w:r>
          <w:rPr>
            <w:color w:val="0000C4"/>
            <w:spacing w:val="-16"/>
            <w:u w:val="single" w:color="0000C4"/>
          </w:rPr>
          <w:t> </w:t>
        </w:r>
        <w:r>
          <w:rPr>
            <w:color w:val="0000C4"/>
            <w:spacing w:val="-6"/>
            <w:u w:val="single" w:color="0000C4"/>
          </w:rPr>
          <w:t>Campelo.</w:t>
        </w:r>
        <w:r>
          <w:rPr>
            <w:color w:val="0000C4"/>
            <w:spacing w:val="-16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Primeira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Câmara.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Decisão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Unânime.</w:t>
        </w:r>
        <w:r>
          <w:rPr>
            <w:color w:val="0000C4"/>
            <w:spacing w:val="-23"/>
          </w:rPr>
          <w:t> </w:t>
        </w:r>
        <w:r>
          <w:rPr>
            <w:color w:val="0000C4"/>
            <w:spacing w:val="-5"/>
            <w:u w:val="single" w:color="0000C4"/>
          </w:rPr>
          <w:t>Acórdão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nº</w:t>
        </w:r>
        <w:r>
          <w:rPr>
            <w:color w:val="0000C4"/>
            <w:spacing w:val="-14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142/2021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publicado</w:t>
        </w:r>
      </w:hyperlink>
      <w:r>
        <w:rPr>
          <w:color w:val="0000C4"/>
          <w:spacing w:val="-53"/>
        </w:rPr>
        <w:t> </w:t>
      </w:r>
      <w:hyperlink r:id="rId43">
        <w:r>
          <w:rPr>
            <w:color w:val="0000C4"/>
            <w:u w:val="single" w:color="0000C4"/>
          </w:rPr>
          <w:t>no</w:t>
        </w:r>
        <w:r>
          <w:rPr>
            <w:color w:val="0000C4"/>
            <w:spacing w:val="-24"/>
          </w:rPr>
          <w:t> </w:t>
        </w:r>
      </w:hyperlink>
      <w:hyperlink r:id="rId36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4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4"/>
          </w:rPr>
          <w:t> </w:t>
        </w:r>
        <w:r>
          <w:rPr>
            <w:color w:val="0000C4"/>
            <w:u w:val="single" w:color="0000C4"/>
          </w:rPr>
          <w:t>056/2021)</w:t>
        </w:r>
      </w:hyperlink>
    </w:p>
    <w:p>
      <w:pPr>
        <w:spacing w:after="0" w:line="403" w:lineRule="auto"/>
        <w:jc w:val="both"/>
        <w:sectPr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4"/>
        <w:ind w:right="63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6320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5" w:id="14"/>
      <w:bookmarkEnd w:id="14"/>
      <w:r>
        <w:rPr>
          <w:b w:val="0"/>
        </w:rPr>
      </w:r>
      <w:r>
        <w:rPr>
          <w:color w:val="373435"/>
        </w:rPr>
        <w:t>PESSOAL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Heading3"/>
        <w:spacing w:line="345" w:lineRule="auto"/>
      </w:pPr>
      <w:r>
        <w:rPr>
          <w:rFonts w:ascii="Arial" w:hAnsi="Arial"/>
          <w:b/>
          <w:color w:val="333866"/>
        </w:rPr>
        <w:t>PESSOAL.</w:t>
      </w:r>
      <w:r>
        <w:rPr>
          <w:rFonts w:ascii="Arial" w:hAnsi="Arial"/>
          <w:b/>
          <w:color w:val="333866"/>
          <w:spacing w:val="-11"/>
        </w:rPr>
        <w:t> </w:t>
      </w:r>
      <w:r>
        <w:rPr>
          <w:color w:val="333866"/>
        </w:rPr>
        <w:t>É</w:t>
      </w:r>
      <w:r>
        <w:rPr>
          <w:color w:val="333866"/>
          <w:spacing w:val="-10"/>
        </w:rPr>
        <w:t> </w:t>
      </w:r>
      <w:r>
        <w:rPr>
          <w:color w:val="333866"/>
        </w:rPr>
        <w:t>vedada</w:t>
      </w:r>
      <w:r>
        <w:rPr>
          <w:color w:val="333866"/>
          <w:spacing w:val="-10"/>
        </w:rPr>
        <w:t> </w:t>
      </w:r>
      <w:r>
        <w:rPr>
          <w:color w:val="333866"/>
        </w:rPr>
        <w:t>a</w:t>
      </w:r>
      <w:r>
        <w:rPr>
          <w:color w:val="333866"/>
          <w:spacing w:val="-10"/>
        </w:rPr>
        <w:t> </w:t>
      </w:r>
      <w:r>
        <w:rPr>
          <w:color w:val="333866"/>
        </w:rPr>
        <w:t>ocupação</w:t>
      </w:r>
      <w:r>
        <w:rPr>
          <w:color w:val="333866"/>
          <w:spacing w:val="-9"/>
        </w:rPr>
        <w:t> </w:t>
      </w:r>
      <w:r>
        <w:rPr>
          <w:color w:val="333866"/>
        </w:rPr>
        <w:t>acumulada</w:t>
      </w:r>
      <w:r>
        <w:rPr>
          <w:color w:val="333866"/>
          <w:spacing w:val="-9"/>
        </w:rPr>
        <w:t> </w:t>
      </w:r>
      <w:r>
        <w:rPr>
          <w:color w:val="333866"/>
        </w:rPr>
        <w:t>de</w:t>
      </w:r>
      <w:r>
        <w:rPr>
          <w:color w:val="333866"/>
          <w:spacing w:val="-10"/>
        </w:rPr>
        <w:t> </w:t>
      </w:r>
      <w:r>
        <w:rPr>
          <w:color w:val="333866"/>
        </w:rPr>
        <w:t>três</w:t>
      </w:r>
      <w:r>
        <w:rPr>
          <w:color w:val="333866"/>
          <w:spacing w:val="-10"/>
        </w:rPr>
        <w:t> </w:t>
      </w:r>
      <w:r>
        <w:rPr>
          <w:color w:val="333866"/>
        </w:rPr>
        <w:t>cargos</w:t>
      </w:r>
      <w:r>
        <w:rPr>
          <w:color w:val="333866"/>
          <w:spacing w:val="-10"/>
        </w:rPr>
        <w:t> </w:t>
      </w:r>
      <w:r>
        <w:rPr>
          <w:color w:val="333866"/>
        </w:rPr>
        <w:t>públicos.</w:t>
      </w:r>
      <w:r>
        <w:rPr>
          <w:color w:val="333866"/>
          <w:spacing w:val="-10"/>
        </w:rPr>
        <w:t> </w:t>
      </w:r>
      <w:r>
        <w:rPr>
          <w:color w:val="333866"/>
        </w:rPr>
        <w:t>O</w:t>
      </w:r>
      <w:r>
        <w:rPr>
          <w:color w:val="333866"/>
          <w:spacing w:val="-10"/>
        </w:rPr>
        <w:t> </w:t>
      </w:r>
      <w:r>
        <w:rPr>
          <w:color w:val="333866"/>
        </w:rPr>
        <w:t>servidor</w:t>
      </w:r>
      <w:r>
        <w:rPr>
          <w:color w:val="333866"/>
          <w:spacing w:val="-10"/>
        </w:rPr>
        <w:t> </w:t>
      </w:r>
      <w:r>
        <w:rPr>
          <w:color w:val="333866"/>
        </w:rPr>
        <w:t>deve</w:t>
      </w:r>
      <w:r>
        <w:rPr>
          <w:color w:val="333866"/>
          <w:spacing w:val="-10"/>
        </w:rPr>
        <w:t> </w:t>
      </w:r>
      <w:r>
        <w:rPr>
          <w:color w:val="333866"/>
        </w:rPr>
        <w:t>optar</w:t>
      </w:r>
      <w:r>
        <w:rPr>
          <w:color w:val="333866"/>
          <w:spacing w:val="-10"/>
        </w:rPr>
        <w:t> </w:t>
      </w:r>
      <w:r>
        <w:rPr>
          <w:color w:val="333866"/>
        </w:rPr>
        <w:t>por</w:t>
      </w:r>
      <w:r>
        <w:rPr>
          <w:color w:val="333866"/>
          <w:spacing w:val="-10"/>
        </w:rPr>
        <w:t> </w:t>
      </w:r>
      <w:r>
        <w:rPr>
          <w:color w:val="333866"/>
        </w:rPr>
        <w:t>um</w:t>
      </w:r>
      <w:r>
        <w:rPr>
          <w:color w:val="333866"/>
          <w:spacing w:val="-11"/>
        </w:rPr>
        <w:t> </w:t>
      </w:r>
      <w:r>
        <w:rPr>
          <w:color w:val="333866"/>
        </w:rPr>
        <w:t>dos</w:t>
      </w:r>
      <w:r>
        <w:rPr>
          <w:color w:val="333866"/>
          <w:spacing w:val="-10"/>
        </w:rPr>
        <w:t> </w:t>
      </w:r>
      <w:r>
        <w:rPr>
          <w:color w:val="333866"/>
        </w:rPr>
        <w:t>cargos,</w:t>
      </w:r>
      <w:r>
        <w:rPr>
          <w:color w:val="333866"/>
          <w:spacing w:val="-10"/>
        </w:rPr>
        <w:t> </w:t>
      </w:r>
      <w:r>
        <w:rPr>
          <w:color w:val="333866"/>
        </w:rPr>
        <w:t>e</w:t>
      </w:r>
      <w:r>
        <w:rPr>
          <w:color w:val="333866"/>
          <w:spacing w:val="-10"/>
        </w:rPr>
        <w:t> </w:t>
      </w:r>
      <w:r>
        <w:rPr>
          <w:color w:val="333866"/>
        </w:rPr>
        <w:t>o</w:t>
      </w:r>
      <w:r>
        <w:rPr>
          <w:color w:val="333866"/>
          <w:spacing w:val="-53"/>
        </w:rPr>
        <w:t> </w:t>
      </w:r>
      <w:r>
        <w:rPr>
          <w:color w:val="333866"/>
          <w:w w:val="95"/>
        </w:rPr>
        <w:t>gestor deve comprovar a realização da notiﬁcação referente a essa determinação. Em caso de omissão por parte do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servidor, deve ser instaurado processo administrativo disciplinar para apurar sua responsabilidade, devendo ser</w:t>
      </w:r>
      <w:r>
        <w:rPr>
          <w:color w:val="333866"/>
          <w:spacing w:val="1"/>
        </w:rPr>
        <w:t> </w:t>
      </w:r>
      <w:r>
        <w:rPr>
          <w:color w:val="333866"/>
        </w:rPr>
        <w:t>encaminhado</w:t>
      </w:r>
      <w:r>
        <w:rPr>
          <w:color w:val="333866"/>
          <w:spacing w:val="-23"/>
        </w:rPr>
        <w:t> </w:t>
      </w:r>
      <w:r>
        <w:rPr>
          <w:color w:val="333866"/>
        </w:rPr>
        <w:t>ao</w:t>
      </w:r>
      <w:r>
        <w:rPr>
          <w:color w:val="333866"/>
          <w:spacing w:val="-26"/>
        </w:rPr>
        <w:t> </w:t>
      </w:r>
      <w:r>
        <w:rPr>
          <w:color w:val="333866"/>
        </w:rPr>
        <w:t>Tribunal</w:t>
      </w:r>
      <w:r>
        <w:rPr>
          <w:color w:val="333866"/>
          <w:spacing w:val="-23"/>
        </w:rPr>
        <w:t> </w:t>
      </w:r>
      <w:r>
        <w:rPr>
          <w:color w:val="333866"/>
        </w:rPr>
        <w:t>de</w:t>
      </w:r>
      <w:r>
        <w:rPr>
          <w:color w:val="333866"/>
          <w:spacing w:val="-23"/>
        </w:rPr>
        <w:t> </w:t>
      </w:r>
      <w:r>
        <w:rPr>
          <w:color w:val="333866"/>
        </w:rPr>
        <w:t>Contas</w:t>
      </w:r>
      <w:r>
        <w:rPr>
          <w:color w:val="333866"/>
          <w:spacing w:val="-23"/>
        </w:rPr>
        <w:t> </w:t>
      </w:r>
      <w:r>
        <w:rPr>
          <w:color w:val="333866"/>
        </w:rPr>
        <w:t>cópia</w:t>
      </w:r>
      <w:r>
        <w:rPr>
          <w:color w:val="333866"/>
          <w:spacing w:val="-23"/>
        </w:rPr>
        <w:t> </w:t>
      </w:r>
      <w:r>
        <w:rPr>
          <w:color w:val="333866"/>
        </w:rPr>
        <w:t>do</w:t>
      </w:r>
      <w:r>
        <w:rPr>
          <w:color w:val="333866"/>
          <w:spacing w:val="-23"/>
        </w:rPr>
        <w:t> </w:t>
      </w:r>
      <w:r>
        <w:rPr>
          <w:color w:val="333866"/>
        </w:rPr>
        <w:t>referido</w:t>
      </w:r>
      <w:r>
        <w:rPr>
          <w:color w:val="333866"/>
          <w:spacing w:val="-23"/>
        </w:rPr>
        <w:t> </w:t>
      </w:r>
      <w:r>
        <w:rPr>
          <w:color w:val="333866"/>
        </w:rPr>
        <w:t>processo.</w:t>
      </w:r>
    </w:p>
    <w:p>
      <w:pPr>
        <w:pStyle w:val="BodyText"/>
        <w:spacing w:before="6"/>
        <w:rPr>
          <w:rFonts w:ascii="Arial MT"/>
          <w:i w:val="0"/>
          <w:sz w:val="25"/>
        </w:rPr>
      </w:pPr>
    </w:p>
    <w:p>
      <w:pPr>
        <w:pStyle w:val="BodyText"/>
        <w:ind w:left="2857"/>
      </w:pPr>
      <w:r>
        <w:rPr>
          <w:color w:val="373435"/>
          <w:spacing w:val="-6"/>
        </w:rPr>
        <w:t>CONTROLE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SOCIAL.</w:t>
      </w:r>
      <w:r>
        <w:rPr>
          <w:color w:val="373435"/>
          <w:spacing w:val="-30"/>
        </w:rPr>
        <w:t> </w:t>
      </w:r>
      <w:r>
        <w:rPr>
          <w:color w:val="373435"/>
          <w:spacing w:val="-5"/>
        </w:rPr>
        <w:t>ACUMULAÇÃO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ILEGAL</w:t>
      </w:r>
      <w:r>
        <w:rPr>
          <w:color w:val="373435"/>
          <w:spacing w:val="-25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CARGOS.</w:t>
      </w:r>
    </w:p>
    <w:p>
      <w:pPr>
        <w:pStyle w:val="BodyText"/>
        <w:spacing w:line="360" w:lineRule="auto" w:before="114"/>
        <w:ind w:left="2856" w:right="378" w:firstLine="1"/>
        <w:jc w:val="both"/>
      </w:pPr>
      <w:r>
        <w:rPr>
          <w:color w:val="373435"/>
          <w:spacing w:val="-5"/>
        </w:rPr>
        <w:t>1.</w:t>
      </w:r>
      <w:r>
        <w:rPr>
          <w:color w:val="373435"/>
          <w:spacing w:val="-12"/>
        </w:rPr>
        <w:t> </w:t>
      </w:r>
      <w:r>
        <w:rPr>
          <w:color w:val="373435"/>
          <w:spacing w:val="-5"/>
        </w:rPr>
        <w:t>É</w:t>
      </w:r>
      <w:r>
        <w:rPr>
          <w:color w:val="373435"/>
          <w:spacing w:val="-12"/>
        </w:rPr>
        <w:t> </w:t>
      </w:r>
      <w:r>
        <w:rPr>
          <w:color w:val="373435"/>
          <w:spacing w:val="-5"/>
        </w:rPr>
        <w:t>ﬂagrante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a</w:t>
      </w:r>
      <w:r>
        <w:rPr>
          <w:color w:val="373435"/>
          <w:spacing w:val="-12"/>
        </w:rPr>
        <w:t> </w:t>
      </w:r>
      <w:r>
        <w:rPr>
          <w:color w:val="373435"/>
          <w:spacing w:val="-5"/>
        </w:rPr>
        <w:t>violação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ao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disposto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no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art.</w:t>
      </w:r>
      <w:r>
        <w:rPr>
          <w:color w:val="373435"/>
          <w:spacing w:val="-12"/>
        </w:rPr>
        <w:t> </w:t>
      </w:r>
      <w:r>
        <w:rPr>
          <w:color w:val="373435"/>
          <w:spacing w:val="-5"/>
        </w:rPr>
        <w:t>37,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XVI</w:t>
      </w:r>
      <w:r>
        <w:rPr>
          <w:color w:val="373435"/>
          <w:spacing w:val="-12"/>
        </w:rPr>
        <w:t> </w:t>
      </w:r>
      <w:r>
        <w:rPr>
          <w:color w:val="373435"/>
          <w:spacing w:val="-5"/>
        </w:rPr>
        <w:t>da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Constituição</w:t>
      </w:r>
      <w:r>
        <w:rPr>
          <w:color w:val="373435"/>
          <w:spacing w:val="-12"/>
        </w:rPr>
        <w:t> </w:t>
      </w:r>
      <w:r>
        <w:rPr>
          <w:color w:val="373435"/>
          <w:spacing w:val="-4"/>
        </w:rPr>
        <w:t>Federal</w:t>
      </w:r>
      <w:r>
        <w:rPr>
          <w:color w:val="373435"/>
          <w:spacing w:val="-11"/>
        </w:rPr>
        <w:t> </w:t>
      </w:r>
      <w:r>
        <w:rPr>
          <w:color w:val="373435"/>
          <w:spacing w:val="-4"/>
        </w:rPr>
        <w:t>a</w:t>
      </w:r>
      <w:r>
        <w:rPr>
          <w:color w:val="373435"/>
          <w:spacing w:val="-11"/>
        </w:rPr>
        <w:t> </w:t>
      </w:r>
      <w:r>
        <w:rPr>
          <w:color w:val="373435"/>
          <w:spacing w:val="-4"/>
        </w:rPr>
        <w:t>ocupação</w:t>
      </w:r>
      <w:r>
        <w:rPr>
          <w:color w:val="373435"/>
          <w:spacing w:val="-3"/>
        </w:rPr>
        <w:t> </w:t>
      </w:r>
      <w:r>
        <w:rPr>
          <w:color w:val="373435"/>
        </w:rPr>
        <w:t>acumulada de três cargos públicos, como no caso concreto. É necessário que a</w:t>
      </w:r>
      <w:r>
        <w:rPr>
          <w:color w:val="373435"/>
          <w:spacing w:val="1"/>
        </w:rPr>
        <w:t> </w:t>
      </w:r>
      <w:r>
        <w:rPr>
          <w:color w:val="373435"/>
        </w:rPr>
        <w:t>servidora</w:t>
      </w:r>
      <w:r>
        <w:rPr>
          <w:color w:val="373435"/>
          <w:spacing w:val="-12"/>
        </w:rPr>
        <w:t> </w:t>
      </w:r>
      <w:r>
        <w:rPr>
          <w:color w:val="373435"/>
        </w:rPr>
        <w:t>opte</w:t>
      </w:r>
      <w:r>
        <w:rPr>
          <w:color w:val="373435"/>
          <w:spacing w:val="-11"/>
        </w:rPr>
        <w:t> </w:t>
      </w:r>
      <w:r>
        <w:rPr>
          <w:color w:val="373435"/>
        </w:rPr>
        <w:t>por</w:t>
      </w:r>
      <w:r>
        <w:rPr>
          <w:color w:val="373435"/>
          <w:spacing w:val="-11"/>
        </w:rPr>
        <w:t> </w:t>
      </w:r>
      <w:r>
        <w:rPr>
          <w:color w:val="373435"/>
        </w:rPr>
        <w:t>um</w:t>
      </w:r>
      <w:r>
        <w:rPr>
          <w:color w:val="373435"/>
          <w:spacing w:val="-12"/>
        </w:rPr>
        <w:t> </w:t>
      </w:r>
      <w:r>
        <w:rPr>
          <w:color w:val="373435"/>
        </w:rPr>
        <w:t>dos</w:t>
      </w:r>
      <w:r>
        <w:rPr>
          <w:color w:val="373435"/>
          <w:spacing w:val="-11"/>
        </w:rPr>
        <w:t> </w:t>
      </w:r>
      <w:r>
        <w:rPr>
          <w:color w:val="373435"/>
        </w:rPr>
        <w:t>cargos,</w:t>
      </w:r>
      <w:r>
        <w:rPr>
          <w:color w:val="373435"/>
          <w:spacing w:val="-11"/>
        </w:rPr>
        <w:t> </w:t>
      </w:r>
      <w:r>
        <w:rPr>
          <w:color w:val="373435"/>
        </w:rPr>
        <w:t>apenas,</w:t>
      </w:r>
      <w:r>
        <w:rPr>
          <w:color w:val="373435"/>
          <w:spacing w:val="-11"/>
        </w:rPr>
        <w:t> </w:t>
      </w:r>
      <w:r>
        <w:rPr>
          <w:color w:val="373435"/>
        </w:rPr>
        <w:t>e</w:t>
      </w:r>
      <w:r>
        <w:rPr>
          <w:color w:val="373435"/>
          <w:spacing w:val="-12"/>
        </w:rPr>
        <w:t> </w:t>
      </w:r>
      <w:r>
        <w:rPr>
          <w:color w:val="373435"/>
        </w:rPr>
        <w:t>que</w:t>
      </w:r>
      <w:r>
        <w:rPr>
          <w:color w:val="373435"/>
          <w:spacing w:val="-11"/>
        </w:rPr>
        <w:t> </w:t>
      </w:r>
      <w:r>
        <w:rPr>
          <w:color w:val="373435"/>
        </w:rPr>
        <w:t>o</w:t>
      </w:r>
      <w:r>
        <w:rPr>
          <w:color w:val="373435"/>
          <w:spacing w:val="-11"/>
        </w:rPr>
        <w:t> </w:t>
      </w:r>
      <w:r>
        <w:rPr>
          <w:color w:val="373435"/>
        </w:rPr>
        <w:t>gestor</w:t>
      </w:r>
      <w:r>
        <w:rPr>
          <w:color w:val="373435"/>
          <w:spacing w:val="-12"/>
        </w:rPr>
        <w:t> </w:t>
      </w:r>
      <w:r>
        <w:rPr>
          <w:color w:val="373435"/>
        </w:rPr>
        <w:t>comprove</w:t>
      </w:r>
      <w:r>
        <w:rPr>
          <w:color w:val="373435"/>
          <w:spacing w:val="-11"/>
        </w:rPr>
        <w:t> </w:t>
      </w:r>
      <w:r>
        <w:rPr>
          <w:color w:val="373435"/>
        </w:rPr>
        <w:t>a</w:t>
      </w:r>
      <w:r>
        <w:rPr>
          <w:color w:val="373435"/>
          <w:spacing w:val="-11"/>
        </w:rPr>
        <w:t> </w:t>
      </w:r>
      <w:r>
        <w:rPr>
          <w:color w:val="373435"/>
        </w:rPr>
        <w:t>realização</w:t>
      </w:r>
      <w:r>
        <w:rPr>
          <w:color w:val="373435"/>
          <w:spacing w:val="-11"/>
        </w:rPr>
        <w:t> </w:t>
      </w:r>
      <w:r>
        <w:rPr>
          <w:color w:val="373435"/>
        </w:rPr>
        <w:t>da</w:t>
      </w:r>
      <w:r>
        <w:rPr>
          <w:color w:val="373435"/>
          <w:spacing w:val="-54"/>
        </w:rPr>
        <w:t> </w:t>
      </w:r>
      <w:r>
        <w:rPr>
          <w:color w:val="373435"/>
          <w:spacing w:val="-5"/>
        </w:rPr>
        <w:t>notiﬁcação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referente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a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essa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determinação.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Caso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a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servidora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se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omita,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seja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instaurado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o</w:t>
      </w:r>
      <w:r>
        <w:rPr>
          <w:color w:val="373435"/>
          <w:spacing w:val="-53"/>
        </w:rPr>
        <w:t> </w:t>
      </w:r>
      <w:r>
        <w:rPr>
          <w:color w:val="373435"/>
          <w:spacing w:val="-2"/>
        </w:rPr>
        <w:t>devido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processo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administrativo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disciplinar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com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o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ﬁto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apurar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sua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responsabilidade,</w:t>
      </w:r>
      <w:r>
        <w:rPr>
          <w:color w:val="373435"/>
          <w:spacing w:val="-53"/>
        </w:rPr>
        <w:t> </w:t>
      </w:r>
      <w:r>
        <w:rPr>
          <w:color w:val="373435"/>
        </w:rPr>
        <w:t>devendo ser encaminhado a esta Corte cópia do referido Processo, sob pena de</w:t>
      </w:r>
      <w:r>
        <w:rPr>
          <w:color w:val="373435"/>
          <w:spacing w:val="1"/>
        </w:rPr>
        <w:t> </w:t>
      </w:r>
      <w:r>
        <w:rPr>
          <w:color w:val="373435"/>
        </w:rPr>
        <w:t>aplicação</w:t>
      </w:r>
      <w:r>
        <w:rPr>
          <w:color w:val="373435"/>
          <w:spacing w:val="-7"/>
        </w:rPr>
        <w:t> </w:t>
      </w:r>
      <w:r>
        <w:rPr>
          <w:color w:val="373435"/>
        </w:rPr>
        <w:t>de</w:t>
      </w:r>
      <w:r>
        <w:rPr>
          <w:color w:val="373435"/>
          <w:spacing w:val="-6"/>
        </w:rPr>
        <w:t> </w:t>
      </w:r>
      <w:r>
        <w:rPr>
          <w:color w:val="373435"/>
        </w:rPr>
        <w:t>multa</w:t>
      </w:r>
      <w:r>
        <w:rPr>
          <w:color w:val="373435"/>
          <w:spacing w:val="-7"/>
        </w:rPr>
        <w:t> </w:t>
      </w:r>
      <w:r>
        <w:rPr>
          <w:color w:val="373435"/>
        </w:rPr>
        <w:t>e</w:t>
      </w:r>
      <w:r>
        <w:rPr>
          <w:color w:val="373435"/>
          <w:spacing w:val="-6"/>
        </w:rPr>
        <w:t> </w:t>
      </w:r>
      <w:r>
        <w:rPr>
          <w:color w:val="373435"/>
        </w:rPr>
        <w:t>repercussão</w:t>
      </w:r>
      <w:r>
        <w:rPr>
          <w:color w:val="373435"/>
          <w:spacing w:val="-6"/>
        </w:rPr>
        <w:t> </w:t>
      </w:r>
      <w:r>
        <w:rPr>
          <w:color w:val="373435"/>
        </w:rPr>
        <w:t>negativa</w:t>
      </w:r>
      <w:r>
        <w:rPr>
          <w:color w:val="373435"/>
          <w:spacing w:val="-7"/>
        </w:rPr>
        <w:t> </w:t>
      </w:r>
      <w:r>
        <w:rPr>
          <w:color w:val="373435"/>
        </w:rPr>
        <w:t>no</w:t>
      </w:r>
      <w:r>
        <w:rPr>
          <w:color w:val="373435"/>
          <w:spacing w:val="-6"/>
        </w:rPr>
        <w:t> </w:t>
      </w:r>
      <w:r>
        <w:rPr>
          <w:color w:val="373435"/>
        </w:rPr>
        <w:t>julgamento</w:t>
      </w:r>
      <w:r>
        <w:rPr>
          <w:color w:val="373435"/>
          <w:spacing w:val="-6"/>
        </w:rPr>
        <w:t> </w:t>
      </w:r>
      <w:r>
        <w:rPr>
          <w:color w:val="373435"/>
        </w:rPr>
        <w:t>das</w:t>
      </w:r>
      <w:r>
        <w:rPr>
          <w:color w:val="373435"/>
          <w:spacing w:val="-7"/>
        </w:rPr>
        <w:t> </w:t>
      </w:r>
      <w:r>
        <w:rPr>
          <w:color w:val="373435"/>
        </w:rPr>
        <w:t>contas</w:t>
      </w:r>
      <w:r>
        <w:rPr>
          <w:color w:val="373435"/>
          <w:spacing w:val="-6"/>
        </w:rPr>
        <w:t> </w:t>
      </w:r>
      <w:r>
        <w:rPr>
          <w:color w:val="373435"/>
        </w:rPr>
        <w:t>do</w:t>
      </w:r>
      <w:r>
        <w:rPr>
          <w:color w:val="373435"/>
          <w:spacing w:val="-6"/>
        </w:rPr>
        <w:t> </w:t>
      </w:r>
      <w:r>
        <w:rPr>
          <w:color w:val="373435"/>
        </w:rPr>
        <w:t>ente</w:t>
      </w:r>
      <w:r>
        <w:rPr>
          <w:color w:val="373435"/>
          <w:spacing w:val="-7"/>
        </w:rPr>
        <w:t> </w:t>
      </w:r>
      <w:r>
        <w:rPr>
          <w:color w:val="373435"/>
        </w:rPr>
        <w:t>sob</w:t>
      </w:r>
      <w:r>
        <w:rPr>
          <w:color w:val="373435"/>
          <w:spacing w:val="-6"/>
        </w:rPr>
        <w:t> </w:t>
      </w:r>
      <w:r>
        <w:rPr>
          <w:color w:val="373435"/>
        </w:rPr>
        <w:t>a</w:t>
      </w:r>
      <w:r>
        <w:rPr>
          <w:color w:val="373435"/>
          <w:spacing w:val="-53"/>
        </w:rPr>
        <w:t> </w:t>
      </w:r>
      <w:r>
        <w:rPr>
          <w:color w:val="373435"/>
        </w:rPr>
        <w:t>responsabilidade</w:t>
      </w:r>
      <w:r>
        <w:rPr>
          <w:color w:val="373435"/>
          <w:spacing w:val="-24"/>
        </w:rPr>
        <w:t> </w:t>
      </w:r>
      <w:r>
        <w:rPr>
          <w:color w:val="373435"/>
        </w:rPr>
        <w:t>do</w:t>
      </w:r>
      <w:r>
        <w:rPr>
          <w:color w:val="373435"/>
          <w:spacing w:val="-24"/>
        </w:rPr>
        <w:t> </w:t>
      </w:r>
      <w:r>
        <w:rPr>
          <w:color w:val="373435"/>
        </w:rPr>
        <w:t>gestor.</w:t>
      </w:r>
    </w:p>
    <w:p>
      <w:pPr>
        <w:pStyle w:val="BodyText"/>
        <w:spacing w:line="360" w:lineRule="auto"/>
        <w:ind w:left="2856"/>
      </w:pPr>
      <w:r>
        <w:rPr>
          <w:color w:val="373435"/>
          <w:spacing w:val="-6"/>
        </w:rPr>
        <w:t>(Denúncia.</w:t>
      </w:r>
      <w:r>
        <w:rPr>
          <w:color w:val="373435"/>
          <w:spacing w:val="-16"/>
        </w:rPr>
        <w:t> </w:t>
      </w:r>
      <w:r>
        <w:rPr>
          <w:color w:val="373435"/>
          <w:spacing w:val="-6"/>
        </w:rPr>
        <w:t>Processo</w:t>
      </w:r>
      <w:r>
        <w:rPr>
          <w:color w:val="373435"/>
          <w:spacing w:val="-16"/>
        </w:rPr>
        <w:t> </w:t>
      </w:r>
      <w:hyperlink r:id="rId44">
        <w:r>
          <w:rPr>
            <w:color w:val="0000C4"/>
            <w:spacing w:val="-5"/>
            <w:u w:val="single" w:color="0000C4"/>
          </w:rPr>
          <w:t>TC/008182/2019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–</w:t>
        </w:r>
        <w:r>
          <w:rPr>
            <w:color w:val="0000C4"/>
            <w:spacing w:val="-16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Relator:</w:t>
        </w:r>
        <w:r>
          <w:rPr>
            <w:color w:val="0000C4"/>
            <w:spacing w:val="-16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Cons.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Luciano</w:t>
        </w:r>
        <w:r>
          <w:rPr>
            <w:color w:val="0000C4"/>
            <w:spacing w:val="-16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Nunes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Santos.</w:t>
        </w:r>
        <w:r>
          <w:rPr>
            <w:color w:val="0000C4"/>
            <w:spacing w:val="-16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Primeira</w:t>
        </w:r>
      </w:hyperlink>
      <w:r>
        <w:rPr>
          <w:color w:val="0000C4"/>
          <w:spacing w:val="-4"/>
        </w:rPr>
        <w:t> </w:t>
      </w:r>
      <w:hyperlink r:id="rId44">
        <w:r>
          <w:rPr>
            <w:color w:val="0000C4"/>
            <w:spacing w:val="-6"/>
            <w:u w:val="single" w:color="0000C4"/>
          </w:rPr>
          <w:t>Câmara.</w:t>
        </w:r>
        <w:r>
          <w:rPr>
            <w:color w:val="0000C4"/>
            <w:spacing w:val="-23"/>
          </w:rPr>
          <w:t> </w:t>
        </w:r>
        <w:r>
          <w:rPr>
            <w:color w:val="0000C4"/>
            <w:spacing w:val="-5"/>
            <w:u w:val="single" w:color="0000C4"/>
          </w:rPr>
          <w:t>Decisão</w:t>
        </w:r>
        <w:r>
          <w:rPr>
            <w:color w:val="0000C4"/>
            <w:spacing w:val="-23"/>
          </w:rPr>
          <w:t> </w:t>
        </w:r>
        <w:r>
          <w:rPr>
            <w:color w:val="0000C4"/>
            <w:spacing w:val="-5"/>
            <w:u w:val="single" w:color="0000C4"/>
          </w:rPr>
          <w:t>Unânime.</w:t>
        </w:r>
        <w:r>
          <w:rPr>
            <w:color w:val="0000C4"/>
            <w:spacing w:val="-30"/>
          </w:rPr>
          <w:t> </w:t>
        </w:r>
        <w:r>
          <w:rPr>
            <w:color w:val="0000C4"/>
            <w:spacing w:val="-5"/>
            <w:u w:val="single" w:color="0000C4"/>
          </w:rPr>
          <w:t>Acórdão</w:t>
        </w:r>
        <w:r>
          <w:rPr>
            <w:color w:val="0000C4"/>
            <w:spacing w:val="-23"/>
          </w:rPr>
          <w:t> </w:t>
        </w:r>
        <w:r>
          <w:rPr>
            <w:color w:val="0000C4"/>
            <w:spacing w:val="-5"/>
            <w:u w:val="single" w:color="0000C4"/>
          </w:rPr>
          <w:t>nº</w:t>
        </w:r>
        <w:r>
          <w:rPr>
            <w:color w:val="0000C4"/>
            <w:spacing w:val="-23"/>
          </w:rPr>
          <w:t> </w:t>
        </w:r>
        <w:r>
          <w:rPr>
            <w:color w:val="0000C4"/>
            <w:spacing w:val="-5"/>
            <w:u w:val="single" w:color="0000C4"/>
          </w:rPr>
          <w:t>008/2021</w:t>
        </w:r>
        <w:r>
          <w:rPr>
            <w:color w:val="0000C4"/>
            <w:spacing w:val="-23"/>
          </w:rPr>
          <w:t> </w:t>
        </w:r>
        <w:r>
          <w:rPr>
            <w:color w:val="0000C4"/>
            <w:spacing w:val="-5"/>
            <w:u w:val="single" w:color="0000C4"/>
          </w:rPr>
          <w:t>publicado</w:t>
        </w:r>
        <w:r>
          <w:rPr>
            <w:color w:val="0000C4"/>
            <w:spacing w:val="-23"/>
          </w:rPr>
          <w:t> </w:t>
        </w:r>
        <w:r>
          <w:rPr>
            <w:color w:val="0000C4"/>
            <w:spacing w:val="-5"/>
            <w:u w:val="single" w:color="0000C4"/>
          </w:rPr>
          <w:t>no</w:t>
        </w:r>
        <w:r>
          <w:rPr>
            <w:color w:val="0000C4"/>
            <w:spacing w:val="-22"/>
          </w:rPr>
          <w:t> </w:t>
        </w:r>
      </w:hyperlink>
      <w:hyperlink r:id="rId28">
        <w:r>
          <w:rPr>
            <w:color w:val="0000C4"/>
            <w:spacing w:val="-5"/>
            <w:u w:val="single" w:color="0000C4"/>
          </w:rPr>
          <w:t>DOE/TCE-PI</w:t>
        </w:r>
        <w:r>
          <w:rPr>
            <w:color w:val="0000C4"/>
            <w:spacing w:val="-23"/>
          </w:rPr>
          <w:t> </w:t>
        </w:r>
        <w:r>
          <w:rPr>
            <w:color w:val="0000C4"/>
            <w:spacing w:val="-5"/>
            <w:u w:val="single" w:color="0000C4"/>
          </w:rPr>
          <w:t>º</w:t>
        </w:r>
        <w:r>
          <w:rPr>
            <w:color w:val="0000C4"/>
            <w:spacing w:val="-23"/>
          </w:rPr>
          <w:t> </w:t>
        </w:r>
        <w:r>
          <w:rPr>
            <w:color w:val="0000C4"/>
            <w:spacing w:val="-5"/>
            <w:u w:val="single" w:color="0000C4"/>
          </w:rPr>
          <w:t>044/2021)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Heading3"/>
        <w:spacing w:line="340" w:lineRule="auto"/>
      </w:pPr>
      <w:r>
        <w:rPr>
          <w:rFonts w:ascii="Arial" w:hAnsi="Arial"/>
          <w:b/>
          <w:color w:val="333866"/>
        </w:rPr>
        <w:t>PESSOAL.</w:t>
      </w:r>
      <w:r>
        <w:rPr>
          <w:rFonts w:ascii="Arial" w:hAnsi="Arial"/>
          <w:b/>
          <w:color w:val="333866"/>
          <w:spacing w:val="-14"/>
        </w:rPr>
        <w:t> </w:t>
      </w:r>
      <w:r>
        <w:rPr>
          <w:color w:val="333866"/>
        </w:rPr>
        <w:t>Realização</w:t>
      </w:r>
      <w:r>
        <w:rPr>
          <w:color w:val="333866"/>
          <w:spacing w:val="-13"/>
        </w:rPr>
        <w:t> </w:t>
      </w:r>
      <w:r>
        <w:rPr>
          <w:color w:val="333866"/>
        </w:rPr>
        <w:t>de</w:t>
      </w:r>
      <w:r>
        <w:rPr>
          <w:color w:val="333866"/>
          <w:spacing w:val="-13"/>
        </w:rPr>
        <w:t> </w:t>
      </w:r>
      <w:r>
        <w:rPr>
          <w:color w:val="333866"/>
        </w:rPr>
        <w:t>empenhos</w:t>
      </w:r>
      <w:r>
        <w:rPr>
          <w:color w:val="333866"/>
          <w:spacing w:val="-13"/>
        </w:rPr>
        <w:t> </w:t>
      </w:r>
      <w:r>
        <w:rPr>
          <w:color w:val="333866"/>
        </w:rPr>
        <w:t>e</w:t>
      </w:r>
      <w:r>
        <w:rPr>
          <w:color w:val="333866"/>
          <w:spacing w:val="-13"/>
        </w:rPr>
        <w:t> </w:t>
      </w:r>
      <w:r>
        <w:rPr>
          <w:color w:val="333866"/>
        </w:rPr>
        <w:t>pagamentos</w:t>
      </w:r>
      <w:r>
        <w:rPr>
          <w:color w:val="333866"/>
          <w:spacing w:val="-13"/>
        </w:rPr>
        <w:t> </w:t>
      </w:r>
      <w:r>
        <w:rPr>
          <w:color w:val="333866"/>
        </w:rPr>
        <w:t>aos</w:t>
      </w:r>
      <w:r>
        <w:rPr>
          <w:color w:val="333866"/>
          <w:spacing w:val="-13"/>
        </w:rPr>
        <w:t> </w:t>
      </w:r>
      <w:r>
        <w:rPr>
          <w:color w:val="333866"/>
        </w:rPr>
        <w:t>prestadores</w:t>
      </w:r>
      <w:r>
        <w:rPr>
          <w:color w:val="333866"/>
          <w:spacing w:val="-13"/>
        </w:rPr>
        <w:t> </w:t>
      </w:r>
      <w:r>
        <w:rPr>
          <w:color w:val="333866"/>
        </w:rPr>
        <w:t>de</w:t>
      </w:r>
      <w:r>
        <w:rPr>
          <w:color w:val="333866"/>
          <w:spacing w:val="-13"/>
        </w:rPr>
        <w:t> </w:t>
      </w:r>
      <w:r>
        <w:rPr>
          <w:color w:val="333866"/>
        </w:rPr>
        <w:t>serviços,</w:t>
      </w:r>
      <w:r>
        <w:rPr>
          <w:color w:val="333866"/>
          <w:spacing w:val="-13"/>
        </w:rPr>
        <w:t> </w:t>
      </w:r>
      <w:r>
        <w:rPr>
          <w:color w:val="333866"/>
        </w:rPr>
        <w:t>de</w:t>
      </w:r>
      <w:r>
        <w:rPr>
          <w:color w:val="333866"/>
          <w:spacing w:val="-13"/>
        </w:rPr>
        <w:t> </w:t>
      </w:r>
      <w:r>
        <w:rPr>
          <w:color w:val="333866"/>
        </w:rPr>
        <w:t>forma</w:t>
      </w:r>
      <w:r>
        <w:rPr>
          <w:color w:val="333866"/>
          <w:spacing w:val="-13"/>
        </w:rPr>
        <w:t> </w:t>
      </w:r>
      <w:r>
        <w:rPr>
          <w:color w:val="333866"/>
        </w:rPr>
        <w:t>continuada</w:t>
      </w:r>
      <w:r>
        <w:rPr>
          <w:color w:val="333866"/>
          <w:spacing w:val="-14"/>
        </w:rPr>
        <w:t> </w:t>
      </w:r>
      <w:r>
        <w:rPr>
          <w:color w:val="333866"/>
        </w:rPr>
        <w:t>e</w:t>
      </w:r>
      <w:r>
        <w:rPr>
          <w:color w:val="333866"/>
          <w:spacing w:val="-13"/>
        </w:rPr>
        <w:t> </w:t>
      </w:r>
      <w:r>
        <w:rPr>
          <w:color w:val="333866"/>
        </w:rPr>
        <w:t>através</w:t>
      </w:r>
      <w:r>
        <w:rPr>
          <w:color w:val="333866"/>
          <w:spacing w:val="-13"/>
        </w:rPr>
        <w:t> </w:t>
      </w:r>
      <w:r>
        <w:rPr>
          <w:color w:val="333866"/>
        </w:rPr>
        <w:t>da</w:t>
      </w:r>
      <w:r>
        <w:rPr>
          <w:color w:val="333866"/>
          <w:spacing w:val="-53"/>
        </w:rPr>
        <w:t> </w:t>
      </w:r>
      <w:r>
        <w:rPr>
          <w:color w:val="333866"/>
        </w:rPr>
        <w:t>emissão de notas ﬁscais de serviços, sem qualquer amparo legal. Inobstante a atribuição de realizar concursos</w:t>
      </w:r>
      <w:r>
        <w:rPr>
          <w:color w:val="333866"/>
          <w:spacing w:val="1"/>
        </w:rPr>
        <w:t> </w:t>
      </w:r>
      <w:r>
        <w:rPr>
          <w:color w:val="333866"/>
        </w:rPr>
        <w:t>públicos</w:t>
      </w:r>
      <w:r>
        <w:rPr>
          <w:color w:val="333866"/>
          <w:spacing w:val="-13"/>
        </w:rPr>
        <w:t> </w:t>
      </w:r>
      <w:r>
        <w:rPr>
          <w:color w:val="333866"/>
        </w:rPr>
        <w:t>não</w:t>
      </w:r>
      <w:r>
        <w:rPr>
          <w:color w:val="333866"/>
          <w:spacing w:val="-12"/>
        </w:rPr>
        <w:t> </w:t>
      </w:r>
      <w:r>
        <w:rPr>
          <w:color w:val="333866"/>
        </w:rPr>
        <w:t>seja</w:t>
      </w:r>
      <w:r>
        <w:rPr>
          <w:color w:val="333866"/>
          <w:spacing w:val="-12"/>
        </w:rPr>
        <w:t> </w:t>
      </w:r>
      <w:r>
        <w:rPr>
          <w:color w:val="333866"/>
        </w:rPr>
        <w:t>da</w:t>
      </w:r>
      <w:r>
        <w:rPr>
          <w:color w:val="333866"/>
          <w:spacing w:val="-12"/>
        </w:rPr>
        <w:t> </w:t>
      </w:r>
      <w:r>
        <w:rPr>
          <w:color w:val="333866"/>
        </w:rPr>
        <w:t>Direção</w:t>
      </w:r>
      <w:r>
        <w:rPr>
          <w:color w:val="333866"/>
          <w:spacing w:val="-12"/>
        </w:rPr>
        <w:t> </w:t>
      </w:r>
      <w:r>
        <w:rPr>
          <w:color w:val="333866"/>
        </w:rPr>
        <w:t>do</w:t>
      </w:r>
      <w:r>
        <w:rPr>
          <w:color w:val="333866"/>
          <w:spacing w:val="-12"/>
        </w:rPr>
        <w:t> </w:t>
      </w:r>
      <w:r>
        <w:rPr>
          <w:color w:val="333866"/>
        </w:rPr>
        <w:t>Hospital,</w:t>
      </w:r>
      <w:r>
        <w:rPr>
          <w:color w:val="333866"/>
          <w:spacing w:val="-12"/>
        </w:rPr>
        <w:t> </w:t>
      </w:r>
      <w:r>
        <w:rPr>
          <w:color w:val="333866"/>
        </w:rPr>
        <w:t>a</w:t>
      </w:r>
      <w:r>
        <w:rPr>
          <w:color w:val="333866"/>
          <w:spacing w:val="-12"/>
        </w:rPr>
        <w:t> </w:t>
      </w:r>
      <w:r>
        <w:rPr>
          <w:color w:val="333866"/>
        </w:rPr>
        <w:t>gestora</w:t>
      </w:r>
      <w:r>
        <w:rPr>
          <w:color w:val="333866"/>
          <w:spacing w:val="-12"/>
        </w:rPr>
        <w:t> </w:t>
      </w:r>
      <w:r>
        <w:rPr>
          <w:color w:val="333866"/>
        </w:rPr>
        <w:t>é</w:t>
      </w:r>
      <w:r>
        <w:rPr>
          <w:color w:val="333866"/>
          <w:spacing w:val="-12"/>
        </w:rPr>
        <w:t> </w:t>
      </w:r>
      <w:r>
        <w:rPr>
          <w:color w:val="333866"/>
        </w:rPr>
        <w:t>responsável,</w:t>
      </w:r>
      <w:r>
        <w:rPr>
          <w:color w:val="333866"/>
          <w:spacing w:val="-13"/>
        </w:rPr>
        <w:t> </w:t>
      </w:r>
      <w:r>
        <w:rPr>
          <w:color w:val="333866"/>
        </w:rPr>
        <w:t>na</w:t>
      </w:r>
      <w:r>
        <w:rPr>
          <w:color w:val="333866"/>
          <w:spacing w:val="-12"/>
        </w:rPr>
        <w:t> </w:t>
      </w:r>
      <w:r>
        <w:rPr>
          <w:color w:val="333866"/>
        </w:rPr>
        <w:t>medida</w:t>
      </w:r>
      <w:r>
        <w:rPr>
          <w:color w:val="333866"/>
          <w:spacing w:val="-12"/>
        </w:rPr>
        <w:t> </w:t>
      </w:r>
      <w:r>
        <w:rPr>
          <w:color w:val="333866"/>
        </w:rPr>
        <w:t>em</w:t>
      </w:r>
      <w:r>
        <w:rPr>
          <w:color w:val="333866"/>
          <w:spacing w:val="-12"/>
        </w:rPr>
        <w:t> </w:t>
      </w:r>
      <w:r>
        <w:rPr>
          <w:color w:val="333866"/>
        </w:rPr>
        <w:t>que</w:t>
      </w:r>
      <w:r>
        <w:rPr>
          <w:color w:val="333866"/>
          <w:spacing w:val="-12"/>
        </w:rPr>
        <w:t> </w:t>
      </w:r>
      <w:r>
        <w:rPr>
          <w:color w:val="333866"/>
        </w:rPr>
        <w:t>é</w:t>
      </w:r>
      <w:r>
        <w:rPr>
          <w:color w:val="333866"/>
          <w:spacing w:val="-12"/>
        </w:rPr>
        <w:t> </w:t>
      </w:r>
      <w:r>
        <w:rPr>
          <w:color w:val="333866"/>
        </w:rPr>
        <w:t>a</w:t>
      </w:r>
      <w:r>
        <w:rPr>
          <w:color w:val="333866"/>
          <w:spacing w:val="-12"/>
        </w:rPr>
        <w:t> </w:t>
      </w:r>
      <w:r>
        <w:rPr>
          <w:color w:val="333866"/>
        </w:rPr>
        <w:t>tomadora</w:t>
      </w:r>
      <w:r>
        <w:rPr>
          <w:color w:val="333866"/>
          <w:spacing w:val="-12"/>
        </w:rPr>
        <w:t> </w:t>
      </w:r>
      <w:r>
        <w:rPr>
          <w:color w:val="333866"/>
        </w:rPr>
        <w:t>de</w:t>
      </w:r>
      <w:r>
        <w:rPr>
          <w:color w:val="333866"/>
          <w:spacing w:val="-12"/>
        </w:rPr>
        <w:t> </w:t>
      </w:r>
      <w:r>
        <w:rPr>
          <w:color w:val="333866"/>
        </w:rPr>
        <w:t>despesas</w:t>
      </w:r>
      <w:r>
        <w:rPr>
          <w:color w:val="333866"/>
          <w:spacing w:val="-12"/>
        </w:rPr>
        <w:t> </w:t>
      </w:r>
      <w:r>
        <w:rPr>
          <w:color w:val="333866"/>
        </w:rPr>
        <w:t>do</w:t>
      </w:r>
      <w:r>
        <w:rPr>
          <w:color w:val="333866"/>
          <w:spacing w:val="-54"/>
        </w:rPr>
        <w:t> </w:t>
      </w:r>
      <w:r>
        <w:rPr>
          <w:color w:val="333866"/>
        </w:rPr>
        <w:t>hospital.</w:t>
      </w:r>
      <w:r>
        <w:rPr>
          <w:color w:val="333866"/>
          <w:spacing w:val="-24"/>
        </w:rPr>
        <w:t> </w:t>
      </w:r>
      <w:r>
        <w:rPr>
          <w:color w:val="333866"/>
        </w:rPr>
        <w:t>Violação</w:t>
      </w:r>
      <w:r>
        <w:rPr>
          <w:color w:val="333866"/>
          <w:spacing w:val="-23"/>
        </w:rPr>
        <w:t> </w:t>
      </w:r>
      <w:r>
        <w:rPr>
          <w:color w:val="333866"/>
        </w:rPr>
        <w:t>à</w:t>
      </w:r>
      <w:r>
        <w:rPr>
          <w:color w:val="333866"/>
          <w:spacing w:val="-23"/>
        </w:rPr>
        <w:t> </w:t>
      </w:r>
      <w:r>
        <w:rPr>
          <w:color w:val="333866"/>
        </w:rPr>
        <w:t>regra</w:t>
      </w:r>
      <w:r>
        <w:rPr>
          <w:color w:val="333866"/>
          <w:spacing w:val="-23"/>
        </w:rPr>
        <w:t> </w:t>
      </w:r>
      <w:r>
        <w:rPr>
          <w:color w:val="333866"/>
        </w:rPr>
        <w:t>constitucional</w:t>
      </w:r>
      <w:r>
        <w:rPr>
          <w:color w:val="333866"/>
          <w:spacing w:val="-22"/>
        </w:rPr>
        <w:t> </w:t>
      </w:r>
      <w:r>
        <w:rPr>
          <w:color w:val="333866"/>
        </w:rPr>
        <w:t>do</w:t>
      </w:r>
      <w:r>
        <w:rPr>
          <w:color w:val="333866"/>
          <w:spacing w:val="-23"/>
        </w:rPr>
        <w:t> </w:t>
      </w:r>
      <w:r>
        <w:rPr>
          <w:color w:val="333866"/>
        </w:rPr>
        <w:t>Concurso</w:t>
      </w:r>
      <w:r>
        <w:rPr>
          <w:color w:val="333866"/>
          <w:spacing w:val="-23"/>
        </w:rPr>
        <w:t> </w:t>
      </w:r>
      <w:r>
        <w:rPr>
          <w:color w:val="333866"/>
        </w:rPr>
        <w:t>Público.</w:t>
      </w:r>
    </w:p>
    <w:p>
      <w:pPr>
        <w:pStyle w:val="BodyText"/>
        <w:spacing w:before="5"/>
        <w:rPr>
          <w:rFonts w:ascii="Arial MT"/>
          <w:i w:val="0"/>
          <w:sz w:val="24"/>
        </w:rPr>
      </w:pPr>
    </w:p>
    <w:p>
      <w:pPr>
        <w:pStyle w:val="BodyText"/>
        <w:spacing w:line="369" w:lineRule="auto"/>
        <w:ind w:left="2883"/>
      </w:pPr>
      <w:r>
        <w:rPr>
          <w:color w:val="373435"/>
          <w:spacing w:val="-4"/>
        </w:rPr>
        <w:t>RECURSO</w:t>
      </w:r>
      <w:r>
        <w:rPr>
          <w:color w:val="373435"/>
          <w:spacing w:val="-13"/>
        </w:rPr>
        <w:t> </w:t>
      </w:r>
      <w:r>
        <w:rPr>
          <w:color w:val="373435"/>
          <w:spacing w:val="-3"/>
        </w:rPr>
        <w:t>DE</w:t>
      </w:r>
      <w:r>
        <w:rPr>
          <w:color w:val="373435"/>
          <w:spacing w:val="-13"/>
        </w:rPr>
        <w:t> </w:t>
      </w:r>
      <w:r>
        <w:rPr>
          <w:color w:val="373435"/>
          <w:spacing w:val="-3"/>
        </w:rPr>
        <w:t>RECONSIDERAÇÃO.</w:t>
      </w:r>
      <w:r>
        <w:rPr>
          <w:color w:val="373435"/>
          <w:spacing w:val="-13"/>
        </w:rPr>
        <w:t> </w:t>
      </w:r>
      <w:r>
        <w:rPr>
          <w:color w:val="373435"/>
          <w:spacing w:val="-3"/>
        </w:rPr>
        <w:t>H</w:t>
      </w:r>
      <w:r>
        <w:rPr>
          <w:color w:val="373435"/>
          <w:spacing w:val="-12"/>
        </w:rPr>
        <w:t> </w:t>
      </w:r>
      <w:r>
        <w:rPr>
          <w:color w:val="373435"/>
          <w:spacing w:val="-3"/>
        </w:rPr>
        <w:t>O</w:t>
      </w:r>
      <w:r>
        <w:rPr>
          <w:color w:val="373435"/>
          <w:spacing w:val="-13"/>
        </w:rPr>
        <w:t> </w:t>
      </w:r>
      <w:r>
        <w:rPr>
          <w:color w:val="373435"/>
          <w:spacing w:val="-3"/>
        </w:rPr>
        <w:t>S</w:t>
      </w:r>
      <w:r>
        <w:rPr>
          <w:color w:val="373435"/>
          <w:spacing w:val="-13"/>
        </w:rPr>
        <w:t> </w:t>
      </w:r>
      <w:r>
        <w:rPr>
          <w:color w:val="373435"/>
          <w:spacing w:val="-3"/>
        </w:rPr>
        <w:t>P</w:t>
      </w:r>
      <w:r>
        <w:rPr>
          <w:color w:val="373435"/>
          <w:spacing w:val="-21"/>
        </w:rPr>
        <w:t> </w:t>
      </w:r>
      <w:r>
        <w:rPr>
          <w:color w:val="373435"/>
          <w:spacing w:val="-3"/>
        </w:rPr>
        <w:t>I</w:t>
      </w:r>
      <w:r>
        <w:rPr>
          <w:color w:val="373435"/>
          <w:spacing w:val="-12"/>
        </w:rPr>
        <w:t> </w:t>
      </w:r>
      <w:r>
        <w:rPr>
          <w:color w:val="373435"/>
          <w:spacing w:val="-3"/>
        </w:rPr>
        <w:t>TA</w:t>
      </w:r>
      <w:r>
        <w:rPr>
          <w:color w:val="373435"/>
          <w:spacing w:val="-21"/>
        </w:rPr>
        <w:t> </w:t>
      </w:r>
      <w:r>
        <w:rPr>
          <w:color w:val="373435"/>
          <w:spacing w:val="-3"/>
        </w:rPr>
        <w:t>L</w:t>
      </w:r>
      <w:r>
        <w:rPr>
          <w:color w:val="373435"/>
          <w:spacing w:val="-17"/>
        </w:rPr>
        <w:t> </w:t>
      </w:r>
      <w:r>
        <w:rPr>
          <w:color w:val="373435"/>
          <w:spacing w:val="-3"/>
        </w:rPr>
        <w:t>R</w:t>
      </w:r>
      <w:r>
        <w:rPr>
          <w:color w:val="373435"/>
          <w:spacing w:val="-13"/>
        </w:rPr>
        <w:t> </w:t>
      </w:r>
      <w:r>
        <w:rPr>
          <w:color w:val="373435"/>
          <w:spacing w:val="-3"/>
        </w:rPr>
        <w:t>E</w:t>
      </w:r>
      <w:r>
        <w:rPr>
          <w:color w:val="373435"/>
          <w:spacing w:val="-12"/>
        </w:rPr>
        <w:t> </w:t>
      </w:r>
      <w:r>
        <w:rPr>
          <w:color w:val="373435"/>
          <w:spacing w:val="-3"/>
        </w:rPr>
        <w:t>G</w:t>
      </w:r>
      <w:r>
        <w:rPr>
          <w:color w:val="373435"/>
          <w:spacing w:val="-13"/>
        </w:rPr>
        <w:t> </w:t>
      </w:r>
      <w:r>
        <w:rPr>
          <w:color w:val="373435"/>
          <w:spacing w:val="-3"/>
        </w:rPr>
        <w:t>I</w:t>
      </w:r>
      <w:r>
        <w:rPr>
          <w:color w:val="373435"/>
          <w:spacing w:val="-13"/>
        </w:rPr>
        <w:t> </w:t>
      </w:r>
      <w:r>
        <w:rPr>
          <w:color w:val="373435"/>
          <w:spacing w:val="-3"/>
        </w:rPr>
        <w:t>O</w:t>
      </w:r>
      <w:r>
        <w:rPr>
          <w:color w:val="373435"/>
          <w:spacing w:val="-13"/>
        </w:rPr>
        <w:t> </w:t>
      </w:r>
      <w:r>
        <w:rPr>
          <w:color w:val="373435"/>
          <w:spacing w:val="-3"/>
        </w:rPr>
        <w:t>N</w:t>
      </w:r>
      <w:r>
        <w:rPr>
          <w:color w:val="373435"/>
          <w:spacing w:val="-20"/>
        </w:rPr>
        <w:t> </w:t>
      </w:r>
      <w:r>
        <w:rPr>
          <w:color w:val="373435"/>
          <w:spacing w:val="-3"/>
        </w:rPr>
        <w:t>A</w:t>
      </w:r>
      <w:r>
        <w:rPr>
          <w:color w:val="373435"/>
          <w:spacing w:val="-21"/>
        </w:rPr>
        <w:t> </w:t>
      </w:r>
      <w:r>
        <w:rPr>
          <w:color w:val="373435"/>
          <w:spacing w:val="-3"/>
        </w:rPr>
        <w:t>L</w:t>
      </w:r>
      <w:r>
        <w:rPr>
          <w:color w:val="373435"/>
          <w:spacing w:val="-17"/>
        </w:rPr>
        <w:t> </w:t>
      </w:r>
      <w:r>
        <w:rPr>
          <w:color w:val="373435"/>
          <w:spacing w:val="-3"/>
        </w:rPr>
        <w:t>D</w:t>
      </w:r>
      <w:r>
        <w:rPr>
          <w:color w:val="373435"/>
          <w:spacing w:val="-13"/>
        </w:rPr>
        <w:t> </w:t>
      </w:r>
      <w:r>
        <w:rPr>
          <w:color w:val="373435"/>
          <w:spacing w:val="-3"/>
        </w:rPr>
        <w:t>E</w:t>
      </w:r>
      <w:r>
        <w:rPr>
          <w:color w:val="373435"/>
          <w:spacing w:val="-12"/>
        </w:rPr>
        <w:t> </w:t>
      </w:r>
      <w:r>
        <w:rPr>
          <w:color w:val="373435"/>
          <w:spacing w:val="-3"/>
        </w:rPr>
        <w:t>B</w:t>
      </w:r>
      <w:r>
        <w:rPr>
          <w:color w:val="373435"/>
          <w:spacing w:val="-21"/>
        </w:rPr>
        <w:t> </w:t>
      </w:r>
      <w:r>
        <w:rPr>
          <w:color w:val="373435"/>
          <w:spacing w:val="-3"/>
        </w:rPr>
        <w:t>A</w:t>
      </w:r>
      <w:r>
        <w:rPr>
          <w:color w:val="373435"/>
          <w:spacing w:val="-21"/>
        </w:rPr>
        <w:t> </w:t>
      </w:r>
      <w:r>
        <w:rPr>
          <w:color w:val="373435"/>
          <w:spacing w:val="-3"/>
        </w:rPr>
        <w:t>R</w:t>
      </w:r>
      <w:r>
        <w:rPr>
          <w:color w:val="373435"/>
          <w:spacing w:val="-13"/>
        </w:rPr>
        <w:t> </w:t>
      </w:r>
      <w:r>
        <w:rPr>
          <w:color w:val="373435"/>
          <w:spacing w:val="-3"/>
        </w:rPr>
        <w:t>R</w:t>
      </w:r>
      <w:r>
        <w:rPr>
          <w:color w:val="373435"/>
          <w:spacing w:val="-20"/>
        </w:rPr>
        <w:t> </w:t>
      </w:r>
      <w:r>
        <w:rPr>
          <w:color w:val="373435"/>
          <w:spacing w:val="-3"/>
        </w:rPr>
        <w:t>A</w:t>
      </w:r>
      <w:r>
        <w:rPr>
          <w:color w:val="373435"/>
          <w:spacing w:val="-21"/>
        </w:rPr>
        <w:t> </w:t>
      </w:r>
      <w:r>
        <w:rPr>
          <w:color w:val="373435"/>
          <w:spacing w:val="-3"/>
        </w:rPr>
        <w:t>S</w:t>
      </w:r>
      <w:r>
        <w:rPr>
          <w:color w:val="373435"/>
          <w:spacing w:val="-13"/>
        </w:rPr>
        <w:t> </w:t>
      </w:r>
      <w:r>
        <w:rPr>
          <w:color w:val="373435"/>
          <w:spacing w:val="-3"/>
        </w:rPr>
        <w:t>.</w:t>
      </w:r>
      <w:r>
        <w:rPr>
          <w:color w:val="373435"/>
          <w:spacing w:val="-52"/>
        </w:rPr>
        <w:t> </w:t>
      </w:r>
      <w:r>
        <w:rPr>
          <w:color w:val="373435"/>
        </w:rPr>
        <w:t>IRREGULARIDADES.</w:t>
      </w:r>
      <w:r>
        <w:rPr>
          <w:color w:val="373435"/>
          <w:spacing w:val="-24"/>
        </w:rPr>
        <w:t> </w:t>
      </w:r>
      <w:r>
        <w:rPr>
          <w:color w:val="373435"/>
        </w:rPr>
        <w:t>PESSOAL.</w:t>
      </w:r>
    </w:p>
    <w:p>
      <w:pPr>
        <w:pStyle w:val="ListParagraph"/>
        <w:numPr>
          <w:ilvl w:val="0"/>
          <w:numId w:val="7"/>
        </w:numPr>
        <w:tabs>
          <w:tab w:pos="3097" w:val="left" w:leader="none"/>
        </w:tabs>
        <w:spacing w:line="369" w:lineRule="auto" w:before="0" w:after="0"/>
        <w:ind w:left="2882" w:right="378" w:firstLine="0"/>
        <w:jc w:val="both"/>
        <w:rPr>
          <w:i/>
          <w:sz w:val="20"/>
        </w:rPr>
      </w:pPr>
      <w:r>
        <w:rPr>
          <w:i/>
          <w:color w:val="373435"/>
          <w:spacing w:val="-5"/>
          <w:sz w:val="20"/>
        </w:rPr>
        <w:t>O Hospital realizou empenhos </w:t>
      </w:r>
      <w:r>
        <w:rPr>
          <w:i/>
          <w:color w:val="373435"/>
          <w:spacing w:val="-4"/>
          <w:sz w:val="20"/>
        </w:rPr>
        <w:t>e pagamentos aos prestadores de serviços, de forma</w:t>
      </w:r>
      <w:r>
        <w:rPr>
          <w:i/>
          <w:color w:val="373435"/>
          <w:spacing w:val="-54"/>
          <w:sz w:val="20"/>
        </w:rPr>
        <w:t> </w:t>
      </w:r>
      <w:r>
        <w:rPr>
          <w:i/>
          <w:color w:val="373435"/>
          <w:spacing w:val="-1"/>
          <w:sz w:val="20"/>
        </w:rPr>
        <w:t>continuada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através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da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emissão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de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notas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ﬁscais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serviços,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sem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qualquer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z w:val="20"/>
        </w:rPr>
        <w:t>amparo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2"/>
          <w:sz w:val="20"/>
        </w:rPr>
        <w:t>legal.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Em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sede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de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recurso,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responsável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alegou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que,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tendo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em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vista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deﬁciência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de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pessoal para contratação, bem como o caráter urgente e emergencial do serviço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pacing w:val="-6"/>
          <w:sz w:val="20"/>
        </w:rPr>
        <w:t>prestado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6"/>
          <w:sz w:val="20"/>
        </w:rPr>
        <w:t>pelo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Hospital,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estas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contratação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eram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necessárias.</w:t>
      </w:r>
    </w:p>
    <w:p>
      <w:pPr>
        <w:spacing w:after="0" w:line="369" w:lineRule="auto"/>
        <w:jc w:val="both"/>
        <w:rPr>
          <w:sz w:val="20"/>
        </w:rPr>
        <w:sectPr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3080" w:val="left" w:leader="none"/>
        </w:tabs>
        <w:spacing w:line="403" w:lineRule="auto" w:before="113" w:after="0"/>
        <w:ind w:left="2882" w:right="377" w:firstLine="1"/>
        <w:jc w:val="left"/>
        <w:rPr>
          <w:i/>
          <w:sz w:val="20"/>
        </w:rPr>
      </w:pPr>
      <w:r>
        <w:rPr>
          <w:i/>
          <w:color w:val="373435"/>
          <w:spacing w:val="-5"/>
          <w:sz w:val="20"/>
        </w:rPr>
        <w:t>Inobstante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a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atribuição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de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realizar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concursos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públicos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não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seja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pacing w:val="-5"/>
          <w:sz w:val="20"/>
        </w:rPr>
        <w:t>da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Direção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do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Hospital,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pacing w:val="-2"/>
          <w:sz w:val="20"/>
        </w:rPr>
        <w:t>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gestora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é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responsável,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na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medida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em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que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1"/>
          <w:sz w:val="20"/>
        </w:rPr>
        <w:t>é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tomadora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de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1"/>
          <w:sz w:val="20"/>
        </w:rPr>
        <w:t>despesas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do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hospital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1"/>
          <w:sz w:val="20"/>
        </w:rPr>
        <w:t>e,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portanto,</w:t>
      </w:r>
      <w:r>
        <w:rPr>
          <w:i/>
          <w:color w:val="373435"/>
          <w:spacing w:val="14"/>
          <w:sz w:val="20"/>
        </w:rPr>
        <w:t> </w:t>
      </w:r>
      <w:r>
        <w:rPr>
          <w:i/>
          <w:color w:val="373435"/>
          <w:sz w:val="20"/>
        </w:rPr>
        <w:t>é</w:t>
      </w:r>
      <w:r>
        <w:rPr>
          <w:i/>
          <w:color w:val="373435"/>
          <w:spacing w:val="15"/>
          <w:sz w:val="20"/>
        </w:rPr>
        <w:t> </w:t>
      </w:r>
      <w:r>
        <w:rPr>
          <w:i/>
          <w:color w:val="373435"/>
          <w:sz w:val="20"/>
        </w:rPr>
        <w:t>quem</w:t>
      </w:r>
      <w:r>
        <w:rPr>
          <w:i/>
          <w:color w:val="373435"/>
          <w:spacing w:val="15"/>
          <w:sz w:val="20"/>
        </w:rPr>
        <w:t> </w:t>
      </w:r>
      <w:r>
        <w:rPr>
          <w:i/>
          <w:color w:val="373435"/>
          <w:sz w:val="20"/>
        </w:rPr>
        <w:t>realiza</w:t>
      </w:r>
      <w:r>
        <w:rPr>
          <w:i/>
          <w:color w:val="373435"/>
          <w:spacing w:val="14"/>
          <w:sz w:val="20"/>
        </w:rPr>
        <w:t> </w:t>
      </w:r>
      <w:r>
        <w:rPr>
          <w:i/>
          <w:color w:val="373435"/>
          <w:sz w:val="20"/>
        </w:rPr>
        <w:t>as</w:t>
      </w:r>
      <w:r>
        <w:rPr>
          <w:i/>
          <w:color w:val="373435"/>
          <w:spacing w:val="15"/>
          <w:sz w:val="20"/>
        </w:rPr>
        <w:t> </w:t>
      </w:r>
      <w:r>
        <w:rPr>
          <w:i/>
          <w:color w:val="373435"/>
          <w:sz w:val="20"/>
        </w:rPr>
        <w:t>contratações</w:t>
      </w:r>
      <w:r>
        <w:rPr>
          <w:i/>
          <w:color w:val="373435"/>
          <w:spacing w:val="15"/>
          <w:sz w:val="20"/>
        </w:rPr>
        <w:t> </w:t>
      </w:r>
      <w:r>
        <w:rPr>
          <w:i/>
          <w:color w:val="373435"/>
          <w:sz w:val="20"/>
        </w:rPr>
        <w:t>e</w:t>
      </w:r>
      <w:r>
        <w:rPr>
          <w:i/>
          <w:color w:val="373435"/>
          <w:spacing w:val="14"/>
          <w:sz w:val="20"/>
        </w:rPr>
        <w:t> </w:t>
      </w:r>
      <w:r>
        <w:rPr>
          <w:i/>
          <w:color w:val="373435"/>
          <w:sz w:val="20"/>
        </w:rPr>
        <w:t>os</w:t>
      </w:r>
      <w:r>
        <w:rPr>
          <w:i/>
          <w:color w:val="373435"/>
          <w:spacing w:val="15"/>
          <w:sz w:val="20"/>
        </w:rPr>
        <w:t> </w:t>
      </w:r>
      <w:r>
        <w:rPr>
          <w:i/>
          <w:color w:val="373435"/>
          <w:sz w:val="20"/>
        </w:rPr>
        <w:t>pagamentos</w:t>
      </w:r>
      <w:r>
        <w:rPr>
          <w:i/>
          <w:color w:val="373435"/>
          <w:spacing w:val="15"/>
          <w:sz w:val="20"/>
        </w:rPr>
        <w:t> </w:t>
      </w:r>
      <w:r>
        <w:rPr>
          <w:i/>
          <w:color w:val="373435"/>
          <w:sz w:val="20"/>
        </w:rPr>
        <w:t>respectivos,</w:t>
      </w:r>
      <w:r>
        <w:rPr>
          <w:i/>
          <w:color w:val="373435"/>
          <w:spacing w:val="14"/>
          <w:sz w:val="20"/>
        </w:rPr>
        <w:t> </w:t>
      </w:r>
      <w:r>
        <w:rPr>
          <w:i/>
          <w:color w:val="373435"/>
          <w:sz w:val="20"/>
        </w:rPr>
        <w:t>as</w:t>
      </w:r>
      <w:r>
        <w:rPr>
          <w:i/>
          <w:color w:val="373435"/>
          <w:spacing w:val="15"/>
          <w:sz w:val="20"/>
        </w:rPr>
        <w:t> </w:t>
      </w:r>
      <w:r>
        <w:rPr>
          <w:i/>
          <w:color w:val="373435"/>
          <w:sz w:val="20"/>
        </w:rPr>
        <w:t>quais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6"/>
          <w:sz w:val="20"/>
        </w:rPr>
        <w:t>constituem</w:t>
      </w:r>
      <w:r>
        <w:rPr>
          <w:i/>
          <w:color w:val="373435"/>
          <w:spacing w:val="76"/>
          <w:sz w:val="20"/>
        </w:rPr>
        <w:t> </w:t>
      </w:r>
      <w:r>
        <w:rPr>
          <w:i/>
          <w:color w:val="373435"/>
          <w:spacing w:val="76"/>
          <w:sz w:val="20"/>
        </w:rPr>
        <w:t> </w:t>
      </w:r>
      <w:r>
        <w:rPr>
          <w:i/>
          <w:color w:val="373435"/>
          <w:spacing w:val="-5"/>
          <w:sz w:val="20"/>
        </w:rPr>
        <w:t>burla</w:t>
      </w:r>
      <w:r>
        <w:rPr>
          <w:i/>
          <w:color w:val="373435"/>
          <w:spacing w:val="76"/>
          <w:sz w:val="20"/>
        </w:rPr>
        <w:t> </w:t>
      </w:r>
      <w:r>
        <w:rPr>
          <w:i/>
          <w:color w:val="373435"/>
          <w:spacing w:val="77"/>
          <w:sz w:val="20"/>
        </w:rPr>
        <w:t> </w:t>
      </w:r>
      <w:r>
        <w:rPr>
          <w:i/>
          <w:color w:val="373435"/>
          <w:spacing w:val="-5"/>
          <w:sz w:val="20"/>
        </w:rPr>
        <w:t>à</w:t>
      </w:r>
      <w:r>
        <w:rPr>
          <w:i/>
          <w:color w:val="373435"/>
          <w:spacing w:val="76"/>
          <w:sz w:val="20"/>
        </w:rPr>
        <w:t> </w:t>
      </w:r>
      <w:r>
        <w:rPr>
          <w:i/>
          <w:color w:val="373435"/>
          <w:spacing w:val="76"/>
          <w:sz w:val="20"/>
        </w:rPr>
        <w:t> </w:t>
      </w:r>
      <w:r>
        <w:rPr>
          <w:i/>
          <w:color w:val="373435"/>
          <w:spacing w:val="-5"/>
          <w:sz w:val="20"/>
        </w:rPr>
        <w:t>regra</w:t>
      </w:r>
      <w:r>
        <w:rPr>
          <w:i/>
          <w:color w:val="373435"/>
          <w:spacing w:val="76"/>
          <w:sz w:val="20"/>
        </w:rPr>
        <w:t> </w:t>
      </w:r>
      <w:r>
        <w:rPr>
          <w:i/>
          <w:color w:val="373435"/>
          <w:spacing w:val="77"/>
          <w:sz w:val="20"/>
        </w:rPr>
        <w:t> </w:t>
      </w:r>
      <w:r>
        <w:rPr>
          <w:i/>
          <w:color w:val="373435"/>
          <w:spacing w:val="-5"/>
          <w:sz w:val="20"/>
        </w:rPr>
        <w:t>constitucional</w:t>
      </w:r>
      <w:r>
        <w:rPr>
          <w:i/>
          <w:color w:val="373435"/>
          <w:spacing w:val="76"/>
          <w:sz w:val="20"/>
        </w:rPr>
        <w:t> </w:t>
      </w:r>
      <w:r>
        <w:rPr>
          <w:i/>
          <w:color w:val="373435"/>
          <w:spacing w:val="77"/>
          <w:sz w:val="20"/>
        </w:rPr>
        <w:t> </w:t>
      </w:r>
      <w:r>
        <w:rPr>
          <w:i/>
          <w:color w:val="373435"/>
          <w:spacing w:val="-5"/>
          <w:sz w:val="20"/>
        </w:rPr>
        <w:t>do</w:t>
      </w:r>
      <w:r>
        <w:rPr>
          <w:i/>
          <w:color w:val="373435"/>
          <w:spacing w:val="76"/>
          <w:sz w:val="20"/>
        </w:rPr>
        <w:t> </w:t>
      </w:r>
      <w:r>
        <w:rPr>
          <w:i/>
          <w:color w:val="373435"/>
          <w:spacing w:val="76"/>
          <w:sz w:val="20"/>
        </w:rPr>
        <w:t> </w:t>
      </w:r>
      <w:r>
        <w:rPr>
          <w:i/>
          <w:color w:val="373435"/>
          <w:spacing w:val="-5"/>
          <w:sz w:val="20"/>
        </w:rPr>
        <w:t>Concurso</w:t>
      </w:r>
      <w:r>
        <w:rPr>
          <w:i/>
          <w:color w:val="373435"/>
          <w:spacing w:val="76"/>
          <w:sz w:val="20"/>
        </w:rPr>
        <w:t> </w:t>
      </w:r>
      <w:r>
        <w:rPr>
          <w:i/>
          <w:color w:val="373435"/>
          <w:spacing w:val="77"/>
          <w:sz w:val="20"/>
        </w:rPr>
        <w:t> </w:t>
      </w:r>
      <w:r>
        <w:rPr>
          <w:i/>
          <w:color w:val="373435"/>
          <w:spacing w:val="-5"/>
          <w:sz w:val="20"/>
        </w:rPr>
        <w:t>Público.</w:t>
      </w:r>
      <w:r>
        <w:rPr>
          <w:i/>
          <w:color w:val="373435"/>
          <w:spacing w:val="-4"/>
          <w:sz w:val="20"/>
        </w:rPr>
        <w:t> </w:t>
      </w:r>
      <w:r>
        <w:rPr>
          <w:i/>
          <w:color w:val="373435"/>
          <w:spacing w:val="-6"/>
          <w:sz w:val="20"/>
        </w:rPr>
        <w:t>(Recurso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6"/>
          <w:sz w:val="20"/>
        </w:rPr>
        <w:t>de</w:t>
      </w:r>
      <w:r>
        <w:rPr>
          <w:i/>
          <w:color w:val="373435"/>
          <w:spacing w:val="-21"/>
          <w:sz w:val="20"/>
        </w:rPr>
        <w:t> </w:t>
      </w:r>
      <w:r>
        <w:rPr>
          <w:i/>
          <w:color w:val="373435"/>
          <w:spacing w:val="-6"/>
          <w:sz w:val="20"/>
        </w:rPr>
        <w:t>Reconsideração.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Processo</w:t>
      </w:r>
      <w:r>
        <w:rPr>
          <w:i/>
          <w:color w:val="0000C4"/>
          <w:spacing w:val="-21"/>
          <w:sz w:val="20"/>
        </w:rPr>
        <w:t> </w:t>
      </w:r>
      <w:hyperlink r:id="rId45">
        <w:r>
          <w:rPr>
            <w:i/>
            <w:color w:val="0000C4"/>
            <w:spacing w:val="-5"/>
            <w:sz w:val="20"/>
            <w:u w:val="single" w:color="0000C4"/>
          </w:rPr>
          <w:t>TC/013346/2020–</w:t>
        </w:r>
        <w:r>
          <w:rPr>
            <w:i/>
            <w:color w:val="0000C4"/>
            <w:spacing w:val="-22"/>
            <w:sz w:val="20"/>
          </w:rPr>
          <w:t> </w:t>
        </w:r>
        <w:r>
          <w:rPr>
            <w:i/>
            <w:color w:val="0000C4"/>
            <w:spacing w:val="-5"/>
            <w:sz w:val="20"/>
            <w:u w:val="single" w:color="0000C4"/>
          </w:rPr>
          <w:t>Relator:</w:t>
        </w:r>
        <w:r>
          <w:rPr>
            <w:i/>
            <w:color w:val="0000C4"/>
            <w:spacing w:val="-21"/>
            <w:sz w:val="20"/>
          </w:rPr>
          <w:t> </w:t>
        </w:r>
        <w:r>
          <w:rPr>
            <w:i/>
            <w:color w:val="0000C4"/>
            <w:spacing w:val="-5"/>
            <w:sz w:val="20"/>
            <w:u w:val="single" w:color="0000C4"/>
          </w:rPr>
          <w:t>Cons.</w:t>
        </w:r>
        <w:r>
          <w:rPr>
            <w:i/>
            <w:color w:val="0000C4"/>
            <w:spacing w:val="-22"/>
            <w:sz w:val="20"/>
          </w:rPr>
          <w:t> </w:t>
        </w:r>
        <w:r>
          <w:rPr>
            <w:i/>
            <w:color w:val="0000C4"/>
            <w:spacing w:val="-5"/>
            <w:sz w:val="20"/>
            <w:u w:val="single" w:color="0000C4"/>
          </w:rPr>
          <w:t>Subst.</w:t>
        </w:r>
        <w:r>
          <w:rPr>
            <w:i/>
            <w:color w:val="0000C4"/>
            <w:spacing w:val="-21"/>
            <w:sz w:val="20"/>
          </w:rPr>
          <w:t> </w:t>
        </w:r>
        <w:r>
          <w:rPr>
            <w:i/>
            <w:color w:val="0000C4"/>
            <w:spacing w:val="-5"/>
            <w:sz w:val="20"/>
            <w:u w:val="single" w:color="0000C4"/>
          </w:rPr>
          <w:t>Delano</w:t>
        </w:r>
      </w:hyperlink>
      <w:r>
        <w:rPr>
          <w:i/>
          <w:color w:val="0000C4"/>
          <w:spacing w:val="-4"/>
          <w:sz w:val="20"/>
        </w:rPr>
        <w:t> </w:t>
      </w:r>
      <w:hyperlink r:id="rId45">
        <w:r>
          <w:rPr>
            <w:i/>
            <w:color w:val="0000C4"/>
            <w:sz w:val="20"/>
            <w:u w:val="single" w:color="0000C4"/>
          </w:rPr>
          <w:t>Carneiro</w:t>
        </w:r>
        <w:r>
          <w:rPr>
            <w:i/>
            <w:color w:val="0000C4"/>
            <w:spacing w:val="37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da</w:t>
        </w:r>
        <w:r>
          <w:rPr>
            <w:i/>
            <w:color w:val="0000C4"/>
            <w:spacing w:val="37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Cunha</w:t>
        </w:r>
        <w:r>
          <w:rPr>
            <w:i/>
            <w:color w:val="0000C4"/>
            <w:spacing w:val="38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Câmara.</w:t>
        </w:r>
        <w:r>
          <w:rPr>
            <w:i/>
            <w:color w:val="0000C4"/>
            <w:spacing w:val="37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Plenário.</w:t>
        </w:r>
        <w:r>
          <w:rPr>
            <w:i/>
            <w:color w:val="0000C4"/>
            <w:spacing w:val="37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Decisão</w:t>
        </w:r>
        <w:r>
          <w:rPr>
            <w:i/>
            <w:color w:val="0000C4"/>
            <w:spacing w:val="38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Unânime.</w:t>
        </w:r>
        <w:r>
          <w:rPr>
            <w:i/>
            <w:color w:val="0000C4"/>
            <w:spacing w:val="31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Acórdão</w:t>
        </w:r>
        <w:r>
          <w:rPr>
            <w:i/>
            <w:color w:val="0000C4"/>
            <w:spacing w:val="38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nº</w:t>
        </w:r>
        <w:r>
          <w:rPr>
            <w:i/>
            <w:color w:val="0000C4"/>
            <w:spacing w:val="37"/>
            <w:sz w:val="20"/>
            <w:u w:val="single" w:color="0000C4"/>
          </w:rPr>
          <w:t> </w:t>
        </w:r>
        <w:r>
          <w:rPr>
            <w:i/>
            <w:color w:val="0000C4"/>
            <w:sz w:val="20"/>
            <w:u w:val="single" w:color="0000C4"/>
          </w:rPr>
          <w:t>064/2021</w:t>
        </w:r>
      </w:hyperlink>
      <w:r>
        <w:rPr>
          <w:i/>
          <w:color w:val="0000C4"/>
          <w:spacing w:val="-52"/>
          <w:sz w:val="20"/>
        </w:rPr>
        <w:t> </w:t>
      </w:r>
      <w:hyperlink r:id="rId45">
        <w:r>
          <w:rPr>
            <w:i/>
            <w:color w:val="0000C4"/>
            <w:sz w:val="20"/>
            <w:u w:val="single" w:color="0000C4"/>
          </w:rPr>
          <w:t>publicado</w:t>
        </w:r>
        <w:r>
          <w:rPr>
            <w:i/>
            <w:color w:val="0000C4"/>
            <w:spacing w:val="-25"/>
            <w:sz w:val="20"/>
          </w:rPr>
          <w:t> </w:t>
        </w:r>
        <w:r>
          <w:rPr>
            <w:i/>
            <w:color w:val="0000C4"/>
            <w:sz w:val="20"/>
            <w:u w:val="single" w:color="0000C4"/>
          </w:rPr>
          <w:t>no</w:t>
        </w:r>
        <w:r>
          <w:rPr>
            <w:i/>
            <w:color w:val="0000C4"/>
            <w:spacing w:val="-24"/>
            <w:sz w:val="20"/>
          </w:rPr>
          <w:t> </w:t>
        </w:r>
      </w:hyperlink>
      <w:hyperlink r:id="rId28">
        <w:r>
          <w:rPr>
            <w:i/>
            <w:color w:val="0000C4"/>
            <w:sz w:val="20"/>
            <w:u w:val="single" w:color="0000C4"/>
          </w:rPr>
          <w:t>DOE/TCE-PI</w:t>
        </w:r>
        <w:r>
          <w:rPr>
            <w:i/>
            <w:color w:val="0000C4"/>
            <w:spacing w:val="-24"/>
            <w:sz w:val="20"/>
          </w:rPr>
          <w:t> </w:t>
        </w:r>
        <w:r>
          <w:rPr>
            <w:i/>
            <w:color w:val="0000C4"/>
            <w:sz w:val="20"/>
            <w:u w:val="single" w:color="0000C4"/>
          </w:rPr>
          <w:t>º</w:t>
        </w:r>
        <w:r>
          <w:rPr>
            <w:i/>
            <w:color w:val="0000C4"/>
            <w:spacing w:val="-24"/>
            <w:sz w:val="20"/>
          </w:rPr>
          <w:t> </w:t>
        </w:r>
        <w:r>
          <w:rPr>
            <w:i/>
            <w:color w:val="0000C4"/>
            <w:sz w:val="20"/>
            <w:u w:val="single" w:color="0000C4"/>
          </w:rPr>
          <w:t>044/2021)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Heading3"/>
        <w:spacing w:line="345" w:lineRule="auto" w:before="0"/>
        <w:ind w:right="0"/>
        <w:jc w:val="left"/>
      </w:pPr>
      <w:r>
        <w:rPr>
          <w:rFonts w:ascii="Arial" w:hAnsi="Arial"/>
          <w:b/>
          <w:color w:val="333866"/>
        </w:rPr>
        <w:t>PESSOAL.</w:t>
      </w:r>
      <w:r>
        <w:rPr>
          <w:rFonts w:ascii="Arial" w:hAnsi="Arial"/>
          <w:b/>
          <w:color w:val="333866"/>
          <w:spacing w:val="5"/>
        </w:rPr>
        <w:t> </w:t>
      </w:r>
      <w:r>
        <w:rPr>
          <w:color w:val="333866"/>
        </w:rPr>
        <w:t>Não</w:t>
      </w:r>
      <w:r>
        <w:rPr>
          <w:color w:val="333866"/>
          <w:spacing w:val="5"/>
        </w:rPr>
        <w:t> </w:t>
      </w:r>
      <w:r>
        <w:rPr>
          <w:color w:val="333866"/>
        </w:rPr>
        <w:t>é</w:t>
      </w:r>
      <w:r>
        <w:rPr>
          <w:color w:val="333866"/>
          <w:spacing w:val="5"/>
        </w:rPr>
        <w:t> </w:t>
      </w:r>
      <w:r>
        <w:rPr>
          <w:color w:val="333866"/>
        </w:rPr>
        <w:t>possível</w:t>
      </w:r>
      <w:r>
        <w:rPr>
          <w:color w:val="333866"/>
          <w:spacing w:val="5"/>
        </w:rPr>
        <w:t> </w:t>
      </w:r>
      <w:r>
        <w:rPr>
          <w:color w:val="333866"/>
        </w:rPr>
        <w:t>a</w:t>
      </w:r>
      <w:r>
        <w:rPr>
          <w:color w:val="333866"/>
          <w:spacing w:val="5"/>
        </w:rPr>
        <w:t> </w:t>
      </w:r>
      <w:r>
        <w:rPr>
          <w:color w:val="333866"/>
        </w:rPr>
        <w:t>transposição</w:t>
      </w:r>
      <w:r>
        <w:rPr>
          <w:color w:val="333866"/>
          <w:spacing w:val="5"/>
        </w:rPr>
        <w:t> </w:t>
      </w:r>
      <w:r>
        <w:rPr>
          <w:color w:val="333866"/>
        </w:rPr>
        <w:t>de</w:t>
      </w:r>
      <w:r>
        <w:rPr>
          <w:color w:val="333866"/>
          <w:spacing w:val="5"/>
        </w:rPr>
        <w:t> </w:t>
      </w:r>
      <w:r>
        <w:rPr>
          <w:color w:val="333866"/>
        </w:rPr>
        <w:t>cargo,</w:t>
      </w:r>
      <w:r>
        <w:rPr>
          <w:color w:val="333866"/>
          <w:spacing w:val="5"/>
        </w:rPr>
        <w:t> </w:t>
      </w:r>
      <w:r>
        <w:rPr>
          <w:color w:val="333866"/>
        </w:rPr>
        <w:t>sem</w:t>
      </w:r>
      <w:r>
        <w:rPr>
          <w:color w:val="333866"/>
          <w:spacing w:val="5"/>
        </w:rPr>
        <w:t> </w:t>
      </w:r>
      <w:r>
        <w:rPr>
          <w:color w:val="333866"/>
        </w:rPr>
        <w:t>aprovação</w:t>
      </w:r>
      <w:r>
        <w:rPr>
          <w:color w:val="333866"/>
          <w:spacing w:val="5"/>
        </w:rPr>
        <w:t> </w:t>
      </w:r>
      <w:r>
        <w:rPr>
          <w:color w:val="333866"/>
        </w:rPr>
        <w:t>em</w:t>
      </w:r>
      <w:r>
        <w:rPr>
          <w:color w:val="333866"/>
          <w:spacing w:val="6"/>
        </w:rPr>
        <w:t> </w:t>
      </w:r>
      <w:r>
        <w:rPr>
          <w:color w:val="333866"/>
        </w:rPr>
        <w:t>concurso</w:t>
      </w:r>
      <w:r>
        <w:rPr>
          <w:color w:val="333866"/>
          <w:spacing w:val="5"/>
        </w:rPr>
        <w:t> </w:t>
      </w:r>
      <w:r>
        <w:rPr>
          <w:color w:val="333866"/>
        </w:rPr>
        <w:t>público</w:t>
      </w:r>
      <w:r>
        <w:rPr>
          <w:color w:val="333866"/>
          <w:spacing w:val="5"/>
        </w:rPr>
        <w:t> </w:t>
      </w:r>
      <w:r>
        <w:rPr>
          <w:color w:val="333866"/>
        </w:rPr>
        <w:t>e</w:t>
      </w:r>
      <w:r>
        <w:rPr>
          <w:color w:val="333866"/>
          <w:spacing w:val="5"/>
        </w:rPr>
        <w:t> </w:t>
      </w:r>
      <w:r>
        <w:rPr>
          <w:color w:val="333866"/>
        </w:rPr>
        <w:t>depois</w:t>
      </w:r>
      <w:r>
        <w:rPr>
          <w:color w:val="333866"/>
          <w:spacing w:val="5"/>
        </w:rPr>
        <w:t> </w:t>
      </w:r>
      <w:r>
        <w:rPr>
          <w:color w:val="333866"/>
        </w:rPr>
        <w:t>da</w:t>
      </w:r>
      <w:r>
        <w:rPr>
          <w:color w:val="333866"/>
          <w:spacing w:val="5"/>
        </w:rPr>
        <w:t> </w:t>
      </w:r>
      <w:r>
        <w:rPr>
          <w:color w:val="333866"/>
        </w:rPr>
        <w:t>data</w:t>
      </w:r>
      <w:r>
        <w:rPr>
          <w:color w:val="333866"/>
          <w:spacing w:val="5"/>
        </w:rPr>
        <w:t> </w:t>
      </w:r>
      <w:r>
        <w:rPr>
          <w:color w:val="333866"/>
        </w:rPr>
        <w:t>limite</w:t>
      </w:r>
      <w:r>
        <w:rPr>
          <w:color w:val="333866"/>
          <w:spacing w:val="-52"/>
        </w:rPr>
        <w:t> </w:t>
      </w:r>
      <w:r>
        <w:rPr>
          <w:color w:val="333866"/>
        </w:rPr>
        <w:t>ﬁxada</w:t>
      </w:r>
      <w:r>
        <w:rPr>
          <w:color w:val="333866"/>
          <w:spacing w:val="-23"/>
        </w:rPr>
        <w:t> </w:t>
      </w:r>
      <w:r>
        <w:rPr>
          <w:color w:val="333866"/>
        </w:rPr>
        <w:t>na</w:t>
      </w:r>
      <w:r>
        <w:rPr>
          <w:color w:val="333866"/>
          <w:spacing w:val="-23"/>
        </w:rPr>
        <w:t> </w:t>
      </w:r>
      <w:r>
        <w:rPr>
          <w:color w:val="333866"/>
        </w:rPr>
        <w:t>Súmula</w:t>
      </w:r>
      <w:r>
        <w:rPr>
          <w:color w:val="333866"/>
          <w:spacing w:val="-24"/>
        </w:rPr>
        <w:t> </w:t>
      </w:r>
      <w:r>
        <w:rPr>
          <w:color w:val="333866"/>
        </w:rPr>
        <w:t>n°</w:t>
      </w:r>
      <w:r>
        <w:rPr>
          <w:color w:val="333866"/>
          <w:spacing w:val="-23"/>
        </w:rPr>
        <w:t> </w:t>
      </w:r>
      <w:r>
        <w:rPr>
          <w:color w:val="333866"/>
        </w:rPr>
        <w:t>5</w:t>
      </w:r>
      <w:r>
        <w:rPr>
          <w:color w:val="333866"/>
          <w:spacing w:val="-23"/>
        </w:rPr>
        <w:t> </w:t>
      </w:r>
      <w:r>
        <w:rPr>
          <w:color w:val="333866"/>
        </w:rPr>
        <w:t>(até</w:t>
      </w:r>
      <w:r>
        <w:rPr>
          <w:color w:val="333866"/>
          <w:spacing w:val="-23"/>
        </w:rPr>
        <w:t> </w:t>
      </w:r>
      <w:r>
        <w:rPr>
          <w:color w:val="333866"/>
        </w:rPr>
        <w:t>23/04/1993)</w:t>
      </w:r>
      <w:r>
        <w:rPr>
          <w:color w:val="333866"/>
          <w:spacing w:val="-23"/>
        </w:rPr>
        <w:t> </w:t>
      </w:r>
      <w:r>
        <w:rPr>
          <w:color w:val="333866"/>
        </w:rPr>
        <w:t>desta</w:t>
      </w:r>
      <w:r>
        <w:rPr>
          <w:color w:val="333866"/>
          <w:spacing w:val="-23"/>
        </w:rPr>
        <w:t> </w:t>
      </w:r>
      <w:r>
        <w:rPr>
          <w:color w:val="333866"/>
        </w:rPr>
        <w:t>Corte</w:t>
      </w:r>
      <w:r>
        <w:rPr>
          <w:color w:val="333866"/>
          <w:spacing w:val="-23"/>
        </w:rPr>
        <w:t> </w:t>
      </w:r>
      <w:r>
        <w:rPr>
          <w:color w:val="333866"/>
        </w:rPr>
        <w:t>de</w:t>
      </w:r>
      <w:r>
        <w:rPr>
          <w:color w:val="333866"/>
          <w:spacing w:val="-23"/>
        </w:rPr>
        <w:t> </w:t>
      </w:r>
      <w:r>
        <w:rPr>
          <w:color w:val="333866"/>
        </w:rPr>
        <w:t>Contas.</w: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line="403" w:lineRule="auto" w:before="112"/>
        <w:ind w:left="2883" w:right="370"/>
        <w:jc w:val="both"/>
      </w:pPr>
      <w:r>
        <w:rPr>
          <w:color w:val="373435"/>
          <w:spacing w:val="-4"/>
        </w:rPr>
        <w:t>I</w:t>
      </w:r>
      <w:r>
        <w:rPr>
          <w:color w:val="373435"/>
          <w:spacing w:val="-11"/>
        </w:rPr>
        <w:t> </w:t>
      </w:r>
      <w:r>
        <w:rPr>
          <w:color w:val="373435"/>
          <w:spacing w:val="-4"/>
        </w:rPr>
        <w:t>M</w:t>
      </w:r>
      <w:r>
        <w:rPr>
          <w:color w:val="373435"/>
          <w:spacing w:val="-11"/>
        </w:rPr>
        <w:t> </w:t>
      </w:r>
      <w:r>
        <w:rPr>
          <w:color w:val="373435"/>
          <w:spacing w:val="-4"/>
        </w:rPr>
        <w:t>P</w:t>
      </w:r>
      <w:r>
        <w:rPr>
          <w:color w:val="373435"/>
          <w:spacing w:val="-18"/>
        </w:rPr>
        <w:t> </w:t>
      </w:r>
      <w:r>
        <w:rPr>
          <w:color w:val="373435"/>
          <w:spacing w:val="-4"/>
        </w:rPr>
        <w:t>O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S</w:t>
      </w:r>
      <w:r>
        <w:rPr>
          <w:color w:val="373435"/>
          <w:spacing w:val="-11"/>
        </w:rPr>
        <w:t> </w:t>
      </w:r>
      <w:r>
        <w:rPr>
          <w:color w:val="373435"/>
          <w:spacing w:val="-4"/>
        </w:rPr>
        <w:t>S</w:t>
      </w:r>
      <w:r>
        <w:rPr>
          <w:color w:val="373435"/>
          <w:spacing w:val="-11"/>
        </w:rPr>
        <w:t> </w:t>
      </w:r>
      <w:r>
        <w:rPr>
          <w:color w:val="373435"/>
          <w:spacing w:val="-4"/>
        </w:rPr>
        <w:t>I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B</w:t>
      </w:r>
      <w:r>
        <w:rPr>
          <w:color w:val="373435"/>
          <w:spacing w:val="-11"/>
        </w:rPr>
        <w:t> </w:t>
      </w:r>
      <w:r>
        <w:rPr>
          <w:color w:val="373435"/>
          <w:spacing w:val="-4"/>
        </w:rPr>
        <w:t>I</w:t>
      </w:r>
      <w:r>
        <w:rPr>
          <w:color w:val="373435"/>
          <w:spacing w:val="-11"/>
        </w:rPr>
        <w:t> </w:t>
      </w:r>
      <w:r>
        <w:rPr>
          <w:color w:val="373435"/>
          <w:spacing w:val="-4"/>
        </w:rPr>
        <w:t>I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L</w:t>
      </w:r>
      <w:r>
        <w:rPr>
          <w:color w:val="373435"/>
          <w:spacing w:val="-14"/>
        </w:rPr>
        <w:t> </w:t>
      </w:r>
      <w:r>
        <w:rPr>
          <w:color w:val="373435"/>
          <w:spacing w:val="-4"/>
        </w:rPr>
        <w:t>I</w:t>
      </w:r>
      <w:r>
        <w:rPr>
          <w:color w:val="373435"/>
          <w:spacing w:val="-11"/>
        </w:rPr>
        <w:t> </w:t>
      </w:r>
      <w:r>
        <w:rPr>
          <w:color w:val="373435"/>
          <w:spacing w:val="-4"/>
        </w:rPr>
        <w:t>D</w:t>
      </w:r>
      <w:r>
        <w:rPr>
          <w:color w:val="373435"/>
          <w:spacing w:val="-17"/>
        </w:rPr>
        <w:t> </w:t>
      </w:r>
      <w:r>
        <w:rPr>
          <w:color w:val="373435"/>
          <w:spacing w:val="-4"/>
        </w:rPr>
        <w:t>A</w:t>
      </w:r>
      <w:r>
        <w:rPr>
          <w:color w:val="373435"/>
          <w:spacing w:val="-18"/>
        </w:rPr>
        <w:t> </w:t>
      </w:r>
      <w:r>
        <w:rPr>
          <w:color w:val="373435"/>
          <w:spacing w:val="-4"/>
        </w:rPr>
        <w:t>D</w:t>
      </w:r>
      <w:r>
        <w:rPr>
          <w:color w:val="373435"/>
          <w:spacing w:val="-11"/>
        </w:rPr>
        <w:t> </w:t>
      </w:r>
      <w:r>
        <w:rPr>
          <w:color w:val="373435"/>
          <w:spacing w:val="-4"/>
        </w:rPr>
        <w:t>E</w:t>
      </w:r>
      <w:r>
        <w:rPr>
          <w:color w:val="373435"/>
          <w:spacing w:val="-11"/>
        </w:rPr>
        <w:t> </w:t>
      </w:r>
      <w:r>
        <w:rPr>
          <w:color w:val="373435"/>
          <w:spacing w:val="-4"/>
        </w:rPr>
        <w:t>D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E</w:t>
      </w:r>
      <w:r>
        <w:rPr>
          <w:color w:val="373435"/>
          <w:spacing w:val="-11"/>
        </w:rPr>
        <w:t> </w:t>
      </w:r>
      <w:r>
        <w:rPr>
          <w:color w:val="373435"/>
          <w:spacing w:val="-4"/>
        </w:rPr>
        <w:t>TRANSPOSIÇÃO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DE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CARGO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SEM</w:t>
      </w:r>
      <w:r>
        <w:rPr>
          <w:color w:val="373435"/>
          <w:spacing w:val="-18"/>
        </w:rPr>
        <w:t> </w:t>
      </w:r>
      <w:r>
        <w:rPr>
          <w:color w:val="373435"/>
          <w:spacing w:val="-3"/>
        </w:rPr>
        <w:t>APREOVAÇÃO</w:t>
      </w:r>
      <w:r>
        <w:rPr>
          <w:color w:val="373435"/>
          <w:spacing w:val="-53"/>
        </w:rPr>
        <w:t> </w:t>
      </w:r>
      <w:r>
        <w:rPr>
          <w:color w:val="373435"/>
          <w:spacing w:val="-5"/>
        </w:rPr>
        <w:t>EM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CONCURSO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PÚBLICO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E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DEPOIS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LIMITE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FIXADO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NA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SÚMULA</w:t>
      </w:r>
      <w:r>
        <w:rPr>
          <w:color w:val="373435"/>
          <w:spacing w:val="-18"/>
        </w:rPr>
        <w:t> </w:t>
      </w:r>
      <w:r>
        <w:rPr>
          <w:color w:val="373435"/>
          <w:spacing w:val="-4"/>
        </w:rPr>
        <w:t>Nº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5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DESTA</w:t>
      </w:r>
      <w:r>
        <w:rPr>
          <w:color w:val="373435"/>
          <w:spacing w:val="-53"/>
        </w:rPr>
        <w:t> </w:t>
      </w:r>
      <w:r>
        <w:rPr>
          <w:color w:val="373435"/>
        </w:rPr>
        <w:t>CORTE</w:t>
      </w:r>
      <w:r>
        <w:rPr>
          <w:color w:val="373435"/>
          <w:spacing w:val="-24"/>
        </w:rPr>
        <w:t> </w:t>
      </w:r>
      <w:r>
        <w:rPr>
          <w:color w:val="373435"/>
        </w:rPr>
        <w:t>DE</w:t>
      </w:r>
      <w:r>
        <w:rPr>
          <w:color w:val="373435"/>
          <w:spacing w:val="-23"/>
        </w:rPr>
        <w:t> </w:t>
      </w:r>
      <w:r>
        <w:rPr>
          <w:color w:val="373435"/>
        </w:rPr>
        <w:t>CONTAS.</w:t>
      </w:r>
    </w:p>
    <w:p>
      <w:pPr>
        <w:pStyle w:val="BodyText"/>
        <w:spacing w:line="403" w:lineRule="auto"/>
        <w:ind w:left="2881" w:right="378" w:firstLine="1"/>
        <w:jc w:val="both"/>
      </w:pPr>
      <w:r>
        <w:rPr>
          <w:color w:val="373435"/>
          <w:spacing w:val="-5"/>
        </w:rPr>
        <w:t>1. A transposição de cargos da servidora, de Técnico Júnior para Agente Penitenciário,</w:t>
      </w:r>
      <w:r>
        <w:rPr>
          <w:color w:val="373435"/>
          <w:spacing w:val="-53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Quadro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da</w:t>
      </w:r>
      <w:r>
        <w:rPr>
          <w:color w:val="373435"/>
          <w:spacing w:val="-17"/>
        </w:rPr>
        <w:t> </w:t>
      </w:r>
      <w:r>
        <w:rPr>
          <w:color w:val="373435"/>
          <w:spacing w:val="-5"/>
        </w:rPr>
        <w:t>Secretaria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Justiça</w:t>
      </w:r>
      <w:r>
        <w:rPr>
          <w:color w:val="373435"/>
          <w:spacing w:val="-17"/>
        </w:rPr>
        <w:t> </w:t>
      </w:r>
      <w:r>
        <w:rPr>
          <w:color w:val="373435"/>
          <w:spacing w:val="-5"/>
        </w:rPr>
        <w:t>e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Direitos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Humanos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Estado</w:t>
      </w:r>
      <w:r>
        <w:rPr>
          <w:color w:val="373435"/>
          <w:spacing w:val="-17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18"/>
        </w:rPr>
        <w:t> </w:t>
      </w:r>
      <w:r>
        <w:rPr>
          <w:color w:val="373435"/>
          <w:spacing w:val="-5"/>
        </w:rPr>
        <w:t>Piauí,</w:t>
      </w:r>
      <w:r>
        <w:rPr>
          <w:color w:val="373435"/>
          <w:spacing w:val="-19"/>
        </w:rPr>
        <w:t> </w:t>
      </w:r>
      <w:r>
        <w:rPr>
          <w:color w:val="373435"/>
          <w:spacing w:val="-4"/>
        </w:rPr>
        <w:t>ocorrida</w:t>
      </w:r>
      <w:r>
        <w:rPr>
          <w:color w:val="373435"/>
          <w:spacing w:val="-17"/>
        </w:rPr>
        <w:t> </w:t>
      </w:r>
      <w:r>
        <w:rPr>
          <w:color w:val="373435"/>
          <w:spacing w:val="-4"/>
        </w:rPr>
        <w:t>por</w:t>
      </w:r>
      <w:r>
        <w:rPr>
          <w:color w:val="373435"/>
          <w:spacing w:val="-53"/>
        </w:rPr>
        <w:t> </w:t>
      </w:r>
      <w:r>
        <w:rPr>
          <w:color w:val="373435"/>
          <w:spacing w:val="-1"/>
        </w:rPr>
        <w:t>força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do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Decreto</w:t>
      </w:r>
      <w:r>
        <w:rPr>
          <w:color w:val="373435"/>
          <w:spacing w:val="-11"/>
        </w:rPr>
        <w:t> </w:t>
      </w:r>
      <w:r>
        <w:rPr>
          <w:color w:val="373435"/>
        </w:rPr>
        <w:t>nº</w:t>
      </w:r>
      <w:r>
        <w:rPr>
          <w:color w:val="373435"/>
          <w:spacing w:val="-12"/>
        </w:rPr>
        <w:t> </w:t>
      </w:r>
      <w:r>
        <w:rPr>
          <w:color w:val="373435"/>
        </w:rPr>
        <w:t>Decreto</w:t>
      </w:r>
      <w:r>
        <w:rPr>
          <w:color w:val="373435"/>
          <w:spacing w:val="-11"/>
        </w:rPr>
        <w:t> </w:t>
      </w:r>
      <w:r>
        <w:rPr>
          <w:color w:val="373435"/>
        </w:rPr>
        <w:t>nº</w:t>
      </w:r>
      <w:r>
        <w:rPr>
          <w:color w:val="373435"/>
          <w:spacing w:val="-12"/>
        </w:rPr>
        <w:t> </w:t>
      </w:r>
      <w:r>
        <w:rPr>
          <w:color w:val="373435"/>
        </w:rPr>
        <w:t>12.277/06,</w:t>
      </w:r>
      <w:r>
        <w:rPr>
          <w:color w:val="373435"/>
          <w:spacing w:val="-11"/>
        </w:rPr>
        <w:t> </w:t>
      </w:r>
      <w:r>
        <w:rPr>
          <w:color w:val="373435"/>
        </w:rPr>
        <w:t>de</w:t>
      </w:r>
      <w:r>
        <w:rPr>
          <w:color w:val="373435"/>
          <w:spacing w:val="-12"/>
        </w:rPr>
        <w:t> </w:t>
      </w:r>
      <w:r>
        <w:rPr>
          <w:color w:val="373435"/>
        </w:rPr>
        <w:t>28/06/2006,</w:t>
      </w:r>
      <w:r>
        <w:rPr>
          <w:color w:val="373435"/>
          <w:spacing w:val="-11"/>
        </w:rPr>
        <w:t> </w:t>
      </w:r>
      <w:r>
        <w:rPr>
          <w:color w:val="373435"/>
        </w:rPr>
        <w:t>ocorreu</w:t>
      </w:r>
      <w:r>
        <w:rPr>
          <w:color w:val="373435"/>
          <w:spacing w:val="-12"/>
        </w:rPr>
        <w:t> </w:t>
      </w:r>
      <w:r>
        <w:rPr>
          <w:color w:val="373435"/>
        </w:rPr>
        <w:t>após</w:t>
      </w:r>
      <w:r>
        <w:rPr>
          <w:color w:val="373435"/>
          <w:spacing w:val="-11"/>
        </w:rPr>
        <w:t> </w:t>
      </w:r>
      <w:r>
        <w:rPr>
          <w:color w:val="373435"/>
        </w:rPr>
        <w:t>a</w:t>
      </w:r>
      <w:r>
        <w:rPr>
          <w:color w:val="373435"/>
          <w:spacing w:val="-12"/>
        </w:rPr>
        <w:t> </w:t>
      </w:r>
      <w:r>
        <w:rPr>
          <w:color w:val="373435"/>
        </w:rPr>
        <w:t>data</w:t>
      </w:r>
      <w:r>
        <w:rPr>
          <w:color w:val="373435"/>
          <w:spacing w:val="-11"/>
        </w:rPr>
        <w:t> </w:t>
      </w:r>
      <w:r>
        <w:rPr>
          <w:color w:val="373435"/>
        </w:rPr>
        <w:t>limite</w:t>
      </w:r>
      <w:r>
        <w:rPr>
          <w:color w:val="373435"/>
          <w:spacing w:val="-53"/>
        </w:rPr>
        <w:t> </w:t>
      </w:r>
      <w:r>
        <w:rPr>
          <w:color w:val="373435"/>
          <w:spacing w:val="-2"/>
        </w:rPr>
        <w:t>ﬁxada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na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Súmula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n°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5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desta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Corte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de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Contas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(até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23/04/1993),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sem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comprovação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53"/>
        </w:rPr>
        <w:t> </w:t>
      </w:r>
      <w:r>
        <w:rPr>
          <w:color w:val="373435"/>
        </w:rPr>
        <w:t>aprovação em concurso público que legitimasse sua admissão. Não é possível a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transposição</w:t>
      </w:r>
      <w:r>
        <w:rPr>
          <w:color w:val="373435"/>
          <w:spacing w:val="-8"/>
        </w:rPr>
        <w:t> </w:t>
      </w:r>
      <w:r>
        <w:rPr>
          <w:color w:val="373435"/>
        </w:rPr>
        <w:t>de</w:t>
      </w:r>
      <w:r>
        <w:rPr>
          <w:color w:val="373435"/>
          <w:spacing w:val="-7"/>
        </w:rPr>
        <w:t> </w:t>
      </w:r>
      <w:r>
        <w:rPr>
          <w:color w:val="373435"/>
        </w:rPr>
        <w:t>cargo,</w:t>
      </w:r>
      <w:r>
        <w:rPr>
          <w:color w:val="373435"/>
          <w:spacing w:val="-7"/>
        </w:rPr>
        <w:t> </w:t>
      </w:r>
      <w:r>
        <w:rPr>
          <w:color w:val="373435"/>
        </w:rPr>
        <w:t>sem</w:t>
      </w:r>
      <w:r>
        <w:rPr>
          <w:color w:val="373435"/>
          <w:spacing w:val="-7"/>
        </w:rPr>
        <w:t> </w:t>
      </w:r>
      <w:r>
        <w:rPr>
          <w:color w:val="373435"/>
        </w:rPr>
        <w:t>aprovação</w:t>
      </w:r>
      <w:r>
        <w:rPr>
          <w:color w:val="373435"/>
          <w:spacing w:val="-7"/>
        </w:rPr>
        <w:t> </w:t>
      </w:r>
      <w:r>
        <w:rPr>
          <w:color w:val="373435"/>
        </w:rPr>
        <w:t>em</w:t>
      </w:r>
      <w:r>
        <w:rPr>
          <w:color w:val="373435"/>
          <w:spacing w:val="-7"/>
        </w:rPr>
        <w:t> </w:t>
      </w:r>
      <w:r>
        <w:rPr>
          <w:color w:val="373435"/>
        </w:rPr>
        <w:t>concurso</w:t>
      </w:r>
      <w:r>
        <w:rPr>
          <w:color w:val="373435"/>
          <w:spacing w:val="-7"/>
        </w:rPr>
        <w:t> </w:t>
      </w:r>
      <w:r>
        <w:rPr>
          <w:color w:val="373435"/>
        </w:rPr>
        <w:t>público</w:t>
      </w:r>
      <w:r>
        <w:rPr>
          <w:color w:val="373435"/>
          <w:spacing w:val="-7"/>
        </w:rPr>
        <w:t> </w:t>
      </w:r>
      <w:r>
        <w:rPr>
          <w:color w:val="373435"/>
        </w:rPr>
        <w:t>e</w:t>
      </w:r>
      <w:r>
        <w:rPr>
          <w:color w:val="373435"/>
          <w:spacing w:val="-7"/>
        </w:rPr>
        <w:t> </w:t>
      </w:r>
      <w:r>
        <w:rPr>
          <w:color w:val="373435"/>
        </w:rPr>
        <w:t>depois</w:t>
      </w:r>
      <w:r>
        <w:rPr>
          <w:color w:val="373435"/>
          <w:spacing w:val="-7"/>
        </w:rPr>
        <w:t> </w:t>
      </w:r>
      <w:r>
        <w:rPr>
          <w:color w:val="373435"/>
        </w:rPr>
        <w:t>da</w:t>
      </w:r>
      <w:r>
        <w:rPr>
          <w:color w:val="373435"/>
          <w:spacing w:val="-8"/>
        </w:rPr>
        <w:t> </w:t>
      </w:r>
      <w:r>
        <w:rPr>
          <w:color w:val="373435"/>
        </w:rPr>
        <w:t>data</w:t>
      </w:r>
      <w:r>
        <w:rPr>
          <w:color w:val="373435"/>
          <w:spacing w:val="-7"/>
        </w:rPr>
        <w:t> </w:t>
      </w:r>
      <w:r>
        <w:rPr>
          <w:color w:val="373435"/>
        </w:rPr>
        <w:t>limite</w:t>
      </w:r>
      <w:r>
        <w:rPr>
          <w:color w:val="373435"/>
          <w:spacing w:val="-53"/>
        </w:rPr>
        <w:t> </w:t>
      </w:r>
      <w:r>
        <w:rPr>
          <w:color w:val="373435"/>
        </w:rPr>
        <w:t>ﬁxada</w:t>
      </w:r>
      <w:r>
        <w:rPr>
          <w:color w:val="373435"/>
          <w:spacing w:val="-25"/>
        </w:rPr>
        <w:t> </w:t>
      </w:r>
      <w:r>
        <w:rPr>
          <w:color w:val="373435"/>
        </w:rPr>
        <w:t>na</w:t>
      </w:r>
      <w:r>
        <w:rPr>
          <w:color w:val="373435"/>
          <w:spacing w:val="-24"/>
        </w:rPr>
        <w:t> </w:t>
      </w:r>
      <w:r>
        <w:rPr>
          <w:color w:val="373435"/>
        </w:rPr>
        <w:t>Súmula</w:t>
      </w:r>
      <w:r>
        <w:rPr>
          <w:color w:val="373435"/>
          <w:spacing w:val="-24"/>
        </w:rPr>
        <w:t> </w:t>
      </w:r>
      <w:r>
        <w:rPr>
          <w:color w:val="373435"/>
        </w:rPr>
        <w:t>n°</w:t>
      </w:r>
      <w:r>
        <w:rPr>
          <w:color w:val="373435"/>
          <w:spacing w:val="-25"/>
        </w:rPr>
        <w:t> </w:t>
      </w:r>
      <w:r>
        <w:rPr>
          <w:color w:val="373435"/>
        </w:rPr>
        <w:t>5</w:t>
      </w:r>
      <w:r>
        <w:rPr>
          <w:color w:val="373435"/>
          <w:spacing w:val="-24"/>
        </w:rPr>
        <w:t> </w:t>
      </w:r>
      <w:r>
        <w:rPr>
          <w:color w:val="373435"/>
        </w:rPr>
        <w:t>desta</w:t>
      </w:r>
      <w:r>
        <w:rPr>
          <w:color w:val="373435"/>
          <w:spacing w:val="-24"/>
        </w:rPr>
        <w:t> </w:t>
      </w:r>
      <w:r>
        <w:rPr>
          <w:color w:val="373435"/>
        </w:rPr>
        <w:t>Corte</w:t>
      </w:r>
      <w:r>
        <w:rPr>
          <w:color w:val="373435"/>
          <w:spacing w:val="-25"/>
        </w:rPr>
        <w:t> </w:t>
      </w:r>
      <w:r>
        <w:rPr>
          <w:color w:val="373435"/>
        </w:rPr>
        <w:t>de</w:t>
      </w:r>
      <w:r>
        <w:rPr>
          <w:color w:val="373435"/>
          <w:spacing w:val="-24"/>
        </w:rPr>
        <w:t> </w:t>
      </w:r>
      <w:r>
        <w:rPr>
          <w:color w:val="373435"/>
        </w:rPr>
        <w:t>Contas.</w:t>
      </w:r>
    </w:p>
    <w:p>
      <w:pPr>
        <w:pStyle w:val="BodyText"/>
        <w:spacing w:line="403" w:lineRule="auto"/>
        <w:ind w:left="2881" w:right="379"/>
        <w:jc w:val="both"/>
      </w:pPr>
      <w:r>
        <w:rPr>
          <w:color w:val="373435"/>
          <w:spacing w:val="-1"/>
        </w:rPr>
        <w:t>(Pedido de Reexame. Processo </w:t>
      </w:r>
      <w:hyperlink r:id="rId46">
        <w:r>
          <w:rPr>
            <w:color w:val="0000C4"/>
            <w:u w:val="single" w:color="0000C4"/>
          </w:rPr>
          <w:t>TC/015508/2020– Relator: Cons. Luciano Nunes</w:t>
        </w:r>
      </w:hyperlink>
      <w:r>
        <w:rPr>
          <w:color w:val="0000C4"/>
          <w:spacing w:val="1"/>
        </w:rPr>
        <w:t> </w:t>
      </w:r>
      <w:hyperlink r:id="rId46">
        <w:r>
          <w:rPr>
            <w:color w:val="0000C4"/>
            <w:spacing w:val="-6"/>
            <w:u w:val="single" w:color="0000C4"/>
          </w:rPr>
          <w:t>Santos. </w:t>
        </w:r>
        <w:r>
          <w:rPr>
            <w:color w:val="0000C4"/>
            <w:spacing w:val="-5"/>
            <w:u w:val="single" w:color="0000C4"/>
          </w:rPr>
          <w:t>Plenário. Decisão Unânime. Acórdão nº 090/2021 publicado no </w:t>
        </w:r>
      </w:hyperlink>
      <w:hyperlink r:id="rId47">
        <w:r>
          <w:rPr>
            <w:color w:val="0000C4"/>
            <w:spacing w:val="-5"/>
            <w:u w:val="single" w:color="0000C4"/>
          </w:rPr>
          <w:t>DOE/TCE-PI</w:t>
        </w:r>
        <w:r>
          <w:rPr>
            <w:color w:val="0000C4"/>
            <w:spacing w:val="-5"/>
          </w:rPr>
          <w:t> </w:t>
        </w:r>
        <w:r>
          <w:rPr>
            <w:color w:val="0000C4"/>
            <w:spacing w:val="-5"/>
            <w:u w:val="single" w:color="0000C4"/>
          </w:rPr>
          <w:t>º</w:t>
        </w:r>
      </w:hyperlink>
      <w:r>
        <w:rPr>
          <w:color w:val="0000C4"/>
          <w:spacing w:val="-4"/>
        </w:rPr>
        <w:t> </w:t>
      </w:r>
      <w:hyperlink r:id="rId47">
        <w:r>
          <w:rPr>
            <w:color w:val="0000C4"/>
            <w:u w:val="single" w:color="0000C4"/>
          </w:rPr>
          <w:t>054/2021)</w:t>
        </w:r>
      </w:hyperlink>
    </w:p>
    <w:p>
      <w:pPr>
        <w:spacing w:after="0" w:line="403" w:lineRule="auto"/>
        <w:jc w:val="both"/>
        <w:sectPr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4"/>
        <w:ind w:left="6293"/>
      </w:pPr>
      <w:r>
        <w:rPr/>
        <w:pict>
          <v:shape style="position:absolute;margin-left:545.705627pt;margin-top:11.627103pt;width:6.15pt;height:20.5pt;mso-position-horizontal-relative:page;mso-position-vertical-relative:paragraph;z-index:15736832" coordorigin="10914,233" coordsize="123,410" path="m11026,233l10924,233,10914,236,10914,639,10924,642,10937,642,11026,642,11036,639,11036,236,11026,233xe" filled="true" fillcolor="#0a874e" stroked="false">
            <v:path arrowok="t"/>
            <v:fill type="solid"/>
            <w10:wrap type="none"/>
          </v:shape>
        </w:pict>
      </w:r>
      <w:bookmarkStart w:name="_bookmark6" w:id="15"/>
      <w:bookmarkEnd w:id="15"/>
      <w:r>
        <w:rPr>
          <w:b w:val="0"/>
        </w:rPr>
      </w:r>
      <w:r>
        <w:rPr>
          <w:color w:val="373435"/>
          <w:spacing w:val="-1"/>
        </w:rPr>
        <w:t>PRESTAÇÃO</w:t>
      </w:r>
      <w:r>
        <w:rPr>
          <w:color w:val="373435"/>
          <w:spacing w:val="-19"/>
        </w:rPr>
        <w:t> </w:t>
      </w:r>
      <w:r>
        <w:rPr>
          <w:color w:val="373435"/>
        </w:rPr>
        <w:t>DE</w:t>
      </w:r>
      <w:r>
        <w:rPr>
          <w:color w:val="373435"/>
          <w:spacing w:val="-19"/>
        </w:rPr>
        <w:t> </w:t>
      </w:r>
      <w:r>
        <w:rPr>
          <w:color w:val="373435"/>
        </w:rPr>
        <w:t>CONTAS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10"/>
        <w:rPr>
          <w:b/>
          <w:i w:val="0"/>
          <w:sz w:val="22"/>
        </w:rPr>
      </w:pPr>
    </w:p>
    <w:p>
      <w:pPr>
        <w:pStyle w:val="Heading3"/>
        <w:spacing w:line="352" w:lineRule="auto" w:before="1"/>
        <w:ind w:right="0"/>
        <w:jc w:val="left"/>
      </w:pPr>
      <w:r>
        <w:rPr>
          <w:rFonts w:ascii="Arial" w:hAnsi="Arial"/>
          <w:b/>
          <w:color w:val="333866"/>
          <w:spacing w:val="-1"/>
        </w:rPr>
        <w:t>PRESTAÇÃO</w:t>
      </w:r>
      <w:r>
        <w:rPr>
          <w:rFonts w:ascii="Arial" w:hAnsi="Arial"/>
          <w:b/>
          <w:color w:val="333866"/>
          <w:spacing w:val="-4"/>
        </w:rPr>
        <w:t> </w:t>
      </w:r>
      <w:r>
        <w:rPr>
          <w:rFonts w:ascii="Arial" w:hAnsi="Arial"/>
          <w:b/>
          <w:color w:val="333866"/>
        </w:rPr>
        <w:t>DE</w:t>
      </w:r>
      <w:r>
        <w:rPr>
          <w:rFonts w:ascii="Arial" w:hAnsi="Arial"/>
          <w:b/>
          <w:color w:val="333866"/>
          <w:spacing w:val="-3"/>
        </w:rPr>
        <w:t> </w:t>
      </w:r>
      <w:r>
        <w:rPr>
          <w:rFonts w:ascii="Arial" w:hAnsi="Arial"/>
          <w:b/>
          <w:color w:val="333866"/>
        </w:rPr>
        <w:t>CONTAS.</w:t>
      </w:r>
      <w:r>
        <w:rPr>
          <w:rFonts w:ascii="Arial" w:hAnsi="Arial"/>
          <w:b/>
          <w:color w:val="333866"/>
          <w:spacing w:val="-14"/>
        </w:rPr>
        <w:t> </w:t>
      </w:r>
      <w:r>
        <w:rPr>
          <w:color w:val="333866"/>
        </w:rPr>
        <w:t>A</w:t>
      </w:r>
      <w:r>
        <w:rPr>
          <w:color w:val="333866"/>
          <w:spacing w:val="-13"/>
        </w:rPr>
        <w:t> </w:t>
      </w:r>
      <w:r>
        <w:rPr>
          <w:color w:val="333866"/>
        </w:rPr>
        <w:t>DFAM</w:t>
      </w:r>
      <w:r>
        <w:rPr>
          <w:color w:val="333866"/>
          <w:spacing w:val="-3"/>
        </w:rPr>
        <w:t> </w:t>
      </w:r>
      <w:r>
        <w:rPr>
          <w:color w:val="333866"/>
        </w:rPr>
        <w:t>observou</w:t>
      </w:r>
      <w:r>
        <w:rPr>
          <w:color w:val="333866"/>
          <w:spacing w:val="-4"/>
        </w:rPr>
        <w:t> </w:t>
      </w:r>
      <w:r>
        <w:rPr>
          <w:color w:val="333866"/>
        </w:rPr>
        <w:t>que</w:t>
      </w:r>
      <w:r>
        <w:rPr>
          <w:color w:val="333866"/>
          <w:spacing w:val="-3"/>
        </w:rPr>
        <w:t> </w:t>
      </w:r>
      <w:r>
        <w:rPr>
          <w:color w:val="333866"/>
        </w:rPr>
        <w:t>os</w:t>
      </w:r>
      <w:r>
        <w:rPr>
          <w:color w:val="333866"/>
          <w:spacing w:val="-3"/>
        </w:rPr>
        <w:t> </w:t>
      </w:r>
      <w:r>
        <w:rPr>
          <w:color w:val="333866"/>
        </w:rPr>
        <w:t>valores</w:t>
      </w:r>
      <w:r>
        <w:rPr>
          <w:color w:val="333866"/>
          <w:spacing w:val="-3"/>
        </w:rPr>
        <w:t> </w:t>
      </w:r>
      <w:r>
        <w:rPr>
          <w:color w:val="333866"/>
        </w:rPr>
        <w:t>da</w:t>
      </w:r>
      <w:r>
        <w:rPr>
          <w:color w:val="333866"/>
          <w:spacing w:val="-3"/>
        </w:rPr>
        <w:t> </w:t>
      </w:r>
      <w:r>
        <w:rPr>
          <w:color w:val="333866"/>
        </w:rPr>
        <w:t>COSIP</w:t>
      </w:r>
      <w:r>
        <w:rPr>
          <w:color w:val="333866"/>
          <w:spacing w:val="-6"/>
        </w:rPr>
        <w:t> </w:t>
      </w:r>
      <w:r>
        <w:rPr>
          <w:color w:val="333866"/>
        </w:rPr>
        <w:t>foram</w:t>
      </w:r>
      <w:r>
        <w:rPr>
          <w:color w:val="333866"/>
          <w:spacing w:val="-3"/>
        </w:rPr>
        <w:t> </w:t>
      </w:r>
      <w:r>
        <w:rPr>
          <w:color w:val="333866"/>
        </w:rPr>
        <w:t>lançados</w:t>
      </w:r>
      <w:r>
        <w:rPr>
          <w:color w:val="333866"/>
          <w:spacing w:val="-3"/>
        </w:rPr>
        <w:t> </w:t>
      </w:r>
      <w:r>
        <w:rPr>
          <w:color w:val="333866"/>
        </w:rPr>
        <w:t>a</w:t>
      </w:r>
      <w:r>
        <w:rPr>
          <w:color w:val="333866"/>
          <w:spacing w:val="-3"/>
        </w:rPr>
        <w:t> </w:t>
      </w:r>
      <w:r>
        <w:rPr>
          <w:color w:val="333866"/>
        </w:rPr>
        <w:t>menor,</w:t>
      </w:r>
      <w:r>
        <w:rPr>
          <w:color w:val="333866"/>
          <w:spacing w:val="-4"/>
        </w:rPr>
        <w:t> </w:t>
      </w:r>
      <w:r>
        <w:rPr>
          <w:color w:val="333866"/>
        </w:rPr>
        <w:t>uma</w:t>
      </w:r>
      <w:r>
        <w:rPr>
          <w:color w:val="333866"/>
          <w:spacing w:val="-3"/>
        </w:rPr>
        <w:t> </w:t>
      </w:r>
      <w:r>
        <w:rPr>
          <w:color w:val="333866"/>
        </w:rPr>
        <w:t>vez</w:t>
      </w:r>
      <w:r>
        <w:rPr>
          <w:color w:val="333866"/>
          <w:spacing w:val="-3"/>
        </w:rPr>
        <w:t> </w:t>
      </w:r>
      <w:r>
        <w:rPr>
          <w:color w:val="333866"/>
        </w:rPr>
        <w:t>que</w:t>
      </w:r>
      <w:r>
        <w:rPr>
          <w:color w:val="333866"/>
          <w:spacing w:val="-3"/>
        </w:rPr>
        <w:t> </w:t>
      </w:r>
      <w:r>
        <w:rPr>
          <w:color w:val="333866"/>
        </w:rPr>
        <w:t>o</w:t>
      </w:r>
      <w:r>
        <w:rPr>
          <w:color w:val="333866"/>
          <w:spacing w:val="-53"/>
        </w:rPr>
        <w:t> </w:t>
      </w:r>
      <w:r>
        <w:rPr>
          <w:color w:val="333866"/>
        </w:rPr>
        <w:t>registro</w:t>
      </w:r>
      <w:r>
        <w:rPr>
          <w:color w:val="333866"/>
          <w:spacing w:val="-23"/>
        </w:rPr>
        <w:t> </w:t>
      </w:r>
      <w:r>
        <w:rPr>
          <w:color w:val="333866"/>
        </w:rPr>
        <w:t>foi</w:t>
      </w:r>
      <w:r>
        <w:rPr>
          <w:color w:val="333866"/>
          <w:spacing w:val="-23"/>
        </w:rPr>
        <w:t> </w:t>
      </w:r>
      <w:r>
        <w:rPr>
          <w:color w:val="333866"/>
        </w:rPr>
        <w:t>feito</w:t>
      </w:r>
      <w:r>
        <w:rPr>
          <w:color w:val="333866"/>
          <w:spacing w:val="-23"/>
        </w:rPr>
        <w:t> </w:t>
      </w:r>
      <w:r>
        <w:rPr>
          <w:color w:val="333866"/>
        </w:rPr>
        <w:t>pelo</w:t>
      </w:r>
      <w:r>
        <w:rPr>
          <w:color w:val="333866"/>
          <w:spacing w:val="-23"/>
        </w:rPr>
        <w:t> </w:t>
      </w:r>
      <w:r>
        <w:rPr>
          <w:color w:val="333866"/>
        </w:rPr>
        <w:t>valor</w:t>
      </w:r>
      <w:r>
        <w:rPr>
          <w:color w:val="333866"/>
          <w:spacing w:val="-24"/>
        </w:rPr>
        <w:t> </w:t>
      </w:r>
      <w:r>
        <w:rPr>
          <w:color w:val="333866"/>
        </w:rPr>
        <w:t>líquido.</w:t>
      </w:r>
    </w:p>
    <w:p>
      <w:pPr>
        <w:pStyle w:val="BodyText"/>
        <w:spacing w:line="388" w:lineRule="auto" w:before="131"/>
        <w:ind w:left="2772"/>
      </w:pPr>
      <w:r>
        <w:rPr>
          <w:color w:val="373435"/>
          <w:spacing w:val="-3"/>
        </w:rPr>
        <w:t>PRESTAÇÃO</w:t>
      </w:r>
      <w:r>
        <w:rPr>
          <w:color w:val="373435"/>
          <w:spacing w:val="-1"/>
        </w:rPr>
        <w:t> </w:t>
      </w:r>
      <w:r>
        <w:rPr>
          <w:color w:val="373435"/>
          <w:spacing w:val="-3"/>
        </w:rPr>
        <w:t>DE</w:t>
      </w:r>
      <w:r>
        <w:rPr>
          <w:color w:val="373435"/>
        </w:rPr>
        <w:t> </w:t>
      </w:r>
      <w:r>
        <w:rPr>
          <w:color w:val="373435"/>
          <w:spacing w:val="-3"/>
        </w:rPr>
        <w:t>CONTAS.</w:t>
      </w:r>
      <w:r>
        <w:rPr>
          <w:color w:val="373435"/>
          <w:spacing w:val="-5"/>
        </w:rPr>
        <w:t> </w:t>
      </w:r>
      <w:r>
        <w:rPr>
          <w:color w:val="373435"/>
          <w:spacing w:val="-3"/>
        </w:rPr>
        <w:t>ARRECADAÇÃO.</w:t>
      </w:r>
      <w:r>
        <w:rPr>
          <w:color w:val="373435"/>
          <w:spacing w:val="-1"/>
        </w:rPr>
        <w:t> </w:t>
      </w:r>
      <w:r>
        <w:rPr>
          <w:color w:val="373435"/>
          <w:spacing w:val="-2"/>
        </w:rPr>
        <w:t>RECEITA</w:t>
      </w:r>
      <w:r>
        <w:rPr>
          <w:color w:val="373435"/>
          <w:spacing w:val="-5"/>
        </w:rPr>
        <w:t> </w:t>
      </w:r>
      <w:r>
        <w:rPr>
          <w:color w:val="373435"/>
          <w:spacing w:val="-2"/>
        </w:rPr>
        <w:t>TRIBUTÁRIA.</w:t>
      </w:r>
      <w:r>
        <w:rPr>
          <w:color w:val="373435"/>
        </w:rPr>
        <w:t> </w:t>
      </w:r>
      <w:r>
        <w:rPr>
          <w:color w:val="373435"/>
          <w:spacing w:val="-2"/>
        </w:rPr>
        <w:t>PORTAL</w:t>
      </w:r>
      <w:r>
        <w:rPr>
          <w:color w:val="373435"/>
          <w:spacing w:val="-3"/>
        </w:rPr>
        <w:t> </w:t>
      </w:r>
      <w:r>
        <w:rPr>
          <w:color w:val="373435"/>
          <w:spacing w:val="-2"/>
        </w:rPr>
        <w:t>DA</w:t>
      </w:r>
      <w:r>
        <w:rPr>
          <w:color w:val="373435"/>
          <w:spacing w:val="-53"/>
        </w:rPr>
        <w:t> </w:t>
      </w:r>
      <w:r>
        <w:rPr>
          <w:color w:val="373435"/>
        </w:rPr>
        <w:t>TRANSPARÊNCIA.</w:t>
      </w:r>
      <w:r>
        <w:rPr>
          <w:color w:val="373435"/>
          <w:spacing w:val="-24"/>
        </w:rPr>
        <w:t> </w:t>
      </w:r>
      <w:r>
        <w:rPr>
          <w:color w:val="373435"/>
        </w:rPr>
        <w:t>FALHAS.</w:t>
      </w:r>
    </w:p>
    <w:p>
      <w:pPr>
        <w:pStyle w:val="ListParagraph"/>
        <w:numPr>
          <w:ilvl w:val="0"/>
          <w:numId w:val="8"/>
        </w:numPr>
        <w:tabs>
          <w:tab w:pos="2972" w:val="left" w:leader="none"/>
        </w:tabs>
        <w:spacing w:line="388" w:lineRule="auto" w:before="1" w:after="0"/>
        <w:ind w:left="2772" w:right="378" w:firstLine="0"/>
        <w:jc w:val="both"/>
        <w:rPr>
          <w:i/>
          <w:sz w:val="20"/>
        </w:rPr>
      </w:pPr>
      <w:r>
        <w:rPr>
          <w:i/>
          <w:color w:val="373435"/>
          <w:spacing w:val="-5"/>
          <w:sz w:val="20"/>
        </w:rPr>
        <w:t>A</w:t>
      </w:r>
      <w:r>
        <w:rPr>
          <w:i/>
          <w:color w:val="373435"/>
          <w:spacing w:val="-19"/>
          <w:sz w:val="20"/>
        </w:rPr>
        <w:t> </w:t>
      </w:r>
      <w:r>
        <w:rPr>
          <w:i/>
          <w:color w:val="373435"/>
          <w:spacing w:val="-5"/>
          <w:sz w:val="20"/>
        </w:rPr>
        <w:t>DFAM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observou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que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os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valores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5"/>
          <w:sz w:val="20"/>
        </w:rPr>
        <w:t>da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COSIP</w:t>
      </w:r>
      <w:r>
        <w:rPr>
          <w:i/>
          <w:color w:val="373435"/>
          <w:spacing w:val="-19"/>
          <w:sz w:val="20"/>
        </w:rPr>
        <w:t> </w:t>
      </w:r>
      <w:r>
        <w:rPr>
          <w:i/>
          <w:color w:val="373435"/>
          <w:spacing w:val="-5"/>
          <w:sz w:val="20"/>
        </w:rPr>
        <w:t>foram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lançados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5"/>
          <w:sz w:val="20"/>
        </w:rPr>
        <w:t>menor,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já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que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registro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3"/>
          <w:sz w:val="20"/>
        </w:rPr>
        <w:t>foi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feito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pelo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valor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líquido,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segundo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informações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2"/>
          <w:sz w:val="20"/>
        </w:rPr>
        <w:t>prestadas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pela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2"/>
          <w:sz w:val="20"/>
        </w:rPr>
        <w:t>Eletrobrás,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junto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2"/>
          <w:sz w:val="20"/>
        </w:rPr>
        <w:t>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2"/>
          <w:sz w:val="20"/>
        </w:rPr>
        <w:t>este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Tribunal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z w:val="20"/>
        </w:rPr>
        <w:t>Contas.</w:t>
      </w:r>
    </w:p>
    <w:p>
      <w:pPr>
        <w:pStyle w:val="ListParagraph"/>
        <w:numPr>
          <w:ilvl w:val="0"/>
          <w:numId w:val="8"/>
        </w:numPr>
        <w:tabs>
          <w:tab w:pos="3081" w:val="left" w:leader="none"/>
        </w:tabs>
        <w:spacing w:line="388" w:lineRule="auto" w:before="1" w:after="0"/>
        <w:ind w:left="2771" w:right="378" w:firstLine="74"/>
        <w:jc w:val="both"/>
        <w:rPr>
          <w:i/>
          <w:sz w:val="20"/>
        </w:rPr>
      </w:pPr>
      <w:r>
        <w:rPr>
          <w:i/>
          <w:color w:val="373435"/>
          <w:spacing w:val="-1"/>
          <w:sz w:val="20"/>
        </w:rPr>
        <w:t>Veriﬁca-se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1"/>
          <w:sz w:val="20"/>
        </w:rPr>
        <w:t>o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pacing w:val="-1"/>
          <w:sz w:val="20"/>
        </w:rPr>
        <w:t>descumprimento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pacing w:val="-1"/>
          <w:sz w:val="20"/>
        </w:rPr>
        <w:t>do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pacing w:val="-1"/>
          <w:sz w:val="20"/>
        </w:rPr>
        <w:t>limite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1"/>
          <w:sz w:val="20"/>
        </w:rPr>
        <w:t>relativo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z w:val="20"/>
        </w:rPr>
        <w:t>à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z w:val="20"/>
        </w:rPr>
        <w:t>Despesa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z w:val="20"/>
        </w:rPr>
        <w:t>com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z w:val="20"/>
        </w:rPr>
        <w:t>Pessoal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z w:val="20"/>
        </w:rPr>
        <w:t>do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z w:val="20"/>
        </w:rPr>
        <w:t>Poder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2"/>
          <w:sz w:val="20"/>
        </w:rPr>
        <w:t>Executivo.</w:t>
      </w:r>
      <w:r>
        <w:rPr>
          <w:i/>
          <w:color w:val="373435"/>
          <w:spacing w:val="-6"/>
          <w:sz w:val="20"/>
        </w:rPr>
        <w:t> </w:t>
      </w:r>
      <w:r>
        <w:rPr>
          <w:i/>
          <w:color w:val="373435"/>
          <w:spacing w:val="-2"/>
          <w:sz w:val="20"/>
        </w:rPr>
        <w:t>(Prestação</w:t>
      </w:r>
      <w:r>
        <w:rPr>
          <w:i/>
          <w:color w:val="373435"/>
          <w:spacing w:val="-6"/>
          <w:sz w:val="20"/>
        </w:rPr>
        <w:t> </w:t>
      </w:r>
      <w:r>
        <w:rPr>
          <w:i/>
          <w:color w:val="373435"/>
          <w:spacing w:val="-2"/>
          <w:sz w:val="20"/>
        </w:rPr>
        <w:t>de</w:t>
      </w:r>
      <w:r>
        <w:rPr>
          <w:i/>
          <w:color w:val="373435"/>
          <w:spacing w:val="-6"/>
          <w:sz w:val="20"/>
        </w:rPr>
        <w:t> </w:t>
      </w:r>
      <w:r>
        <w:rPr>
          <w:i/>
          <w:color w:val="373435"/>
          <w:spacing w:val="-2"/>
          <w:sz w:val="20"/>
        </w:rPr>
        <w:t>Contas.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2"/>
          <w:sz w:val="20"/>
        </w:rPr>
        <w:t>Processo</w:t>
      </w:r>
      <w:r>
        <w:rPr>
          <w:i/>
          <w:color w:val="0000C4"/>
          <w:spacing w:val="-6"/>
          <w:sz w:val="20"/>
        </w:rPr>
        <w:t> </w:t>
      </w:r>
      <w:hyperlink r:id="rId48">
        <w:r>
          <w:rPr>
            <w:i/>
            <w:color w:val="0000C4"/>
            <w:spacing w:val="-2"/>
            <w:sz w:val="20"/>
            <w:u w:val="single" w:color="0000C4"/>
          </w:rPr>
          <w:t>TC/006986/2018.</w:t>
        </w:r>
        <w:r>
          <w:rPr>
            <w:i/>
            <w:color w:val="0000C4"/>
            <w:spacing w:val="-6"/>
            <w:sz w:val="20"/>
            <w:u w:val="single" w:color="0000C4"/>
          </w:rPr>
          <w:t> </w:t>
        </w:r>
        <w:r>
          <w:rPr>
            <w:i/>
            <w:color w:val="0000C4"/>
            <w:spacing w:val="-1"/>
            <w:sz w:val="20"/>
            <w:u w:val="single" w:color="0000C4"/>
          </w:rPr>
          <w:t>–</w:t>
        </w:r>
        <w:r>
          <w:rPr>
            <w:i/>
            <w:color w:val="0000C4"/>
            <w:spacing w:val="-5"/>
            <w:sz w:val="20"/>
            <w:u w:val="single" w:color="0000C4"/>
          </w:rPr>
          <w:t> </w:t>
        </w:r>
        <w:r>
          <w:rPr>
            <w:i/>
            <w:color w:val="0000C4"/>
            <w:spacing w:val="-1"/>
            <w:sz w:val="20"/>
            <w:u w:val="single" w:color="0000C4"/>
          </w:rPr>
          <w:t>Relator:</w:t>
        </w:r>
        <w:r>
          <w:rPr>
            <w:i/>
            <w:color w:val="0000C4"/>
            <w:spacing w:val="-6"/>
            <w:sz w:val="20"/>
            <w:u w:val="single" w:color="0000C4"/>
          </w:rPr>
          <w:t> </w:t>
        </w:r>
        <w:r>
          <w:rPr>
            <w:i/>
            <w:color w:val="0000C4"/>
            <w:spacing w:val="-1"/>
            <w:sz w:val="20"/>
            <w:u w:val="single" w:color="0000C4"/>
          </w:rPr>
          <w:t>Cons.</w:t>
        </w:r>
        <w:r>
          <w:rPr>
            <w:i/>
            <w:color w:val="0000C4"/>
            <w:spacing w:val="-6"/>
            <w:sz w:val="20"/>
            <w:u w:val="single" w:color="0000C4"/>
          </w:rPr>
          <w:t> </w:t>
        </w:r>
        <w:r>
          <w:rPr>
            <w:i/>
            <w:color w:val="0000C4"/>
            <w:spacing w:val="-1"/>
            <w:sz w:val="20"/>
            <w:u w:val="single" w:color="0000C4"/>
          </w:rPr>
          <w:t>Subst.</w:t>
        </w:r>
      </w:hyperlink>
      <w:r>
        <w:rPr>
          <w:i/>
          <w:color w:val="0000C4"/>
          <w:spacing w:val="-53"/>
          <w:sz w:val="20"/>
        </w:rPr>
        <w:t> </w:t>
      </w:r>
      <w:hyperlink r:id="rId48">
        <w:r>
          <w:rPr>
            <w:i/>
            <w:color w:val="0000C4"/>
            <w:sz w:val="20"/>
            <w:u w:val="single" w:color="0000C4"/>
          </w:rPr>
          <w:t>Delano Carneiro da Cunha Câmara. Segunda Câmara. Unânime. Parecer prévio nº</w:t>
        </w:r>
      </w:hyperlink>
      <w:r>
        <w:rPr>
          <w:i/>
          <w:color w:val="0000C4"/>
          <w:spacing w:val="-53"/>
          <w:sz w:val="20"/>
        </w:rPr>
        <w:t> </w:t>
      </w:r>
      <w:hyperlink r:id="rId48">
        <w:r>
          <w:rPr>
            <w:i/>
            <w:color w:val="0000C4"/>
            <w:sz w:val="20"/>
            <w:u w:val="single" w:color="0000C4"/>
          </w:rPr>
          <w:t>13/2021</w:t>
        </w:r>
        <w:r>
          <w:rPr>
            <w:i/>
            <w:color w:val="0000C4"/>
            <w:spacing w:val="-25"/>
            <w:sz w:val="20"/>
          </w:rPr>
          <w:t> </w:t>
        </w:r>
        <w:r>
          <w:rPr>
            <w:i/>
            <w:color w:val="0000C4"/>
            <w:sz w:val="20"/>
            <w:u w:val="single" w:color="0000C4"/>
          </w:rPr>
          <w:t>publicado</w:t>
        </w:r>
        <w:r>
          <w:rPr>
            <w:i/>
            <w:color w:val="0000C4"/>
            <w:spacing w:val="-25"/>
            <w:sz w:val="20"/>
          </w:rPr>
          <w:t> </w:t>
        </w:r>
        <w:r>
          <w:rPr>
            <w:i/>
            <w:color w:val="0000C4"/>
            <w:sz w:val="20"/>
            <w:u w:val="single" w:color="0000C4"/>
          </w:rPr>
          <w:t>no</w:t>
        </w:r>
        <w:r>
          <w:rPr>
            <w:i/>
            <w:color w:val="0000C4"/>
            <w:spacing w:val="-25"/>
            <w:sz w:val="20"/>
          </w:rPr>
          <w:t> </w:t>
        </w:r>
      </w:hyperlink>
      <w:hyperlink r:id="rId26">
        <w:r>
          <w:rPr>
            <w:i/>
            <w:color w:val="0000C4"/>
            <w:sz w:val="20"/>
            <w:u w:val="single" w:color="0000C4"/>
          </w:rPr>
          <w:t>DOE/TCE-PI</w:t>
        </w:r>
        <w:r>
          <w:rPr>
            <w:i/>
            <w:color w:val="0000C4"/>
            <w:spacing w:val="-24"/>
            <w:sz w:val="20"/>
          </w:rPr>
          <w:t> </w:t>
        </w:r>
        <w:r>
          <w:rPr>
            <w:i/>
            <w:color w:val="0000C4"/>
            <w:sz w:val="20"/>
            <w:u w:val="single" w:color="0000C4"/>
          </w:rPr>
          <w:t>º</w:t>
        </w:r>
        <w:r>
          <w:rPr>
            <w:i/>
            <w:color w:val="0000C4"/>
            <w:spacing w:val="-25"/>
            <w:sz w:val="20"/>
          </w:rPr>
          <w:t> </w:t>
        </w:r>
        <w:r>
          <w:rPr>
            <w:i/>
            <w:color w:val="0000C4"/>
            <w:sz w:val="20"/>
            <w:u w:val="single" w:color="0000C4"/>
          </w:rPr>
          <w:t>042/2021)</w:t>
        </w:r>
      </w:hyperlink>
    </w:p>
    <w:p>
      <w:pPr>
        <w:pStyle w:val="BodyText"/>
        <w:spacing w:before="7"/>
        <w:rPr>
          <w:sz w:val="29"/>
        </w:rPr>
      </w:pPr>
    </w:p>
    <w:p>
      <w:pPr>
        <w:pStyle w:val="Heading3"/>
        <w:spacing w:line="352" w:lineRule="auto"/>
      </w:pPr>
      <w:r>
        <w:rPr>
          <w:rFonts w:ascii="Arial" w:hAnsi="Arial"/>
          <w:b/>
          <w:color w:val="333866"/>
        </w:rPr>
        <w:t>PRESTAÇÃO DE CONTAS. </w:t>
      </w:r>
      <w:r>
        <w:rPr>
          <w:color w:val="333866"/>
        </w:rPr>
        <w:t>O Tribunal de Contas, no exercício da função ﬁscalizadora, aplicará sanção de</w:t>
      </w:r>
      <w:r>
        <w:rPr>
          <w:color w:val="333866"/>
          <w:spacing w:val="1"/>
        </w:rPr>
        <w:t> </w:t>
      </w:r>
      <w:r>
        <w:rPr>
          <w:color w:val="333866"/>
        </w:rPr>
        <w:t>inabilitação</w:t>
      </w:r>
      <w:r>
        <w:rPr>
          <w:color w:val="333866"/>
          <w:spacing w:val="-13"/>
        </w:rPr>
        <w:t> </w:t>
      </w:r>
      <w:r>
        <w:rPr>
          <w:color w:val="333866"/>
        </w:rPr>
        <w:t>para</w:t>
      </w:r>
      <w:r>
        <w:rPr>
          <w:color w:val="333866"/>
          <w:spacing w:val="-12"/>
        </w:rPr>
        <w:t> </w:t>
      </w:r>
      <w:r>
        <w:rPr>
          <w:color w:val="333866"/>
        </w:rPr>
        <w:t>o</w:t>
      </w:r>
      <w:r>
        <w:rPr>
          <w:color w:val="333866"/>
          <w:spacing w:val="-12"/>
        </w:rPr>
        <w:t> </w:t>
      </w:r>
      <w:r>
        <w:rPr>
          <w:color w:val="333866"/>
        </w:rPr>
        <w:t>exercício</w:t>
      </w:r>
      <w:r>
        <w:rPr>
          <w:color w:val="333866"/>
          <w:spacing w:val="-12"/>
        </w:rPr>
        <w:t> </w:t>
      </w:r>
      <w:r>
        <w:rPr>
          <w:color w:val="333866"/>
        </w:rPr>
        <w:t>de</w:t>
      </w:r>
      <w:r>
        <w:rPr>
          <w:color w:val="333866"/>
          <w:spacing w:val="-12"/>
        </w:rPr>
        <w:t> </w:t>
      </w:r>
      <w:r>
        <w:rPr>
          <w:color w:val="333866"/>
        </w:rPr>
        <w:t>cargo</w:t>
      </w:r>
      <w:r>
        <w:rPr>
          <w:color w:val="333866"/>
          <w:spacing w:val="-12"/>
        </w:rPr>
        <w:t> </w:t>
      </w:r>
      <w:r>
        <w:rPr>
          <w:color w:val="333866"/>
        </w:rPr>
        <w:t>em</w:t>
      </w:r>
      <w:r>
        <w:rPr>
          <w:color w:val="333866"/>
          <w:spacing w:val="-12"/>
        </w:rPr>
        <w:t> </w:t>
      </w:r>
      <w:r>
        <w:rPr>
          <w:color w:val="333866"/>
        </w:rPr>
        <w:t>comissão</w:t>
      </w:r>
      <w:r>
        <w:rPr>
          <w:color w:val="333866"/>
          <w:spacing w:val="-12"/>
        </w:rPr>
        <w:t> </w:t>
      </w:r>
      <w:r>
        <w:rPr>
          <w:color w:val="333866"/>
        </w:rPr>
        <w:t>ou</w:t>
      </w:r>
      <w:r>
        <w:rPr>
          <w:color w:val="333866"/>
          <w:spacing w:val="-13"/>
        </w:rPr>
        <w:t> </w:t>
      </w:r>
      <w:r>
        <w:rPr>
          <w:color w:val="333866"/>
        </w:rPr>
        <w:t>função</w:t>
      </w:r>
      <w:r>
        <w:rPr>
          <w:color w:val="333866"/>
          <w:spacing w:val="-12"/>
        </w:rPr>
        <w:t> </w:t>
      </w:r>
      <w:r>
        <w:rPr>
          <w:color w:val="333866"/>
        </w:rPr>
        <w:t>de</w:t>
      </w:r>
      <w:r>
        <w:rPr>
          <w:color w:val="333866"/>
          <w:spacing w:val="-12"/>
        </w:rPr>
        <w:t> </w:t>
      </w:r>
      <w:r>
        <w:rPr>
          <w:color w:val="333866"/>
        </w:rPr>
        <w:t>conﬁança</w:t>
      </w:r>
      <w:r>
        <w:rPr>
          <w:color w:val="333866"/>
          <w:spacing w:val="-12"/>
        </w:rPr>
        <w:t> </w:t>
      </w:r>
      <w:r>
        <w:rPr>
          <w:color w:val="333866"/>
        </w:rPr>
        <w:t>na</w:t>
      </w:r>
      <w:r>
        <w:rPr>
          <w:color w:val="333866"/>
          <w:spacing w:val="-12"/>
        </w:rPr>
        <w:t> </w:t>
      </w:r>
      <w:r>
        <w:rPr>
          <w:color w:val="333866"/>
        </w:rPr>
        <w:t>administração</w:t>
      </w:r>
      <w:r>
        <w:rPr>
          <w:color w:val="333866"/>
          <w:spacing w:val="-12"/>
        </w:rPr>
        <w:t> </w:t>
      </w:r>
      <w:r>
        <w:rPr>
          <w:color w:val="333866"/>
        </w:rPr>
        <w:t>estadual</w:t>
      </w:r>
      <w:r>
        <w:rPr>
          <w:color w:val="333866"/>
          <w:spacing w:val="-12"/>
        </w:rPr>
        <w:t> </w:t>
      </w:r>
      <w:r>
        <w:rPr>
          <w:color w:val="333866"/>
        </w:rPr>
        <w:t>ou</w:t>
      </w:r>
      <w:r>
        <w:rPr>
          <w:color w:val="333866"/>
          <w:spacing w:val="-12"/>
        </w:rPr>
        <w:t> </w:t>
      </w:r>
      <w:r>
        <w:rPr>
          <w:color w:val="333866"/>
        </w:rPr>
        <w:t>municipal,</w:t>
      </w:r>
      <w:r>
        <w:rPr>
          <w:color w:val="333866"/>
          <w:spacing w:val="-53"/>
        </w:rPr>
        <w:t> </w:t>
      </w:r>
      <w:r>
        <w:rPr>
          <w:color w:val="333866"/>
        </w:rPr>
        <w:t>por prazo não superior a cinco anos aos administradores e aos demais responsáveis quando da ocorrência do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julgamento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irregular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contas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por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dois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exercícios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ﬁnanceiros,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consecutivos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ou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não.</w:t>
      </w:r>
    </w:p>
    <w:p>
      <w:pPr>
        <w:pStyle w:val="BodyText"/>
        <w:spacing w:before="1"/>
        <w:rPr>
          <w:rFonts w:ascii="Arial MT"/>
          <w:i w:val="0"/>
          <w:sz w:val="29"/>
        </w:rPr>
      </w:pPr>
    </w:p>
    <w:p>
      <w:pPr>
        <w:pStyle w:val="BodyText"/>
        <w:spacing w:line="388" w:lineRule="auto" w:before="1"/>
        <w:ind w:left="2772" w:right="377"/>
        <w:jc w:val="both"/>
      </w:pPr>
      <w:r>
        <w:rPr>
          <w:color w:val="373435"/>
          <w:spacing w:val="19"/>
        </w:rPr>
        <w:t>REPRESENTAÇÃO.</w:t>
      </w:r>
      <w:r>
        <w:rPr>
          <w:color w:val="373435"/>
          <w:spacing w:val="20"/>
        </w:rPr>
        <w:t> </w:t>
      </w:r>
      <w:r>
        <w:rPr>
          <w:color w:val="373435"/>
          <w:spacing w:val="17"/>
        </w:rPr>
        <w:t>PRESTAÇÃO</w:t>
      </w:r>
      <w:r>
        <w:rPr>
          <w:color w:val="373435"/>
          <w:spacing w:val="18"/>
        </w:rPr>
        <w:t> </w:t>
      </w:r>
      <w:r>
        <w:rPr>
          <w:color w:val="373435"/>
          <w:spacing w:val="11"/>
        </w:rPr>
        <w:t>DE</w:t>
      </w:r>
      <w:r>
        <w:rPr>
          <w:color w:val="373435"/>
          <w:spacing w:val="12"/>
        </w:rPr>
        <w:t> </w:t>
      </w:r>
      <w:r>
        <w:rPr>
          <w:color w:val="373435"/>
          <w:spacing w:val="16"/>
        </w:rPr>
        <w:t>CONTAS.</w:t>
      </w:r>
      <w:r>
        <w:rPr>
          <w:color w:val="373435"/>
          <w:spacing w:val="17"/>
        </w:rPr>
        <w:t> </w:t>
      </w:r>
      <w:r>
        <w:rPr>
          <w:color w:val="373435"/>
          <w:spacing w:val="19"/>
        </w:rPr>
        <w:t>JULGAMENTO</w:t>
      </w:r>
      <w:r>
        <w:rPr>
          <w:color w:val="373435"/>
          <w:spacing w:val="20"/>
        </w:rPr>
        <w:t> </w:t>
      </w:r>
      <w:r>
        <w:rPr>
          <w:color w:val="373435"/>
          <w:spacing w:val="11"/>
        </w:rPr>
        <w:t>DE</w:t>
      </w:r>
      <w:r>
        <w:rPr>
          <w:color w:val="373435"/>
          <w:spacing w:val="-53"/>
        </w:rPr>
        <w:t> </w:t>
      </w:r>
      <w:r>
        <w:rPr>
          <w:color w:val="373435"/>
          <w:spacing w:val="-4"/>
        </w:rPr>
        <w:t>IRREGULARIDADE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DE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CONTAS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POR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DOIS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EXERCÍCIOS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FINANCEIROS.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SANÇÃO</w:t>
      </w:r>
      <w:r>
        <w:rPr>
          <w:color w:val="373435"/>
          <w:spacing w:val="-53"/>
        </w:rPr>
        <w:t> </w:t>
      </w:r>
      <w:r>
        <w:rPr>
          <w:color w:val="373435"/>
        </w:rPr>
        <w:t>PREVISTA</w:t>
      </w:r>
      <w:r>
        <w:rPr>
          <w:color w:val="373435"/>
          <w:spacing w:val="1"/>
        </w:rPr>
        <w:t> </w:t>
      </w:r>
      <w:r>
        <w:rPr>
          <w:color w:val="373435"/>
        </w:rPr>
        <w:t>NO ARTIGO</w:t>
      </w:r>
      <w:r>
        <w:rPr>
          <w:color w:val="373435"/>
          <w:spacing w:val="1"/>
        </w:rPr>
        <w:t> </w:t>
      </w:r>
      <w:r>
        <w:rPr>
          <w:color w:val="373435"/>
        </w:rPr>
        <w:t>210,</w:t>
      </w:r>
      <w:r>
        <w:rPr>
          <w:color w:val="373435"/>
          <w:spacing w:val="1"/>
        </w:rPr>
        <w:t> </w:t>
      </w:r>
      <w:r>
        <w:rPr>
          <w:color w:val="373435"/>
        </w:rPr>
        <w:t>I</w:t>
      </w:r>
      <w:r>
        <w:rPr>
          <w:color w:val="373435"/>
          <w:spacing w:val="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</w:rPr>
        <w:t>RITCEPI</w:t>
      </w:r>
      <w:r>
        <w:rPr>
          <w:color w:val="373435"/>
          <w:spacing w:val="1"/>
        </w:rPr>
        <w:t> </w:t>
      </w:r>
      <w:r>
        <w:rPr>
          <w:color w:val="373435"/>
        </w:rPr>
        <w:t>(RESOLUÇÃO</w:t>
      </w:r>
      <w:r>
        <w:rPr>
          <w:color w:val="373435"/>
          <w:spacing w:val="1"/>
        </w:rPr>
        <w:t> </w:t>
      </w:r>
      <w:r>
        <w:rPr>
          <w:color w:val="373435"/>
        </w:rPr>
        <w:t>TCE/PI</w:t>
      </w:r>
      <w:r>
        <w:rPr>
          <w:color w:val="373435"/>
          <w:spacing w:val="1"/>
        </w:rPr>
        <w:t> </w:t>
      </w:r>
      <w:r>
        <w:rPr>
          <w:color w:val="373435"/>
        </w:rPr>
        <w:t>13/2011).</w:t>
      </w:r>
      <w:r>
        <w:rPr>
          <w:color w:val="373435"/>
          <w:spacing w:val="1"/>
        </w:rPr>
        <w:t> </w:t>
      </w:r>
      <w:r>
        <w:rPr>
          <w:color w:val="373435"/>
          <w:spacing w:val="-1"/>
        </w:rPr>
        <w:t>INABILITAÇÃO</w:t>
      </w:r>
      <w:r>
        <w:rPr>
          <w:color w:val="373435"/>
          <w:spacing w:val="-8"/>
        </w:rPr>
        <w:t> </w:t>
      </w:r>
      <w:r>
        <w:rPr>
          <w:color w:val="373435"/>
          <w:spacing w:val="-1"/>
        </w:rPr>
        <w:t>PARA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O</w:t>
      </w:r>
      <w:r>
        <w:rPr>
          <w:color w:val="373435"/>
          <w:spacing w:val="-8"/>
        </w:rPr>
        <w:t> </w:t>
      </w:r>
      <w:r>
        <w:rPr>
          <w:color w:val="373435"/>
          <w:spacing w:val="-1"/>
        </w:rPr>
        <w:t>EXERCÍCIO</w:t>
      </w:r>
      <w:r>
        <w:rPr>
          <w:color w:val="373435"/>
          <w:spacing w:val="-7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7"/>
        </w:rPr>
        <w:t> </w:t>
      </w:r>
      <w:r>
        <w:rPr>
          <w:color w:val="373435"/>
          <w:spacing w:val="-1"/>
        </w:rPr>
        <w:t>CARGO</w:t>
      </w:r>
      <w:r>
        <w:rPr>
          <w:color w:val="373435"/>
          <w:spacing w:val="-7"/>
        </w:rPr>
        <w:t> </w:t>
      </w:r>
      <w:r>
        <w:rPr>
          <w:color w:val="373435"/>
          <w:spacing w:val="-1"/>
        </w:rPr>
        <w:t>EM</w:t>
      </w:r>
      <w:r>
        <w:rPr>
          <w:color w:val="373435"/>
          <w:spacing w:val="-8"/>
        </w:rPr>
        <w:t> </w:t>
      </w:r>
      <w:r>
        <w:rPr>
          <w:color w:val="373435"/>
          <w:spacing w:val="-1"/>
        </w:rPr>
        <w:t>COMISSÃO</w:t>
      </w:r>
      <w:r>
        <w:rPr>
          <w:color w:val="373435"/>
          <w:spacing w:val="-7"/>
        </w:rPr>
        <w:t> </w:t>
      </w:r>
      <w:r>
        <w:rPr>
          <w:color w:val="373435"/>
          <w:spacing w:val="-1"/>
        </w:rPr>
        <w:t>OU</w:t>
      </w:r>
      <w:r>
        <w:rPr>
          <w:color w:val="373435"/>
          <w:spacing w:val="-7"/>
        </w:rPr>
        <w:t> </w:t>
      </w:r>
      <w:r>
        <w:rPr>
          <w:color w:val="373435"/>
          <w:spacing w:val="-1"/>
        </w:rPr>
        <w:t>FUNÇÃO</w:t>
      </w:r>
      <w:r>
        <w:rPr>
          <w:color w:val="373435"/>
          <w:spacing w:val="-7"/>
        </w:rPr>
        <w:t> </w:t>
      </w:r>
      <w:r>
        <w:rPr>
          <w:color w:val="373435"/>
        </w:rPr>
        <w:t>DE</w:t>
      </w:r>
      <w:r>
        <w:rPr>
          <w:color w:val="373435"/>
          <w:spacing w:val="-53"/>
        </w:rPr>
        <w:t> </w:t>
      </w:r>
      <w:r>
        <w:rPr>
          <w:color w:val="373435"/>
        </w:rPr>
        <w:t>CONFIANÇA.</w:t>
      </w:r>
      <w:r>
        <w:rPr>
          <w:color w:val="373435"/>
          <w:spacing w:val="-24"/>
        </w:rPr>
        <w:t> </w:t>
      </w:r>
      <w:r>
        <w:rPr>
          <w:color w:val="373435"/>
        </w:rPr>
        <w:t>PROCEDÊNCIA.</w:t>
      </w:r>
    </w:p>
    <w:p>
      <w:pPr>
        <w:pStyle w:val="BodyText"/>
        <w:spacing w:line="388" w:lineRule="auto" w:before="1"/>
        <w:ind w:left="2770" w:right="378" w:firstLine="1"/>
        <w:jc w:val="both"/>
      </w:pPr>
      <w:r>
        <w:rPr>
          <w:color w:val="373435"/>
        </w:rPr>
        <w:t>1. O art. 210, I do Regimento Interno do TCE/PI prevê que o Tribunal de Contas, no</w:t>
      </w:r>
      <w:r>
        <w:rPr>
          <w:color w:val="373435"/>
          <w:spacing w:val="-53"/>
        </w:rPr>
        <w:t> </w:t>
      </w:r>
      <w:r>
        <w:rPr>
          <w:color w:val="373435"/>
          <w:spacing w:val="-1"/>
        </w:rPr>
        <w:t>exercício da função ﬁscalizadora, aplicará sanção de inabilitação </w:t>
      </w:r>
      <w:r>
        <w:rPr>
          <w:color w:val="373435"/>
        </w:rPr>
        <w:t>para o exercício de</w:t>
      </w:r>
      <w:r>
        <w:rPr>
          <w:color w:val="373435"/>
          <w:spacing w:val="-53"/>
        </w:rPr>
        <w:t> </w:t>
      </w:r>
      <w:r>
        <w:rPr>
          <w:color w:val="373435"/>
          <w:spacing w:val="-5"/>
        </w:rPr>
        <w:t>cargo em comissão ou função de conﬁança na administração </w:t>
      </w:r>
      <w:r>
        <w:rPr>
          <w:color w:val="373435"/>
          <w:spacing w:val="-4"/>
        </w:rPr>
        <w:t>estadual ou municipal, por</w:t>
      </w:r>
      <w:r>
        <w:rPr>
          <w:color w:val="373435"/>
          <w:spacing w:val="-53"/>
        </w:rPr>
        <w:t> </w:t>
      </w:r>
      <w:r>
        <w:rPr>
          <w:color w:val="373435"/>
          <w:spacing w:val="-5"/>
        </w:rPr>
        <w:t>prazo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não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superior</w:t>
      </w:r>
      <w:r>
        <w:rPr>
          <w:color w:val="373435"/>
          <w:spacing w:val="-12"/>
        </w:rPr>
        <w:t> </w:t>
      </w:r>
      <w:r>
        <w:rPr>
          <w:color w:val="373435"/>
          <w:spacing w:val="-5"/>
        </w:rPr>
        <w:t>a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cinco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anos</w:t>
      </w:r>
      <w:r>
        <w:rPr>
          <w:color w:val="373435"/>
          <w:spacing w:val="-12"/>
        </w:rPr>
        <w:t> </w:t>
      </w:r>
      <w:r>
        <w:rPr>
          <w:color w:val="373435"/>
          <w:spacing w:val="-5"/>
        </w:rPr>
        <w:t>aos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administradores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e</w:t>
      </w:r>
      <w:r>
        <w:rPr>
          <w:color w:val="373435"/>
          <w:spacing w:val="-12"/>
        </w:rPr>
        <w:t> </w:t>
      </w:r>
      <w:r>
        <w:rPr>
          <w:color w:val="373435"/>
          <w:spacing w:val="-5"/>
        </w:rPr>
        <w:t>aos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demais</w:t>
      </w:r>
      <w:r>
        <w:rPr>
          <w:color w:val="373435"/>
          <w:spacing w:val="-13"/>
        </w:rPr>
        <w:t> </w:t>
      </w:r>
      <w:r>
        <w:rPr>
          <w:color w:val="373435"/>
          <w:spacing w:val="-5"/>
        </w:rPr>
        <w:t>responsáveis</w:t>
      </w:r>
      <w:r>
        <w:rPr>
          <w:color w:val="373435"/>
          <w:spacing w:val="-12"/>
        </w:rPr>
        <w:t> </w:t>
      </w:r>
      <w:r>
        <w:rPr>
          <w:color w:val="373435"/>
          <w:spacing w:val="-5"/>
        </w:rPr>
        <w:t>quando</w:t>
      </w:r>
      <w:r>
        <w:rPr>
          <w:color w:val="373435"/>
          <w:spacing w:val="-54"/>
        </w:rPr>
        <w:t> </w:t>
      </w:r>
      <w:r>
        <w:rPr>
          <w:color w:val="373435"/>
        </w:rPr>
        <w:t>da ocorrência do julgamento irregular de contas por dois exercícios ﬁnanceiros,</w:t>
      </w:r>
      <w:r>
        <w:rPr>
          <w:color w:val="373435"/>
          <w:spacing w:val="1"/>
        </w:rPr>
        <w:t> </w:t>
      </w:r>
      <w:r>
        <w:rPr>
          <w:color w:val="373435"/>
          <w:spacing w:val="-6"/>
        </w:rPr>
        <w:t>consecutivos</w:t>
      </w:r>
      <w:r>
        <w:rPr>
          <w:color w:val="373435"/>
          <w:spacing w:val="-16"/>
        </w:rPr>
        <w:t> </w:t>
      </w:r>
      <w:r>
        <w:rPr>
          <w:color w:val="373435"/>
          <w:spacing w:val="-6"/>
        </w:rPr>
        <w:t>ou</w:t>
      </w:r>
      <w:r>
        <w:rPr>
          <w:color w:val="373435"/>
          <w:spacing w:val="-16"/>
        </w:rPr>
        <w:t> </w:t>
      </w:r>
      <w:r>
        <w:rPr>
          <w:color w:val="373435"/>
          <w:spacing w:val="-6"/>
        </w:rPr>
        <w:t>não.</w:t>
      </w:r>
      <w:r>
        <w:rPr>
          <w:color w:val="373435"/>
          <w:spacing w:val="-15"/>
        </w:rPr>
        <w:t> </w:t>
      </w:r>
      <w:r>
        <w:rPr>
          <w:color w:val="373435"/>
          <w:spacing w:val="-5"/>
        </w:rPr>
        <w:t>(Representação.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Processo</w:t>
      </w:r>
      <w:r>
        <w:rPr>
          <w:color w:val="0000C4"/>
          <w:spacing w:val="-16"/>
        </w:rPr>
        <w:t> </w:t>
      </w:r>
      <w:hyperlink r:id="rId49">
        <w:r>
          <w:rPr>
            <w:color w:val="0000C4"/>
            <w:spacing w:val="-5"/>
            <w:u w:val="single" w:color="0000C4"/>
          </w:rPr>
          <w:t>TC/003845/2020</w:t>
        </w:r>
        <w:r>
          <w:rPr>
            <w:color w:val="0000C4"/>
            <w:spacing w:val="-15"/>
          </w:rPr>
          <w:t> </w:t>
        </w:r>
        <w:r>
          <w:rPr>
            <w:color w:val="0000C4"/>
            <w:spacing w:val="-5"/>
            <w:u w:val="single" w:color="0000C4"/>
          </w:rPr>
          <w:t>–</w:t>
        </w:r>
        <w:r>
          <w:rPr>
            <w:color w:val="0000C4"/>
            <w:spacing w:val="-16"/>
          </w:rPr>
          <w:t> </w:t>
        </w:r>
        <w:r>
          <w:rPr>
            <w:color w:val="0000C4"/>
            <w:spacing w:val="-5"/>
            <w:u w:val="single" w:color="0000C4"/>
          </w:rPr>
          <w:t>Cons.</w:t>
        </w:r>
        <w:r>
          <w:rPr>
            <w:color w:val="0000C4"/>
            <w:spacing w:val="-15"/>
          </w:rPr>
          <w:t> </w:t>
        </w:r>
        <w:r>
          <w:rPr>
            <w:color w:val="0000C4"/>
            <w:spacing w:val="-5"/>
            <w:u w:val="single" w:color="0000C4"/>
          </w:rPr>
          <w:t>Kleber</w:t>
        </w:r>
        <w:r>
          <w:rPr>
            <w:color w:val="0000C4"/>
            <w:spacing w:val="-16"/>
          </w:rPr>
          <w:t> </w:t>
        </w:r>
        <w:r>
          <w:rPr>
            <w:color w:val="0000C4"/>
            <w:spacing w:val="-5"/>
            <w:u w:val="single" w:color="0000C4"/>
          </w:rPr>
          <w:t>Dantas</w:t>
        </w:r>
      </w:hyperlink>
      <w:r>
        <w:rPr>
          <w:color w:val="0000C4"/>
          <w:spacing w:val="-53"/>
        </w:rPr>
        <w:t> </w:t>
      </w:r>
      <w:hyperlink r:id="rId49">
        <w:r>
          <w:rPr>
            <w:color w:val="0000C4"/>
            <w:u w:val="single" w:color="0000C4"/>
          </w:rPr>
          <w:t>Eulálio. Primeira Câmara. Decisão Unânime. Acórdão nº 109/2021 publicado no</w:t>
        </w:r>
      </w:hyperlink>
      <w:r>
        <w:rPr>
          <w:color w:val="0000C4"/>
          <w:spacing w:val="1"/>
        </w:rPr>
        <w:t> </w:t>
      </w:r>
      <w:hyperlink r:id="rId50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4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4"/>
          </w:rPr>
          <w:t> </w:t>
        </w:r>
        <w:r>
          <w:rPr>
            <w:color w:val="0000C4"/>
            <w:u w:val="single" w:color="0000C4"/>
          </w:rPr>
          <w:t>045/2021)</w:t>
        </w:r>
      </w:hyperlink>
    </w:p>
    <w:p>
      <w:pPr>
        <w:spacing w:after="0" w:line="388" w:lineRule="auto"/>
        <w:jc w:val="both"/>
        <w:sectPr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3"/>
        <w:spacing w:line="319" w:lineRule="auto" w:before="0"/>
      </w:pPr>
      <w:r>
        <w:rPr>
          <w:rFonts w:ascii="Arial" w:hAnsi="Arial"/>
          <w:b/>
          <w:color w:val="333866"/>
        </w:rPr>
        <w:t>PRESTAÇÃO DE CONTAS. </w:t>
      </w:r>
      <w:r>
        <w:rPr>
          <w:color w:val="333866"/>
        </w:rPr>
        <w:t>A mera transferência de valores, no ﬁnal do exercício ﬁnanceiro, da conta de livre</w:t>
      </w:r>
      <w:r>
        <w:rPr>
          <w:color w:val="333866"/>
          <w:spacing w:val="1"/>
        </w:rPr>
        <w:t> </w:t>
      </w:r>
      <w:r>
        <w:rPr>
          <w:color w:val="333866"/>
        </w:rPr>
        <w:t>movimentação</w:t>
      </w:r>
      <w:r>
        <w:rPr>
          <w:color w:val="333866"/>
          <w:spacing w:val="-4"/>
        </w:rPr>
        <w:t> </w:t>
      </w:r>
      <w:r>
        <w:rPr>
          <w:color w:val="333866"/>
        </w:rPr>
        <w:t>do</w:t>
      </w:r>
      <w:r>
        <w:rPr>
          <w:color w:val="333866"/>
          <w:spacing w:val="-3"/>
        </w:rPr>
        <w:t> </w:t>
      </w:r>
      <w:r>
        <w:rPr>
          <w:color w:val="333866"/>
        </w:rPr>
        <w:t>município</w:t>
      </w:r>
      <w:r>
        <w:rPr>
          <w:color w:val="333866"/>
          <w:spacing w:val="-3"/>
        </w:rPr>
        <w:t> </w:t>
      </w:r>
      <w:r>
        <w:rPr>
          <w:color w:val="333866"/>
        </w:rPr>
        <w:t>para</w:t>
      </w:r>
      <w:r>
        <w:rPr>
          <w:color w:val="333866"/>
          <w:spacing w:val="-3"/>
        </w:rPr>
        <w:t> </w:t>
      </w:r>
      <w:r>
        <w:rPr>
          <w:color w:val="333866"/>
        </w:rPr>
        <w:t>as</w:t>
      </w:r>
      <w:r>
        <w:rPr>
          <w:color w:val="333866"/>
          <w:spacing w:val="-3"/>
        </w:rPr>
        <w:t> </w:t>
      </w:r>
      <w:r>
        <w:rPr>
          <w:color w:val="333866"/>
        </w:rPr>
        <w:t>contas</w:t>
      </w:r>
      <w:r>
        <w:rPr>
          <w:color w:val="333866"/>
          <w:spacing w:val="-3"/>
        </w:rPr>
        <w:t> </w:t>
      </w:r>
      <w:r>
        <w:rPr>
          <w:color w:val="333866"/>
        </w:rPr>
        <w:t>vinculadas</w:t>
      </w:r>
      <w:r>
        <w:rPr>
          <w:color w:val="333866"/>
          <w:spacing w:val="-3"/>
        </w:rPr>
        <w:t> </w:t>
      </w:r>
      <w:r>
        <w:rPr>
          <w:color w:val="333866"/>
        </w:rPr>
        <w:t>de</w:t>
      </w:r>
      <w:r>
        <w:rPr>
          <w:color w:val="333866"/>
          <w:spacing w:val="-3"/>
        </w:rPr>
        <w:t> </w:t>
      </w:r>
      <w:r>
        <w:rPr>
          <w:color w:val="333866"/>
        </w:rPr>
        <w:t>saúde</w:t>
      </w:r>
      <w:r>
        <w:rPr>
          <w:color w:val="333866"/>
          <w:spacing w:val="-3"/>
        </w:rPr>
        <w:t> </w:t>
      </w:r>
      <w:r>
        <w:rPr>
          <w:color w:val="333866"/>
        </w:rPr>
        <w:t>e</w:t>
      </w:r>
      <w:r>
        <w:rPr>
          <w:color w:val="333866"/>
          <w:spacing w:val="-3"/>
        </w:rPr>
        <w:t> </w:t>
      </w:r>
      <w:r>
        <w:rPr>
          <w:color w:val="333866"/>
        </w:rPr>
        <w:t>de</w:t>
      </w:r>
      <w:r>
        <w:rPr>
          <w:color w:val="333866"/>
          <w:spacing w:val="-4"/>
        </w:rPr>
        <w:t> </w:t>
      </w:r>
      <w:r>
        <w:rPr>
          <w:color w:val="333866"/>
        </w:rPr>
        <w:t>educação</w:t>
      </w:r>
      <w:r>
        <w:rPr>
          <w:color w:val="333866"/>
          <w:spacing w:val="-3"/>
        </w:rPr>
        <w:t> </w:t>
      </w:r>
      <w:r>
        <w:rPr>
          <w:color w:val="333866"/>
        </w:rPr>
        <w:t>por</w:t>
      </w:r>
      <w:r>
        <w:rPr>
          <w:color w:val="333866"/>
          <w:spacing w:val="-3"/>
        </w:rPr>
        <w:t> </w:t>
      </w:r>
      <w:r>
        <w:rPr>
          <w:color w:val="333866"/>
        </w:rPr>
        <w:t>si</w:t>
      </w:r>
      <w:r>
        <w:rPr>
          <w:color w:val="333866"/>
          <w:spacing w:val="-3"/>
        </w:rPr>
        <w:t> </w:t>
      </w:r>
      <w:r>
        <w:rPr>
          <w:color w:val="333866"/>
        </w:rPr>
        <w:t>só</w:t>
      </w:r>
      <w:r>
        <w:rPr>
          <w:color w:val="333866"/>
          <w:spacing w:val="-3"/>
        </w:rPr>
        <w:t> </w:t>
      </w:r>
      <w:r>
        <w:rPr>
          <w:color w:val="333866"/>
        </w:rPr>
        <w:t>não</w:t>
      </w:r>
      <w:r>
        <w:rPr>
          <w:color w:val="333866"/>
          <w:spacing w:val="-3"/>
        </w:rPr>
        <w:t> </w:t>
      </w:r>
      <w:r>
        <w:rPr>
          <w:color w:val="333866"/>
        </w:rPr>
        <w:t>possuem</w:t>
      </w:r>
      <w:r>
        <w:rPr>
          <w:color w:val="333866"/>
          <w:spacing w:val="-3"/>
        </w:rPr>
        <w:t> </w:t>
      </w:r>
      <w:r>
        <w:rPr>
          <w:color w:val="333866"/>
        </w:rPr>
        <w:t>elementos</w:t>
      </w:r>
      <w:r>
        <w:rPr>
          <w:color w:val="333866"/>
          <w:spacing w:val="-53"/>
        </w:rPr>
        <w:t> </w:t>
      </w:r>
      <w:r>
        <w:rPr>
          <w:color w:val="333866"/>
        </w:rPr>
        <w:t>aptos</w:t>
      </w:r>
      <w:r>
        <w:rPr>
          <w:color w:val="333866"/>
          <w:spacing w:val="-23"/>
        </w:rPr>
        <w:t> </w:t>
      </w:r>
      <w:r>
        <w:rPr>
          <w:color w:val="333866"/>
        </w:rPr>
        <w:t>a</w:t>
      </w:r>
      <w:r>
        <w:rPr>
          <w:color w:val="333866"/>
          <w:spacing w:val="-24"/>
        </w:rPr>
        <w:t> </w:t>
      </w:r>
      <w:r>
        <w:rPr>
          <w:color w:val="333866"/>
        </w:rPr>
        <w:t>demonstrar</w:t>
      </w:r>
      <w:r>
        <w:rPr>
          <w:color w:val="333866"/>
          <w:spacing w:val="-23"/>
        </w:rPr>
        <w:t> </w:t>
      </w:r>
      <w:r>
        <w:rPr>
          <w:color w:val="333866"/>
        </w:rPr>
        <w:t>a</w:t>
      </w:r>
      <w:r>
        <w:rPr>
          <w:color w:val="333866"/>
          <w:spacing w:val="-23"/>
        </w:rPr>
        <w:t> </w:t>
      </w:r>
      <w:r>
        <w:rPr>
          <w:color w:val="333866"/>
        </w:rPr>
        <w:t>efetiva</w:t>
      </w:r>
      <w:r>
        <w:rPr>
          <w:color w:val="333866"/>
          <w:spacing w:val="-23"/>
        </w:rPr>
        <w:t> </w:t>
      </w:r>
      <w:r>
        <w:rPr>
          <w:color w:val="333866"/>
        </w:rPr>
        <w:t>aplicação</w:t>
      </w:r>
      <w:r>
        <w:rPr>
          <w:color w:val="333866"/>
          <w:spacing w:val="-22"/>
        </w:rPr>
        <w:t> </w:t>
      </w:r>
      <w:r>
        <w:rPr>
          <w:color w:val="333866"/>
        </w:rPr>
        <w:t>dos</w:t>
      </w:r>
      <w:r>
        <w:rPr>
          <w:color w:val="333866"/>
          <w:spacing w:val="-23"/>
        </w:rPr>
        <w:t> </w:t>
      </w:r>
      <w:r>
        <w:rPr>
          <w:color w:val="333866"/>
        </w:rPr>
        <w:t>recursos</w:t>
      </w:r>
      <w:r>
        <w:rPr>
          <w:color w:val="333866"/>
          <w:spacing w:val="-23"/>
        </w:rPr>
        <w:t> </w:t>
      </w:r>
      <w:r>
        <w:rPr>
          <w:color w:val="333866"/>
        </w:rPr>
        <w:t>públicos.</w:t>
      </w:r>
    </w:p>
    <w:p>
      <w:pPr>
        <w:pStyle w:val="BodyText"/>
        <w:rPr>
          <w:rFonts w:ascii="Arial MT"/>
          <w:i w:val="0"/>
          <w:sz w:val="23"/>
        </w:rPr>
      </w:pPr>
    </w:p>
    <w:p>
      <w:pPr>
        <w:pStyle w:val="BodyText"/>
        <w:spacing w:line="364" w:lineRule="auto"/>
        <w:ind w:left="2908" w:right="379"/>
        <w:jc w:val="both"/>
      </w:pPr>
      <w:r>
        <w:rPr>
          <w:color w:val="373435"/>
          <w:spacing w:val="-3"/>
        </w:rPr>
        <w:t>CONTAS</w:t>
      </w:r>
      <w:r>
        <w:rPr>
          <w:color w:val="373435"/>
          <w:spacing w:val="-13"/>
        </w:rPr>
        <w:t> </w:t>
      </w:r>
      <w:r>
        <w:rPr>
          <w:color w:val="373435"/>
          <w:spacing w:val="-3"/>
        </w:rPr>
        <w:t>ANUAIS</w:t>
      </w:r>
      <w:r>
        <w:rPr>
          <w:color w:val="373435"/>
          <w:spacing w:val="-6"/>
        </w:rPr>
        <w:t> </w:t>
      </w:r>
      <w:r>
        <w:rPr>
          <w:color w:val="373435"/>
          <w:spacing w:val="-3"/>
        </w:rPr>
        <w:t>DE</w:t>
      </w:r>
      <w:r>
        <w:rPr>
          <w:color w:val="373435"/>
          <w:spacing w:val="-6"/>
        </w:rPr>
        <w:t> </w:t>
      </w:r>
      <w:r>
        <w:rPr>
          <w:color w:val="373435"/>
          <w:spacing w:val="-3"/>
        </w:rPr>
        <w:t>GOVERNO.</w:t>
      </w:r>
      <w:r>
        <w:rPr>
          <w:color w:val="373435"/>
          <w:spacing w:val="-6"/>
        </w:rPr>
        <w:t> </w:t>
      </w:r>
      <w:r>
        <w:rPr>
          <w:color w:val="373435"/>
          <w:spacing w:val="-3"/>
        </w:rPr>
        <w:t>D</w:t>
      </w:r>
      <w:r>
        <w:rPr>
          <w:color w:val="373435"/>
          <w:spacing w:val="-6"/>
        </w:rPr>
        <w:t> </w:t>
      </w:r>
      <w:r>
        <w:rPr>
          <w:color w:val="373435"/>
          <w:spacing w:val="-3"/>
        </w:rPr>
        <w:t>E</w:t>
      </w:r>
      <w:r>
        <w:rPr>
          <w:color w:val="373435"/>
          <w:spacing w:val="-6"/>
        </w:rPr>
        <w:t> </w:t>
      </w:r>
      <w:r>
        <w:rPr>
          <w:color w:val="373435"/>
          <w:spacing w:val="-3"/>
        </w:rPr>
        <w:t>S</w:t>
      </w:r>
      <w:r>
        <w:rPr>
          <w:color w:val="373435"/>
          <w:spacing w:val="-6"/>
        </w:rPr>
        <w:t> </w:t>
      </w:r>
      <w:r>
        <w:rPr>
          <w:color w:val="373435"/>
          <w:spacing w:val="-3"/>
        </w:rPr>
        <w:t>C</w:t>
      </w:r>
      <w:r>
        <w:rPr>
          <w:color w:val="373435"/>
          <w:spacing w:val="-6"/>
        </w:rPr>
        <w:t> </w:t>
      </w:r>
      <w:r>
        <w:rPr>
          <w:color w:val="373435"/>
          <w:spacing w:val="-3"/>
        </w:rPr>
        <w:t>U</w:t>
      </w:r>
      <w:r>
        <w:rPr>
          <w:color w:val="373435"/>
          <w:spacing w:val="-6"/>
        </w:rPr>
        <w:t> </w:t>
      </w:r>
      <w:r>
        <w:rPr>
          <w:color w:val="373435"/>
          <w:spacing w:val="-3"/>
        </w:rPr>
        <w:t>M</w:t>
      </w:r>
      <w:r>
        <w:rPr>
          <w:color w:val="373435"/>
          <w:spacing w:val="-6"/>
        </w:rPr>
        <w:t> </w:t>
      </w:r>
      <w:r>
        <w:rPr>
          <w:color w:val="373435"/>
          <w:spacing w:val="-3"/>
        </w:rPr>
        <w:t>P</w:t>
      </w:r>
      <w:r>
        <w:rPr>
          <w:color w:val="373435"/>
          <w:spacing w:val="-13"/>
        </w:rPr>
        <w:t> </w:t>
      </w:r>
      <w:r>
        <w:rPr>
          <w:color w:val="373435"/>
          <w:spacing w:val="-3"/>
        </w:rPr>
        <w:t>R</w:t>
      </w:r>
      <w:r>
        <w:rPr>
          <w:color w:val="373435"/>
          <w:spacing w:val="-6"/>
        </w:rPr>
        <w:t> </w:t>
      </w:r>
      <w:r>
        <w:rPr>
          <w:color w:val="373435"/>
          <w:spacing w:val="-3"/>
        </w:rPr>
        <w:t>I</w:t>
      </w:r>
      <w:r>
        <w:rPr>
          <w:color w:val="373435"/>
          <w:spacing w:val="-6"/>
        </w:rPr>
        <w:t> </w:t>
      </w:r>
      <w:r>
        <w:rPr>
          <w:color w:val="373435"/>
          <w:spacing w:val="-3"/>
        </w:rPr>
        <w:t>M</w:t>
      </w:r>
      <w:r>
        <w:rPr>
          <w:color w:val="373435"/>
          <w:spacing w:val="-6"/>
        </w:rPr>
        <w:t> </w:t>
      </w:r>
      <w:r>
        <w:rPr>
          <w:color w:val="373435"/>
          <w:spacing w:val="-3"/>
        </w:rPr>
        <w:t>E</w:t>
      </w:r>
      <w:r>
        <w:rPr>
          <w:color w:val="373435"/>
          <w:spacing w:val="-6"/>
        </w:rPr>
        <w:t> </w:t>
      </w:r>
      <w:r>
        <w:rPr>
          <w:color w:val="373435"/>
          <w:spacing w:val="-3"/>
        </w:rPr>
        <w:t>N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T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O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D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A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S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N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O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R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M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A</w:t>
      </w:r>
      <w:r>
        <w:rPr>
          <w:color w:val="373435"/>
          <w:spacing w:val="-13"/>
        </w:rPr>
        <w:t> </w:t>
      </w:r>
      <w:r>
        <w:rPr>
          <w:color w:val="373435"/>
          <w:spacing w:val="-2"/>
        </w:rPr>
        <w:t>S</w:t>
      </w:r>
      <w:r>
        <w:rPr>
          <w:color w:val="373435"/>
          <w:spacing w:val="-53"/>
        </w:rPr>
        <w:t> </w:t>
      </w:r>
      <w:r>
        <w:rPr>
          <w:color w:val="373435"/>
          <w:spacing w:val="-6"/>
        </w:rPr>
        <w:t>CONSTITUCIONAIS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QUE</w:t>
      </w:r>
      <w:r>
        <w:rPr>
          <w:color w:val="373435"/>
          <w:spacing w:val="-20"/>
        </w:rPr>
        <w:t> </w:t>
      </w:r>
      <w:r>
        <w:rPr>
          <w:color w:val="373435"/>
          <w:spacing w:val="-5"/>
        </w:rPr>
        <w:t>DISPÕEM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SOBRE</w:t>
      </w:r>
      <w:r>
        <w:rPr>
          <w:color w:val="373435"/>
          <w:spacing w:val="-28"/>
        </w:rPr>
        <w:t> </w:t>
      </w:r>
      <w:r>
        <w:rPr>
          <w:color w:val="373435"/>
          <w:spacing w:val="-5"/>
        </w:rPr>
        <w:t>AS</w:t>
      </w:r>
      <w:r>
        <w:rPr>
          <w:color w:val="373435"/>
          <w:spacing w:val="-27"/>
        </w:rPr>
        <w:t> </w:t>
      </w:r>
      <w:r>
        <w:rPr>
          <w:color w:val="373435"/>
          <w:spacing w:val="-5"/>
        </w:rPr>
        <w:t>APLICAÇÕES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MÍNIMAS</w:t>
      </w:r>
      <w:r>
        <w:rPr>
          <w:color w:val="373435"/>
          <w:spacing w:val="-20"/>
        </w:rPr>
        <w:t> </w:t>
      </w:r>
      <w:r>
        <w:rPr>
          <w:color w:val="373435"/>
          <w:spacing w:val="-5"/>
        </w:rPr>
        <w:t>EM</w:t>
      </w:r>
      <w:r>
        <w:rPr>
          <w:color w:val="373435"/>
          <w:spacing w:val="-28"/>
        </w:rPr>
        <w:t> </w:t>
      </w:r>
      <w:r>
        <w:rPr>
          <w:color w:val="373435"/>
          <w:spacing w:val="-5"/>
        </w:rPr>
        <w:t>AÇÕES</w:t>
      </w:r>
      <w:r>
        <w:rPr>
          <w:color w:val="373435"/>
          <w:spacing w:val="-53"/>
        </w:rPr>
        <w:t> </w:t>
      </w:r>
      <w:r>
        <w:rPr>
          <w:color w:val="373435"/>
          <w:spacing w:val="-5"/>
        </w:rPr>
        <w:t>E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SERVIÇOS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NAS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ÁREAS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DA</w:t>
      </w:r>
      <w:r>
        <w:rPr>
          <w:color w:val="373435"/>
          <w:spacing w:val="-30"/>
        </w:rPr>
        <w:t> </w:t>
      </w:r>
      <w:r>
        <w:rPr>
          <w:color w:val="373435"/>
          <w:spacing w:val="-5"/>
        </w:rPr>
        <w:t>SAÚDE</w:t>
      </w:r>
      <w:r>
        <w:rPr>
          <w:color w:val="373435"/>
          <w:spacing w:val="-23"/>
        </w:rPr>
        <w:t> </w:t>
      </w:r>
      <w:r>
        <w:rPr>
          <w:color w:val="373435"/>
          <w:spacing w:val="-4"/>
        </w:rPr>
        <w:t>E</w:t>
      </w:r>
      <w:r>
        <w:rPr>
          <w:color w:val="373435"/>
          <w:spacing w:val="-23"/>
        </w:rPr>
        <w:t> </w:t>
      </w:r>
      <w:r>
        <w:rPr>
          <w:color w:val="373435"/>
          <w:spacing w:val="-4"/>
        </w:rPr>
        <w:t>EDUCAÇÃO.</w:t>
      </w:r>
    </w:p>
    <w:p>
      <w:pPr>
        <w:pStyle w:val="BodyText"/>
        <w:spacing w:line="364" w:lineRule="auto"/>
        <w:ind w:left="2906" w:right="378" w:firstLine="1"/>
        <w:jc w:val="both"/>
      </w:pPr>
      <w:r>
        <w:rPr>
          <w:color w:val="373435"/>
          <w:spacing w:val="-5"/>
        </w:rPr>
        <w:t>O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acolhimento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da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tese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apresentada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em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sede</w:t>
      </w:r>
      <w:r>
        <w:rPr>
          <w:color w:val="373435"/>
          <w:spacing w:val="-15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memoriais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se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mostra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impossível,</w:t>
      </w:r>
      <w:r>
        <w:rPr>
          <w:color w:val="373435"/>
          <w:spacing w:val="-16"/>
        </w:rPr>
        <w:t> </w:t>
      </w:r>
      <w:r>
        <w:rPr>
          <w:color w:val="373435"/>
          <w:spacing w:val="-4"/>
        </w:rPr>
        <w:t>tendo</w:t>
      </w:r>
      <w:r>
        <w:rPr>
          <w:color w:val="373435"/>
          <w:spacing w:val="-53"/>
        </w:rPr>
        <w:t> </w:t>
      </w:r>
      <w:r>
        <w:rPr>
          <w:color w:val="373435"/>
          <w:spacing w:val="-5"/>
        </w:rPr>
        <w:t>em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vista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que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a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mera</w:t>
      </w:r>
      <w:r>
        <w:rPr>
          <w:color w:val="373435"/>
          <w:spacing w:val="-8"/>
        </w:rPr>
        <w:t> </w:t>
      </w:r>
      <w:r>
        <w:rPr>
          <w:color w:val="373435"/>
          <w:spacing w:val="-5"/>
        </w:rPr>
        <w:t>transferência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de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valores,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no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ﬁnal</w:t>
      </w:r>
      <w:r>
        <w:rPr>
          <w:color w:val="373435"/>
          <w:spacing w:val="-8"/>
        </w:rPr>
        <w:t> </w:t>
      </w:r>
      <w:r>
        <w:rPr>
          <w:color w:val="373435"/>
          <w:spacing w:val="-4"/>
        </w:rPr>
        <w:t>do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exercício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ﬁnanceiro,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da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conta</w:t>
      </w:r>
      <w:r>
        <w:rPr>
          <w:color w:val="373435"/>
          <w:spacing w:val="-3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livre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movimentação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município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para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as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contas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vinculadas</w:t>
      </w:r>
      <w:r>
        <w:rPr>
          <w:color w:val="373435"/>
          <w:spacing w:val="-15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saúde</w:t>
      </w:r>
      <w:r>
        <w:rPr>
          <w:color w:val="373435"/>
          <w:spacing w:val="-16"/>
        </w:rPr>
        <w:t> </w:t>
      </w:r>
      <w:r>
        <w:rPr>
          <w:color w:val="373435"/>
          <w:spacing w:val="-4"/>
        </w:rPr>
        <w:t>e</w:t>
      </w:r>
      <w:r>
        <w:rPr>
          <w:color w:val="373435"/>
          <w:spacing w:val="-16"/>
        </w:rPr>
        <w:t> </w:t>
      </w:r>
      <w:r>
        <w:rPr>
          <w:color w:val="373435"/>
          <w:spacing w:val="-4"/>
        </w:rPr>
        <w:t>de</w:t>
      </w:r>
      <w:r>
        <w:rPr>
          <w:color w:val="373435"/>
          <w:spacing w:val="-16"/>
        </w:rPr>
        <w:t> </w:t>
      </w:r>
      <w:r>
        <w:rPr>
          <w:color w:val="373435"/>
          <w:spacing w:val="-4"/>
        </w:rPr>
        <w:t>educação</w:t>
      </w:r>
      <w:r>
        <w:rPr>
          <w:color w:val="373435"/>
          <w:spacing w:val="-53"/>
        </w:rPr>
        <w:t> </w:t>
      </w:r>
      <w:r>
        <w:rPr>
          <w:color w:val="373435"/>
          <w:spacing w:val="-5"/>
        </w:rPr>
        <w:t>por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si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só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não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possuem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elementos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aptos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a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demonstrar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a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efetiva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aplicação</w:t>
      </w:r>
      <w:r>
        <w:rPr>
          <w:color w:val="373435"/>
          <w:spacing w:val="-11"/>
        </w:rPr>
        <w:t> </w:t>
      </w:r>
      <w:r>
        <w:rPr>
          <w:color w:val="373435"/>
          <w:spacing w:val="-5"/>
        </w:rPr>
        <w:t>dos</w:t>
      </w:r>
      <w:r>
        <w:rPr>
          <w:color w:val="373435"/>
          <w:spacing w:val="-11"/>
        </w:rPr>
        <w:t> </w:t>
      </w:r>
      <w:r>
        <w:rPr>
          <w:color w:val="373435"/>
          <w:spacing w:val="-4"/>
        </w:rPr>
        <w:t>recursos.</w:t>
      </w:r>
      <w:r>
        <w:rPr>
          <w:color w:val="373435"/>
          <w:spacing w:val="-3"/>
        </w:rPr>
        <w:t> </w:t>
      </w:r>
      <w:r>
        <w:rPr>
          <w:color w:val="373435"/>
          <w:spacing w:val="-4"/>
        </w:rPr>
        <w:t>Desta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feita,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resta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incontroversa,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no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caso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em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análise,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a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aplicabilidade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da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Súmula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n.º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08</w:t>
      </w:r>
      <w:r>
        <w:rPr>
          <w:color w:val="373435"/>
          <w:spacing w:val="-53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12"/>
        </w:rPr>
        <w:t> </w:t>
      </w:r>
      <w:r>
        <w:rPr>
          <w:color w:val="373435"/>
          <w:spacing w:val="-5"/>
        </w:rPr>
        <w:t>TCE</w:t>
      </w:r>
      <w:r>
        <w:rPr>
          <w:color w:val="373435"/>
          <w:spacing w:val="-12"/>
        </w:rPr>
        <w:t> </w:t>
      </w:r>
      <w:r>
        <w:rPr>
          <w:color w:val="373435"/>
          <w:spacing w:val="-5"/>
        </w:rPr>
        <w:t>PI.</w:t>
      </w:r>
      <w:r>
        <w:rPr>
          <w:color w:val="373435"/>
          <w:spacing w:val="-12"/>
        </w:rPr>
        <w:t> </w:t>
      </w:r>
      <w:r>
        <w:rPr>
          <w:color w:val="373435"/>
          <w:spacing w:val="-5"/>
        </w:rPr>
        <w:t>(Prestação</w:t>
      </w:r>
      <w:r>
        <w:rPr>
          <w:color w:val="373435"/>
          <w:spacing w:val="-12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12"/>
        </w:rPr>
        <w:t> </w:t>
      </w:r>
      <w:r>
        <w:rPr>
          <w:color w:val="373435"/>
          <w:spacing w:val="-5"/>
        </w:rPr>
        <w:t>Contas.</w:t>
      </w:r>
      <w:r>
        <w:rPr>
          <w:color w:val="373435"/>
          <w:spacing w:val="-12"/>
        </w:rPr>
        <w:t> </w:t>
      </w:r>
      <w:r>
        <w:rPr>
          <w:color w:val="373435"/>
          <w:spacing w:val="-5"/>
        </w:rPr>
        <w:t>Processo</w:t>
      </w:r>
      <w:r>
        <w:rPr>
          <w:color w:val="373435"/>
          <w:spacing w:val="-11"/>
        </w:rPr>
        <w:t> </w:t>
      </w:r>
      <w:hyperlink r:id="rId51">
        <w:r>
          <w:rPr>
            <w:color w:val="0000C4"/>
            <w:spacing w:val="-5"/>
            <w:u w:val="single" w:color="0000C4"/>
          </w:rPr>
          <w:t>TC</w:t>
        </w:r>
        <w:r>
          <w:rPr>
            <w:color w:val="0000C4"/>
            <w:spacing w:val="-12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N.º</w:t>
        </w:r>
        <w:r>
          <w:rPr>
            <w:color w:val="0000C4"/>
            <w:spacing w:val="-12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007.026/18</w:t>
        </w:r>
        <w:r>
          <w:rPr>
            <w:color w:val="0000C4"/>
            <w:spacing w:val="-12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–</w:t>
        </w:r>
        <w:r>
          <w:rPr>
            <w:color w:val="0000C4"/>
            <w:spacing w:val="-12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Relator:</w:t>
        </w:r>
        <w:r>
          <w:rPr>
            <w:color w:val="0000C4"/>
            <w:spacing w:val="-12"/>
            <w:u w:val="single" w:color="0000C4"/>
          </w:rPr>
          <w:t> </w:t>
        </w:r>
        <w:r>
          <w:rPr>
            <w:color w:val="0000C4"/>
            <w:spacing w:val="-4"/>
            <w:u w:val="single" w:color="0000C4"/>
          </w:rPr>
          <w:t>Cons.</w:t>
        </w:r>
        <w:r>
          <w:rPr>
            <w:color w:val="0000C4"/>
            <w:spacing w:val="-11"/>
            <w:u w:val="single" w:color="0000C4"/>
          </w:rPr>
          <w:t> </w:t>
        </w:r>
        <w:r>
          <w:rPr>
            <w:color w:val="0000C4"/>
            <w:spacing w:val="-4"/>
            <w:u w:val="single" w:color="0000C4"/>
          </w:rPr>
          <w:t>Subst.</w:t>
        </w:r>
      </w:hyperlink>
      <w:r>
        <w:rPr>
          <w:color w:val="0000C4"/>
          <w:spacing w:val="-3"/>
        </w:rPr>
        <w:t> </w:t>
      </w:r>
      <w:hyperlink r:id="rId51">
        <w:r>
          <w:rPr>
            <w:color w:val="0000C4"/>
            <w:u w:val="single" w:color="0000C4"/>
          </w:rPr>
          <w:t>Alisson Felipe de Araújo. Segunda Câmara. Decisão Unânime. Parecer Prévio nº</w:t>
        </w:r>
      </w:hyperlink>
      <w:r>
        <w:rPr>
          <w:color w:val="0000C4"/>
          <w:spacing w:val="1"/>
        </w:rPr>
        <w:t> </w:t>
      </w:r>
      <w:hyperlink r:id="rId51">
        <w:r>
          <w:rPr>
            <w:color w:val="0000C4"/>
            <w:u w:val="single" w:color="0000C4"/>
          </w:rPr>
          <w:t>09/2021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publicado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no</w:t>
        </w:r>
        <w:r>
          <w:rPr>
            <w:color w:val="0000C4"/>
            <w:spacing w:val="-25"/>
          </w:rPr>
          <w:t> </w:t>
        </w:r>
      </w:hyperlink>
      <w:hyperlink r:id="rId5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4"/>
          </w:rPr>
          <w:t> </w:t>
        </w:r>
        <w:r>
          <w:rPr>
            <w:color w:val="0000C4"/>
            <w:u w:val="single" w:color="0000C4"/>
          </w:rPr>
          <w:t>046/2021)</w:t>
        </w:r>
      </w:hyperlink>
    </w:p>
    <w:p>
      <w:pPr>
        <w:pStyle w:val="BodyText"/>
      </w:pPr>
    </w:p>
    <w:p>
      <w:pPr>
        <w:pStyle w:val="BodyText"/>
        <w:spacing w:before="10"/>
        <w:rPr>
          <w:sz w:val="28"/>
        </w:rPr>
      </w:pPr>
    </w:p>
    <w:p>
      <w:pPr>
        <w:pStyle w:val="Heading3"/>
        <w:spacing w:line="319" w:lineRule="auto"/>
      </w:pPr>
      <w:r>
        <w:rPr>
          <w:rFonts w:ascii="Arial" w:hAnsi="Arial"/>
          <w:b/>
          <w:color w:val="333866"/>
        </w:rPr>
        <w:t>PRESTAÇÃO DE CONTAS. </w:t>
      </w:r>
      <w:r>
        <w:rPr>
          <w:color w:val="333866"/>
        </w:rPr>
        <w:t>Responsabilização dos membros da CPL e dos ﬁscais de contrato. Embora seja</w:t>
      </w:r>
      <w:r>
        <w:rPr>
          <w:color w:val="333866"/>
          <w:spacing w:val="1"/>
        </w:rPr>
        <w:t> </w:t>
      </w:r>
      <w:r>
        <w:rPr>
          <w:color w:val="333866"/>
        </w:rPr>
        <w:t>possível sancionar os membros da CPL e ﬁscais de contrato pelas falhas advindas de erros ou omissões desses</w:t>
      </w:r>
      <w:r>
        <w:rPr>
          <w:color w:val="333866"/>
          <w:spacing w:val="1"/>
        </w:rPr>
        <w:t> </w:t>
      </w:r>
      <w:r>
        <w:rPr>
          <w:color w:val="333866"/>
        </w:rPr>
        <w:t>servidores,</w:t>
      </w:r>
      <w:r>
        <w:rPr>
          <w:color w:val="333866"/>
          <w:spacing w:val="-23"/>
        </w:rPr>
        <w:t> </w:t>
      </w:r>
      <w:r>
        <w:rPr>
          <w:color w:val="333866"/>
        </w:rPr>
        <w:t>não</w:t>
      </w:r>
      <w:r>
        <w:rPr>
          <w:color w:val="333866"/>
          <w:spacing w:val="-24"/>
        </w:rPr>
        <w:t> </w:t>
      </w:r>
      <w:r>
        <w:rPr>
          <w:color w:val="333866"/>
        </w:rPr>
        <w:t>há</w:t>
      </w:r>
      <w:r>
        <w:rPr>
          <w:color w:val="333866"/>
          <w:spacing w:val="-23"/>
        </w:rPr>
        <w:t> </w:t>
      </w:r>
      <w:r>
        <w:rPr>
          <w:color w:val="333866"/>
        </w:rPr>
        <w:t>como</w:t>
      </w:r>
      <w:r>
        <w:rPr>
          <w:color w:val="333866"/>
          <w:spacing w:val="-23"/>
        </w:rPr>
        <w:t> </w:t>
      </w:r>
      <w:r>
        <w:rPr>
          <w:color w:val="333866"/>
        </w:rPr>
        <w:t>aplicar</w:t>
      </w:r>
      <w:r>
        <w:rPr>
          <w:color w:val="333866"/>
          <w:spacing w:val="-23"/>
        </w:rPr>
        <w:t> </w:t>
      </w:r>
      <w:r>
        <w:rPr>
          <w:color w:val="333866"/>
        </w:rPr>
        <w:t>retroativamente</w:t>
      </w:r>
      <w:r>
        <w:rPr>
          <w:color w:val="333866"/>
          <w:spacing w:val="-23"/>
        </w:rPr>
        <w:t> </w:t>
      </w:r>
      <w:r>
        <w:rPr>
          <w:color w:val="333866"/>
        </w:rPr>
        <w:t>esse</w:t>
      </w:r>
      <w:r>
        <w:rPr>
          <w:color w:val="333866"/>
          <w:spacing w:val="-23"/>
        </w:rPr>
        <w:t> </w:t>
      </w:r>
      <w:r>
        <w:rPr>
          <w:color w:val="333866"/>
        </w:rPr>
        <w:t>entendimento</w:t>
      </w:r>
    </w:p>
    <w:p>
      <w:pPr>
        <w:pStyle w:val="BodyText"/>
        <w:spacing w:before="2"/>
        <w:rPr>
          <w:rFonts w:ascii="Arial MT"/>
          <w:i w:val="0"/>
          <w:sz w:val="28"/>
        </w:rPr>
      </w:pPr>
    </w:p>
    <w:p>
      <w:pPr>
        <w:pStyle w:val="BodyText"/>
        <w:spacing w:line="364" w:lineRule="auto" w:before="1"/>
        <w:ind w:left="2908" w:right="377"/>
        <w:jc w:val="both"/>
      </w:pPr>
      <w:r>
        <w:rPr>
          <w:color w:val="373435"/>
          <w:spacing w:val="-6"/>
        </w:rPr>
        <w:t>PRESTAÇÃO DE CONTAS. </w:t>
      </w:r>
      <w:r>
        <w:rPr>
          <w:color w:val="373435"/>
          <w:spacing w:val="-5"/>
        </w:rPr>
        <w:t>NÃO REMANESCÊNCIA DE OCORRÊNCIAS GRAVES</w:t>
      </w:r>
      <w:r>
        <w:rPr>
          <w:color w:val="373435"/>
          <w:spacing w:val="-4"/>
        </w:rPr>
        <w:t> </w:t>
      </w:r>
      <w:r>
        <w:rPr>
          <w:color w:val="373435"/>
          <w:spacing w:val="18"/>
        </w:rPr>
        <w:t>APÓS</w:t>
      </w:r>
      <w:r>
        <w:rPr>
          <w:color w:val="373435"/>
          <w:spacing w:val="19"/>
        </w:rPr>
        <w:t> </w:t>
      </w:r>
      <w:r>
        <w:rPr>
          <w:color w:val="373435"/>
        </w:rPr>
        <w:t>O</w:t>
      </w:r>
      <w:r>
        <w:rPr>
          <w:color w:val="373435"/>
          <w:spacing w:val="1"/>
        </w:rPr>
        <w:t> </w:t>
      </w:r>
      <w:r>
        <w:rPr>
          <w:color w:val="373435"/>
          <w:spacing w:val="23"/>
        </w:rPr>
        <w:t>CONTRADITÓRIO. </w:t>
      </w:r>
      <w:r>
        <w:rPr>
          <w:color w:val="373435"/>
          <w:spacing w:val="21"/>
        </w:rPr>
        <w:t>AUSÊNCIA </w:t>
      </w:r>
      <w:r>
        <w:rPr>
          <w:color w:val="373435"/>
          <w:spacing w:val="12"/>
        </w:rPr>
        <w:t>DE</w:t>
      </w:r>
      <w:r>
        <w:rPr>
          <w:color w:val="373435"/>
          <w:spacing w:val="13"/>
        </w:rPr>
        <w:t> </w:t>
      </w:r>
      <w:r>
        <w:rPr>
          <w:color w:val="373435"/>
          <w:spacing w:val="18"/>
        </w:rPr>
        <w:t>DANO </w:t>
      </w:r>
      <w:r>
        <w:rPr>
          <w:color w:val="373435"/>
          <w:spacing w:val="12"/>
        </w:rPr>
        <w:t>AO</w:t>
      </w:r>
      <w:r>
        <w:rPr>
          <w:color w:val="373435"/>
          <w:spacing w:val="13"/>
        </w:rPr>
        <w:t> </w:t>
      </w:r>
      <w:r>
        <w:rPr>
          <w:color w:val="373435"/>
          <w:spacing w:val="21"/>
        </w:rPr>
        <w:t>ERÁRIO.</w:t>
      </w:r>
      <w:r>
        <w:rPr>
          <w:color w:val="373435"/>
          <w:spacing w:val="22"/>
        </w:rPr>
        <w:t> </w:t>
      </w:r>
      <w:r>
        <w:rPr>
          <w:color w:val="373435"/>
          <w:spacing w:val="-6"/>
        </w:rPr>
        <w:t>RESPONSABILIDAÇÃO </w:t>
      </w:r>
      <w:r>
        <w:rPr>
          <w:color w:val="373435"/>
          <w:spacing w:val="-5"/>
        </w:rPr>
        <w:t>DOS MEMBROS DA CPL E DOS FISCAIS DE CONTRATO.</w:t>
      </w:r>
      <w:r>
        <w:rPr>
          <w:color w:val="373435"/>
          <w:spacing w:val="-53"/>
        </w:rPr>
        <w:t> </w:t>
      </w:r>
      <w:r>
        <w:rPr>
          <w:color w:val="373435"/>
          <w:spacing w:val="-6"/>
        </w:rPr>
        <w:t>IRRETROATIVIDADE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DO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ENTENDIMENTO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PELA</w:t>
      </w:r>
      <w:r>
        <w:rPr>
          <w:color w:val="373435"/>
          <w:spacing w:val="-30"/>
        </w:rPr>
        <w:t> </w:t>
      </w:r>
      <w:r>
        <w:rPr>
          <w:color w:val="373435"/>
          <w:spacing w:val="-5"/>
        </w:rPr>
        <w:t>POSSIBILIDADE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SANÇÃO.</w:t>
      </w:r>
    </w:p>
    <w:p>
      <w:pPr>
        <w:pStyle w:val="BodyText"/>
        <w:spacing w:line="364" w:lineRule="auto"/>
        <w:ind w:left="2907" w:right="378" w:firstLine="85"/>
        <w:jc w:val="both"/>
      </w:pPr>
      <w:r>
        <w:rPr>
          <w:color w:val="373435"/>
        </w:rPr>
        <w:t>As falhas remanescentes após o contraditório não tem o condão de ensejar um</w:t>
      </w:r>
      <w:r>
        <w:rPr>
          <w:color w:val="373435"/>
          <w:spacing w:val="1"/>
        </w:rPr>
        <w:t> </w:t>
      </w:r>
      <w:r>
        <w:rPr>
          <w:color w:val="373435"/>
        </w:rPr>
        <w:t>julgamento</w:t>
      </w:r>
      <w:r>
        <w:rPr>
          <w:color w:val="373435"/>
          <w:spacing w:val="-24"/>
        </w:rPr>
        <w:t> </w:t>
      </w:r>
      <w:r>
        <w:rPr>
          <w:color w:val="373435"/>
        </w:rPr>
        <w:t>de</w:t>
      </w:r>
      <w:r>
        <w:rPr>
          <w:color w:val="373435"/>
          <w:spacing w:val="-24"/>
        </w:rPr>
        <w:t> </w:t>
      </w:r>
      <w:r>
        <w:rPr>
          <w:color w:val="373435"/>
        </w:rPr>
        <w:t>irregularidade.</w:t>
      </w:r>
    </w:p>
    <w:p>
      <w:pPr>
        <w:pStyle w:val="BodyText"/>
        <w:spacing w:line="364" w:lineRule="auto"/>
        <w:ind w:left="2906" w:right="378" w:firstLine="1"/>
        <w:jc w:val="both"/>
      </w:pPr>
      <w:r>
        <w:rPr>
          <w:color w:val="373435"/>
          <w:spacing w:val="-5"/>
        </w:rPr>
        <w:t>Embora seja possível sancionar os membros da CPL e ﬁscais de contrato </w:t>
      </w:r>
      <w:r>
        <w:rPr>
          <w:color w:val="373435"/>
          <w:spacing w:val="-4"/>
        </w:rPr>
        <w:t>pelas falhas</w:t>
      </w:r>
      <w:r>
        <w:rPr>
          <w:color w:val="373435"/>
          <w:spacing w:val="-53"/>
        </w:rPr>
        <w:t> </w:t>
      </w:r>
      <w:r>
        <w:rPr>
          <w:color w:val="373435"/>
          <w:spacing w:val="-5"/>
        </w:rPr>
        <w:t>advindas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erros</w:t>
      </w:r>
      <w:r>
        <w:rPr>
          <w:color w:val="373435"/>
          <w:spacing w:val="-15"/>
        </w:rPr>
        <w:t> </w:t>
      </w:r>
      <w:r>
        <w:rPr>
          <w:color w:val="373435"/>
          <w:spacing w:val="-5"/>
        </w:rPr>
        <w:t>ou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omissões</w:t>
      </w:r>
      <w:r>
        <w:rPr>
          <w:color w:val="373435"/>
          <w:spacing w:val="-15"/>
        </w:rPr>
        <w:t> </w:t>
      </w:r>
      <w:r>
        <w:rPr>
          <w:color w:val="373435"/>
          <w:spacing w:val="-5"/>
        </w:rPr>
        <w:t>desses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servidores,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entende-se</w:t>
      </w:r>
      <w:r>
        <w:rPr>
          <w:color w:val="373435"/>
          <w:spacing w:val="-15"/>
        </w:rPr>
        <w:t> </w:t>
      </w:r>
      <w:r>
        <w:rPr>
          <w:color w:val="373435"/>
          <w:spacing w:val="-5"/>
        </w:rPr>
        <w:t>que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não</w:t>
      </w:r>
      <w:r>
        <w:rPr>
          <w:color w:val="373435"/>
          <w:spacing w:val="-15"/>
        </w:rPr>
        <w:t> </w:t>
      </w:r>
      <w:r>
        <w:rPr>
          <w:color w:val="373435"/>
          <w:spacing w:val="-5"/>
        </w:rPr>
        <w:t>há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como</w:t>
      </w:r>
      <w:r>
        <w:rPr>
          <w:color w:val="373435"/>
          <w:spacing w:val="-15"/>
        </w:rPr>
        <w:t> </w:t>
      </w:r>
      <w:r>
        <w:rPr>
          <w:color w:val="373435"/>
          <w:spacing w:val="-5"/>
        </w:rPr>
        <w:t>aplicar</w:t>
      </w:r>
      <w:r>
        <w:rPr>
          <w:color w:val="373435"/>
          <w:spacing w:val="-4"/>
        </w:rPr>
        <w:t> retroativamente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esse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entendimento,</w:t>
      </w:r>
      <w:r>
        <w:rPr>
          <w:color w:val="373435"/>
          <w:spacing w:val="-9"/>
        </w:rPr>
        <w:t> </w:t>
      </w:r>
      <w:r>
        <w:rPr>
          <w:color w:val="373435"/>
          <w:spacing w:val="-3"/>
        </w:rPr>
        <w:t>especialmente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considerando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que</w:t>
      </w:r>
      <w:r>
        <w:rPr>
          <w:color w:val="373435"/>
          <w:spacing w:val="-9"/>
        </w:rPr>
        <w:t> </w:t>
      </w:r>
      <w:r>
        <w:rPr>
          <w:color w:val="373435"/>
          <w:spacing w:val="-3"/>
        </w:rPr>
        <w:t>o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exercício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sob</w:t>
      </w:r>
      <w:r>
        <w:rPr>
          <w:color w:val="373435"/>
          <w:spacing w:val="-53"/>
        </w:rPr>
        <w:t> </w:t>
      </w:r>
      <w:r>
        <w:rPr>
          <w:color w:val="373435"/>
          <w:spacing w:val="-2"/>
        </w:rPr>
        <w:t>exame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é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muito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anterior.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(Prestação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de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Contas.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Processo</w:t>
      </w:r>
      <w:r>
        <w:rPr>
          <w:color w:val="373435"/>
          <w:spacing w:val="-12"/>
        </w:rPr>
        <w:t> </w:t>
      </w:r>
      <w:hyperlink r:id="rId53">
        <w:r>
          <w:rPr>
            <w:color w:val="0000C4"/>
            <w:spacing w:val="-1"/>
            <w:u w:val="single" w:color="0000C4"/>
          </w:rPr>
          <w:t>TC/014781/2014</w:t>
        </w:r>
        <w:r>
          <w:rPr>
            <w:color w:val="0000C4"/>
            <w:spacing w:val="-11"/>
            <w:u w:val="single" w:color="0000C4"/>
          </w:rPr>
          <w:t> </w:t>
        </w:r>
        <w:r>
          <w:rPr>
            <w:color w:val="0000C4"/>
            <w:spacing w:val="-1"/>
            <w:u w:val="single" w:color="0000C4"/>
          </w:rPr>
          <w:t>–</w:t>
        </w:r>
        <w:r>
          <w:rPr>
            <w:color w:val="0000C4"/>
            <w:spacing w:val="-12"/>
            <w:u w:val="single" w:color="0000C4"/>
          </w:rPr>
          <w:t> </w:t>
        </w:r>
        <w:r>
          <w:rPr>
            <w:color w:val="0000C4"/>
            <w:spacing w:val="-1"/>
            <w:u w:val="single" w:color="0000C4"/>
          </w:rPr>
          <w:t>Relator:</w:t>
        </w:r>
      </w:hyperlink>
      <w:r>
        <w:rPr>
          <w:color w:val="0000C4"/>
          <w:spacing w:val="-53"/>
        </w:rPr>
        <w:t> </w:t>
      </w:r>
      <w:hyperlink r:id="rId53">
        <w:r>
          <w:rPr>
            <w:color w:val="0000C4"/>
            <w:spacing w:val="-1"/>
            <w:u w:val="single" w:color="0000C4"/>
          </w:rPr>
          <w:t>Cons. Joaquim Kennedy Nogueira Barros. Plenário. Decisão Unânime. </w:t>
        </w:r>
        <w:r>
          <w:rPr>
            <w:color w:val="0000C4"/>
            <w:u w:val="single" w:color="0000C4"/>
          </w:rPr>
          <w:t>Acórdão nº</w:t>
        </w:r>
      </w:hyperlink>
      <w:r>
        <w:rPr>
          <w:color w:val="0000C4"/>
          <w:spacing w:val="-53"/>
        </w:rPr>
        <w:t> </w:t>
      </w:r>
      <w:hyperlink r:id="rId53">
        <w:r>
          <w:rPr>
            <w:color w:val="0000C4"/>
            <w:u w:val="single" w:color="0000C4"/>
          </w:rPr>
          <w:t>108/2021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publicado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no</w:t>
        </w:r>
        <w:r>
          <w:rPr>
            <w:color w:val="0000C4"/>
            <w:spacing w:val="-25"/>
          </w:rPr>
          <w:t> </w:t>
        </w:r>
      </w:hyperlink>
      <w:hyperlink r:id="rId36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056/2021)</w:t>
        </w:r>
      </w:hyperlink>
    </w:p>
    <w:p>
      <w:pPr>
        <w:spacing w:after="0" w:line="364" w:lineRule="auto"/>
        <w:jc w:val="both"/>
        <w:sectPr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3"/>
        <w:spacing w:line="319" w:lineRule="auto" w:before="0"/>
      </w:pPr>
      <w:r>
        <w:rPr>
          <w:rFonts w:ascii="Arial" w:hAnsi="Arial"/>
          <w:b/>
          <w:color w:val="333866"/>
          <w:spacing w:val="-1"/>
        </w:rPr>
        <w:t>PRESTAÇÃO</w:t>
      </w:r>
      <w:r>
        <w:rPr>
          <w:rFonts w:ascii="Arial" w:hAnsi="Arial"/>
          <w:b/>
          <w:color w:val="333866"/>
          <w:spacing w:val="-19"/>
        </w:rPr>
        <w:t> </w:t>
      </w:r>
      <w:r>
        <w:rPr>
          <w:rFonts w:ascii="Arial" w:hAnsi="Arial"/>
          <w:b/>
          <w:color w:val="333866"/>
          <w:spacing w:val="-1"/>
        </w:rPr>
        <w:t>DE</w:t>
      </w:r>
      <w:r>
        <w:rPr>
          <w:rFonts w:ascii="Arial" w:hAnsi="Arial"/>
          <w:b/>
          <w:color w:val="333866"/>
          <w:spacing w:val="-19"/>
        </w:rPr>
        <w:t> </w:t>
      </w:r>
      <w:r>
        <w:rPr>
          <w:rFonts w:ascii="Arial" w:hAnsi="Arial"/>
          <w:b/>
          <w:color w:val="333866"/>
          <w:spacing w:val="-1"/>
        </w:rPr>
        <w:t>CONTAS.</w:t>
      </w:r>
      <w:r>
        <w:rPr>
          <w:rFonts w:ascii="Arial" w:hAnsi="Arial"/>
          <w:b/>
          <w:color w:val="333866"/>
          <w:spacing w:val="-20"/>
        </w:rPr>
        <w:t> </w:t>
      </w:r>
      <w:r>
        <w:rPr>
          <w:color w:val="333866"/>
          <w:spacing w:val="-1"/>
        </w:rPr>
        <w:t>Os</w:t>
      </w:r>
      <w:r>
        <w:rPr>
          <w:color w:val="333866"/>
          <w:spacing w:val="-19"/>
        </w:rPr>
        <w:t> </w:t>
      </w:r>
      <w:r>
        <w:rPr>
          <w:color w:val="333866"/>
          <w:spacing w:val="-1"/>
        </w:rPr>
        <w:t>fatos</w:t>
      </w:r>
      <w:r>
        <w:rPr>
          <w:color w:val="333866"/>
          <w:spacing w:val="-19"/>
        </w:rPr>
        <w:t> </w:t>
      </w:r>
      <w:r>
        <w:rPr>
          <w:color w:val="333866"/>
          <w:spacing w:val="-1"/>
        </w:rPr>
        <w:t>apontados</w:t>
      </w:r>
      <w:r>
        <w:rPr>
          <w:color w:val="333866"/>
          <w:spacing w:val="-19"/>
        </w:rPr>
        <w:t> </w:t>
      </w:r>
      <w:r>
        <w:rPr>
          <w:color w:val="333866"/>
          <w:spacing w:val="-1"/>
        </w:rPr>
        <w:t>em</w:t>
      </w:r>
      <w:r>
        <w:rPr>
          <w:color w:val="333866"/>
          <w:spacing w:val="-19"/>
        </w:rPr>
        <w:t> </w:t>
      </w:r>
      <w:r>
        <w:rPr>
          <w:color w:val="333866"/>
          <w:spacing w:val="-1"/>
        </w:rPr>
        <w:t>Denúncia</w:t>
      </w:r>
      <w:r>
        <w:rPr>
          <w:color w:val="333866"/>
          <w:spacing w:val="-18"/>
        </w:rPr>
        <w:t> </w:t>
      </w:r>
      <w:r>
        <w:rPr>
          <w:color w:val="333866"/>
          <w:spacing w:val="-1"/>
        </w:rPr>
        <w:t>devem</w:t>
      </w:r>
      <w:r>
        <w:rPr>
          <w:color w:val="333866"/>
          <w:spacing w:val="-19"/>
        </w:rPr>
        <w:t> </w:t>
      </w:r>
      <w:r>
        <w:rPr>
          <w:color w:val="333866"/>
        </w:rPr>
        <w:t>vir</w:t>
      </w:r>
      <w:r>
        <w:rPr>
          <w:color w:val="333866"/>
          <w:spacing w:val="-19"/>
        </w:rPr>
        <w:t> </w:t>
      </w:r>
      <w:r>
        <w:rPr>
          <w:color w:val="333866"/>
        </w:rPr>
        <w:t>acompanhados</w:t>
      </w:r>
      <w:r>
        <w:rPr>
          <w:color w:val="333866"/>
          <w:spacing w:val="-19"/>
        </w:rPr>
        <w:t> </w:t>
      </w:r>
      <w:r>
        <w:rPr>
          <w:color w:val="333866"/>
        </w:rPr>
        <w:t>com</w:t>
      </w:r>
      <w:r>
        <w:rPr>
          <w:color w:val="333866"/>
          <w:spacing w:val="-18"/>
        </w:rPr>
        <w:t> </w:t>
      </w:r>
      <w:r>
        <w:rPr>
          <w:color w:val="333866"/>
        </w:rPr>
        <w:t>cópias</w:t>
      </w:r>
      <w:r>
        <w:rPr>
          <w:color w:val="333866"/>
          <w:spacing w:val="-19"/>
        </w:rPr>
        <w:t> </w:t>
      </w:r>
      <w:r>
        <w:rPr>
          <w:color w:val="333866"/>
        </w:rPr>
        <w:t>de</w:t>
      </w:r>
      <w:r>
        <w:rPr>
          <w:color w:val="333866"/>
          <w:spacing w:val="-19"/>
        </w:rPr>
        <w:t> </w:t>
      </w:r>
      <w:r>
        <w:rPr>
          <w:color w:val="333866"/>
        </w:rPr>
        <w:t>documentos</w:t>
      </w:r>
      <w:r>
        <w:rPr>
          <w:color w:val="333866"/>
          <w:spacing w:val="-53"/>
        </w:rPr>
        <w:t> </w:t>
      </w:r>
      <w:r>
        <w:rPr>
          <w:color w:val="333866"/>
        </w:rPr>
        <w:t>que</w:t>
      </w:r>
      <w:r>
        <w:rPr>
          <w:color w:val="333866"/>
          <w:spacing w:val="-14"/>
        </w:rPr>
        <w:t> </w:t>
      </w:r>
      <w:r>
        <w:rPr>
          <w:color w:val="333866"/>
        </w:rPr>
        <w:t>comprovem</w:t>
      </w:r>
      <w:r>
        <w:rPr>
          <w:color w:val="333866"/>
          <w:spacing w:val="-13"/>
        </w:rPr>
        <w:t> </w:t>
      </w:r>
      <w:r>
        <w:rPr>
          <w:color w:val="333866"/>
        </w:rPr>
        <w:t>a</w:t>
      </w:r>
      <w:r>
        <w:rPr>
          <w:color w:val="333866"/>
          <w:spacing w:val="-13"/>
        </w:rPr>
        <w:t> </w:t>
      </w:r>
      <w:r>
        <w:rPr>
          <w:color w:val="333866"/>
        </w:rPr>
        <w:t>sua</w:t>
      </w:r>
      <w:r>
        <w:rPr>
          <w:color w:val="333866"/>
          <w:spacing w:val="-13"/>
        </w:rPr>
        <w:t> </w:t>
      </w:r>
      <w:r>
        <w:rPr>
          <w:color w:val="333866"/>
        </w:rPr>
        <w:t>legitimidade,</w:t>
      </w:r>
      <w:r>
        <w:rPr>
          <w:color w:val="333866"/>
          <w:spacing w:val="-12"/>
        </w:rPr>
        <w:t> </w:t>
      </w:r>
      <w:r>
        <w:rPr>
          <w:color w:val="333866"/>
        </w:rPr>
        <w:t>fornecer</w:t>
      </w:r>
      <w:r>
        <w:rPr>
          <w:color w:val="333866"/>
          <w:spacing w:val="-13"/>
        </w:rPr>
        <w:t> </w:t>
      </w:r>
      <w:r>
        <w:rPr>
          <w:color w:val="333866"/>
        </w:rPr>
        <w:t>os</w:t>
      </w:r>
      <w:r>
        <w:rPr>
          <w:color w:val="333866"/>
          <w:spacing w:val="-13"/>
        </w:rPr>
        <w:t> </w:t>
      </w:r>
      <w:r>
        <w:rPr>
          <w:color w:val="333866"/>
        </w:rPr>
        <w:t>dados</w:t>
      </w:r>
      <w:r>
        <w:rPr>
          <w:color w:val="333866"/>
          <w:spacing w:val="-13"/>
        </w:rPr>
        <w:t> </w:t>
      </w:r>
      <w:r>
        <w:rPr>
          <w:color w:val="333866"/>
        </w:rPr>
        <w:t>de</w:t>
      </w:r>
      <w:r>
        <w:rPr>
          <w:color w:val="333866"/>
          <w:spacing w:val="-13"/>
        </w:rPr>
        <w:t> </w:t>
      </w:r>
      <w:r>
        <w:rPr>
          <w:color w:val="333866"/>
        </w:rPr>
        <w:t>onde</w:t>
      </w:r>
      <w:r>
        <w:rPr>
          <w:color w:val="333866"/>
          <w:spacing w:val="-13"/>
        </w:rPr>
        <w:t> </w:t>
      </w:r>
      <w:r>
        <w:rPr>
          <w:color w:val="333866"/>
        </w:rPr>
        <w:t>poderá</w:t>
      </w:r>
      <w:r>
        <w:rPr>
          <w:color w:val="333866"/>
          <w:spacing w:val="-13"/>
        </w:rPr>
        <w:t> </w:t>
      </w:r>
      <w:r>
        <w:rPr>
          <w:color w:val="333866"/>
        </w:rPr>
        <w:t>ser</w:t>
      </w:r>
      <w:r>
        <w:rPr>
          <w:color w:val="333866"/>
          <w:spacing w:val="-14"/>
        </w:rPr>
        <w:t> </w:t>
      </w:r>
      <w:r>
        <w:rPr>
          <w:color w:val="333866"/>
        </w:rPr>
        <w:t>encontrado,</w:t>
      </w:r>
      <w:r>
        <w:rPr>
          <w:color w:val="333866"/>
          <w:spacing w:val="-13"/>
        </w:rPr>
        <w:t> </w:t>
      </w:r>
      <w:r>
        <w:rPr>
          <w:color w:val="333866"/>
        </w:rPr>
        <w:t>expor</w:t>
      </w:r>
      <w:r>
        <w:rPr>
          <w:color w:val="333866"/>
          <w:spacing w:val="-13"/>
        </w:rPr>
        <w:t> </w:t>
      </w:r>
      <w:r>
        <w:rPr>
          <w:color w:val="333866"/>
        </w:rPr>
        <w:t>com</w:t>
      </w:r>
      <w:r>
        <w:rPr>
          <w:color w:val="333866"/>
          <w:spacing w:val="-13"/>
        </w:rPr>
        <w:t> </w:t>
      </w:r>
      <w:r>
        <w:rPr>
          <w:color w:val="333866"/>
        </w:rPr>
        <w:t>clareza</w:t>
      </w:r>
      <w:r>
        <w:rPr>
          <w:color w:val="333866"/>
          <w:spacing w:val="-13"/>
        </w:rPr>
        <w:t> </w:t>
      </w:r>
      <w:r>
        <w:rPr>
          <w:color w:val="333866"/>
        </w:rPr>
        <w:t>os</w:t>
      </w:r>
      <w:r>
        <w:rPr>
          <w:color w:val="333866"/>
          <w:spacing w:val="-13"/>
        </w:rPr>
        <w:t> </w:t>
      </w:r>
      <w:r>
        <w:rPr>
          <w:color w:val="333866"/>
        </w:rPr>
        <w:t>fatos</w:t>
      </w:r>
      <w:r>
        <w:rPr>
          <w:color w:val="333866"/>
          <w:spacing w:val="-13"/>
        </w:rPr>
        <w:t> </w:t>
      </w:r>
      <w:r>
        <w:rPr>
          <w:color w:val="333866"/>
        </w:rPr>
        <w:t>e</w:t>
      </w:r>
      <w:r>
        <w:rPr>
          <w:color w:val="333866"/>
          <w:spacing w:val="-53"/>
        </w:rPr>
        <w:t> </w:t>
      </w:r>
      <w:r>
        <w:rPr>
          <w:color w:val="333866"/>
          <w:spacing w:val="-1"/>
        </w:rPr>
        <w:t>anexar,</w:t>
      </w:r>
      <w:r>
        <w:rPr>
          <w:color w:val="333866"/>
          <w:spacing w:val="-23"/>
        </w:rPr>
        <w:t> </w:t>
      </w:r>
      <w:r>
        <w:rPr>
          <w:color w:val="333866"/>
          <w:spacing w:val="-1"/>
        </w:rPr>
        <w:t>quando</w:t>
      </w:r>
      <w:r>
        <w:rPr>
          <w:color w:val="333866"/>
          <w:spacing w:val="-23"/>
        </w:rPr>
        <w:t> </w:t>
      </w:r>
      <w:r>
        <w:rPr>
          <w:color w:val="333866"/>
        </w:rPr>
        <w:t>possível,</w:t>
      </w:r>
      <w:r>
        <w:rPr>
          <w:color w:val="333866"/>
          <w:spacing w:val="-23"/>
        </w:rPr>
        <w:t> </w:t>
      </w:r>
      <w:r>
        <w:rPr>
          <w:color w:val="333866"/>
        </w:rPr>
        <w:t>documentação</w:t>
      </w:r>
      <w:r>
        <w:rPr>
          <w:color w:val="333866"/>
          <w:spacing w:val="-22"/>
        </w:rPr>
        <w:t> </w:t>
      </w:r>
      <w:r>
        <w:rPr>
          <w:color w:val="333866"/>
        </w:rPr>
        <w:t>comprobatória,</w:t>
      </w:r>
      <w:r>
        <w:rPr>
          <w:color w:val="333866"/>
          <w:spacing w:val="-23"/>
        </w:rPr>
        <w:t> </w:t>
      </w:r>
      <w:r>
        <w:rPr>
          <w:color w:val="333866"/>
        </w:rPr>
        <w:t>conforme</w:t>
      </w:r>
      <w:r>
        <w:rPr>
          <w:color w:val="333866"/>
          <w:spacing w:val="-23"/>
        </w:rPr>
        <w:t> </w:t>
      </w:r>
      <w:r>
        <w:rPr>
          <w:color w:val="333866"/>
        </w:rPr>
        <w:t>Regimento</w:t>
      </w:r>
      <w:r>
        <w:rPr>
          <w:color w:val="333866"/>
          <w:spacing w:val="-23"/>
        </w:rPr>
        <w:t> </w:t>
      </w:r>
      <w:r>
        <w:rPr>
          <w:color w:val="333866"/>
        </w:rPr>
        <w:t>Interno</w:t>
      </w:r>
      <w:r>
        <w:rPr>
          <w:color w:val="333866"/>
          <w:spacing w:val="-23"/>
        </w:rPr>
        <w:t> </w:t>
      </w:r>
      <w:r>
        <w:rPr>
          <w:color w:val="333866"/>
        </w:rPr>
        <w:t>do</w:t>
      </w:r>
      <w:r>
        <w:rPr>
          <w:color w:val="333866"/>
          <w:spacing w:val="-26"/>
        </w:rPr>
        <w:t> </w:t>
      </w:r>
      <w:r>
        <w:rPr>
          <w:color w:val="333866"/>
        </w:rPr>
        <w:t>TCE/PI.</w:t>
      </w:r>
    </w:p>
    <w:p>
      <w:pPr>
        <w:pStyle w:val="BodyText"/>
        <w:rPr>
          <w:rFonts w:ascii="Arial MT"/>
          <w:i w:val="0"/>
          <w:sz w:val="23"/>
        </w:rPr>
      </w:pPr>
    </w:p>
    <w:p>
      <w:pPr>
        <w:pStyle w:val="BodyText"/>
        <w:spacing w:line="364" w:lineRule="auto"/>
        <w:ind w:left="2908" w:right="370"/>
        <w:jc w:val="both"/>
      </w:pPr>
      <w:r>
        <w:rPr>
          <w:color w:val="373435"/>
          <w:spacing w:val="-5"/>
        </w:rPr>
        <w:t>DESPESA. IRREGULARIDADE </w:t>
      </w:r>
      <w:r>
        <w:rPr>
          <w:color w:val="373435"/>
          <w:spacing w:val="-4"/>
        </w:rPr>
        <w:t>NA CONCESSÃO DE DIÁRIAS À PRESIDENTE DA</w:t>
      </w:r>
      <w:r>
        <w:rPr>
          <w:color w:val="373435"/>
          <w:spacing w:val="-53"/>
        </w:rPr>
        <w:t> </w:t>
      </w:r>
      <w:r>
        <w:rPr>
          <w:color w:val="373435"/>
          <w:spacing w:val="-6"/>
        </w:rPr>
        <w:t>CÂMARA MUNICIPAL. NÃO RESTARAM COMPROVADAS AS IRREGULARIDADES</w:t>
      </w:r>
      <w:r>
        <w:rPr>
          <w:color w:val="373435"/>
          <w:spacing w:val="-53"/>
        </w:rPr>
        <w:t> </w:t>
      </w:r>
      <w:r>
        <w:rPr>
          <w:color w:val="373435"/>
        </w:rPr>
        <w:t>APONTADAS</w:t>
      </w:r>
      <w:r>
        <w:rPr>
          <w:color w:val="373435"/>
          <w:spacing w:val="-24"/>
        </w:rPr>
        <w:t> </w:t>
      </w:r>
      <w:r>
        <w:rPr>
          <w:color w:val="373435"/>
        </w:rPr>
        <w:t>NA</w:t>
      </w:r>
      <w:r>
        <w:rPr>
          <w:color w:val="373435"/>
          <w:spacing w:val="-31"/>
        </w:rPr>
        <w:t> </w:t>
      </w:r>
      <w:r>
        <w:rPr>
          <w:color w:val="373435"/>
        </w:rPr>
        <w:t>DENÚNCIA</w:t>
      </w:r>
    </w:p>
    <w:p>
      <w:pPr>
        <w:pStyle w:val="BodyText"/>
        <w:spacing w:line="364" w:lineRule="auto"/>
        <w:ind w:left="2907" w:right="378"/>
        <w:jc w:val="both"/>
      </w:pPr>
      <w:r>
        <w:rPr>
          <w:color w:val="373435"/>
        </w:rPr>
        <w:t>1-</w:t>
      </w:r>
      <w:r>
        <w:rPr>
          <w:color w:val="373435"/>
          <w:spacing w:val="-4"/>
        </w:rPr>
        <w:t> </w:t>
      </w:r>
      <w:r>
        <w:rPr>
          <w:color w:val="373435"/>
        </w:rPr>
        <w:t>Os</w:t>
      </w:r>
      <w:r>
        <w:rPr>
          <w:color w:val="373435"/>
          <w:spacing w:val="-3"/>
        </w:rPr>
        <w:t> </w:t>
      </w:r>
      <w:r>
        <w:rPr>
          <w:color w:val="373435"/>
        </w:rPr>
        <w:t>fatos</w:t>
      </w:r>
      <w:r>
        <w:rPr>
          <w:color w:val="373435"/>
          <w:spacing w:val="-4"/>
        </w:rPr>
        <w:t> </w:t>
      </w:r>
      <w:r>
        <w:rPr>
          <w:color w:val="373435"/>
        </w:rPr>
        <w:t>apontados</w:t>
      </w:r>
      <w:r>
        <w:rPr>
          <w:color w:val="373435"/>
          <w:spacing w:val="-3"/>
        </w:rPr>
        <w:t> </w:t>
      </w:r>
      <w:r>
        <w:rPr>
          <w:color w:val="373435"/>
        </w:rPr>
        <w:t>em</w:t>
      </w:r>
      <w:r>
        <w:rPr>
          <w:color w:val="373435"/>
          <w:spacing w:val="-4"/>
        </w:rPr>
        <w:t> </w:t>
      </w:r>
      <w:r>
        <w:rPr>
          <w:color w:val="373435"/>
        </w:rPr>
        <w:t>Denúncia,</w:t>
      </w:r>
      <w:r>
        <w:rPr>
          <w:color w:val="373435"/>
          <w:spacing w:val="-3"/>
        </w:rPr>
        <w:t> </w:t>
      </w:r>
      <w:r>
        <w:rPr>
          <w:color w:val="373435"/>
        </w:rPr>
        <w:t>de</w:t>
      </w:r>
      <w:r>
        <w:rPr>
          <w:color w:val="373435"/>
          <w:spacing w:val="-3"/>
        </w:rPr>
        <w:t> </w:t>
      </w:r>
      <w:r>
        <w:rPr>
          <w:color w:val="373435"/>
        </w:rPr>
        <w:t>acordo</w:t>
      </w:r>
      <w:r>
        <w:rPr>
          <w:color w:val="373435"/>
          <w:spacing w:val="-3"/>
        </w:rPr>
        <w:t> </w:t>
      </w:r>
      <w:r>
        <w:rPr>
          <w:color w:val="373435"/>
        </w:rPr>
        <w:t>com</w:t>
      </w:r>
      <w:r>
        <w:rPr>
          <w:color w:val="373435"/>
          <w:spacing w:val="-3"/>
        </w:rPr>
        <w:t> </w:t>
      </w:r>
      <w:r>
        <w:rPr>
          <w:color w:val="373435"/>
        </w:rPr>
        <w:t>o</w:t>
      </w:r>
      <w:r>
        <w:rPr>
          <w:color w:val="373435"/>
          <w:spacing w:val="-3"/>
        </w:rPr>
        <w:t> </w:t>
      </w:r>
      <w:r>
        <w:rPr>
          <w:color w:val="373435"/>
        </w:rPr>
        <w:t>art.</w:t>
      </w:r>
      <w:r>
        <w:rPr>
          <w:color w:val="373435"/>
          <w:spacing w:val="-3"/>
        </w:rPr>
        <w:t> </w:t>
      </w:r>
      <w:r>
        <w:rPr>
          <w:color w:val="373435"/>
        </w:rPr>
        <w:t>226,</w:t>
      </w:r>
      <w:r>
        <w:rPr>
          <w:color w:val="373435"/>
          <w:spacing w:val="-4"/>
        </w:rPr>
        <w:t> </w:t>
      </w:r>
      <w:r>
        <w:rPr>
          <w:color w:val="373435"/>
        </w:rPr>
        <w:t>parágrafo</w:t>
      </w:r>
      <w:r>
        <w:rPr>
          <w:color w:val="373435"/>
          <w:spacing w:val="-2"/>
        </w:rPr>
        <w:t> </w:t>
      </w:r>
      <w:r>
        <w:rPr>
          <w:color w:val="373435"/>
        </w:rPr>
        <w:t>único</w:t>
      </w:r>
      <w:r>
        <w:rPr>
          <w:color w:val="373435"/>
          <w:spacing w:val="-3"/>
        </w:rPr>
        <w:t> </w:t>
      </w:r>
      <w:r>
        <w:rPr>
          <w:color w:val="373435"/>
        </w:rPr>
        <w:t>de</w:t>
      </w:r>
      <w:r>
        <w:rPr>
          <w:color w:val="373435"/>
          <w:spacing w:val="-53"/>
        </w:rPr>
        <w:t> </w:t>
      </w:r>
      <w:r>
        <w:rPr>
          <w:color w:val="373435"/>
        </w:rPr>
        <w:t>Regimento Interno n.º 13/</w:t>
      </w:r>
      <w:r>
        <w:rPr>
          <w:imprint/>
          <w:color w:val="373435"/>
        </w:rPr>
        <w:t>1</w:t>
      </w:r>
      <w:r>
        <w:rPr>
          <w:shadow w:val="0"/>
          <w:color w:val="373435"/>
          <w:spacing w:val="1"/>
        </w:rPr>
        <w:t> </w:t>
      </w:r>
      <w:r>
        <w:rPr>
          <w:shadow w:val="0"/>
          <w:color w:val="373435"/>
        </w:rPr>
        <w:t>do TCE/PI, devem vir acompanhados com cópias de</w:t>
      </w:r>
      <w:r>
        <w:rPr>
          <w:shadow w:val="0"/>
          <w:color w:val="373435"/>
          <w:spacing w:val="1"/>
        </w:rPr>
        <w:t> </w:t>
      </w:r>
      <w:r>
        <w:rPr>
          <w:shadow w:val="0"/>
          <w:color w:val="373435"/>
          <w:spacing w:val="-5"/>
        </w:rPr>
        <w:t>documentos</w:t>
      </w:r>
      <w:r>
        <w:rPr>
          <w:shadow w:val="0"/>
          <w:color w:val="373435"/>
          <w:spacing w:val="-13"/>
        </w:rPr>
        <w:t> </w:t>
      </w:r>
      <w:r>
        <w:rPr>
          <w:shadow w:val="0"/>
          <w:color w:val="373435"/>
          <w:spacing w:val="-5"/>
        </w:rPr>
        <w:t>que</w:t>
      </w:r>
      <w:r>
        <w:rPr>
          <w:shadow w:val="0"/>
          <w:color w:val="373435"/>
          <w:spacing w:val="-13"/>
        </w:rPr>
        <w:t> </w:t>
      </w:r>
      <w:r>
        <w:rPr>
          <w:shadow w:val="0"/>
          <w:color w:val="373435"/>
          <w:spacing w:val="-5"/>
        </w:rPr>
        <w:t>comprovem</w:t>
      </w:r>
      <w:r>
        <w:rPr>
          <w:shadow w:val="0"/>
          <w:color w:val="373435"/>
          <w:spacing w:val="-12"/>
        </w:rPr>
        <w:t> </w:t>
      </w:r>
      <w:r>
        <w:rPr>
          <w:shadow w:val="0"/>
          <w:color w:val="373435"/>
          <w:spacing w:val="-5"/>
        </w:rPr>
        <w:t>a</w:t>
      </w:r>
      <w:r>
        <w:rPr>
          <w:shadow w:val="0"/>
          <w:color w:val="373435"/>
          <w:spacing w:val="-13"/>
        </w:rPr>
        <w:t> </w:t>
      </w:r>
      <w:r>
        <w:rPr>
          <w:shadow w:val="0"/>
          <w:color w:val="373435"/>
          <w:spacing w:val="-5"/>
        </w:rPr>
        <w:t>sua</w:t>
      </w:r>
      <w:r>
        <w:rPr>
          <w:shadow w:val="0"/>
          <w:color w:val="373435"/>
          <w:spacing w:val="-13"/>
        </w:rPr>
        <w:t> </w:t>
      </w:r>
      <w:r>
        <w:rPr>
          <w:shadow w:val="0"/>
          <w:color w:val="373435"/>
          <w:spacing w:val="-5"/>
        </w:rPr>
        <w:t>legitimidade,</w:t>
      </w:r>
      <w:r>
        <w:rPr>
          <w:shadow w:val="0"/>
          <w:color w:val="373435"/>
          <w:spacing w:val="-12"/>
        </w:rPr>
        <w:t> </w:t>
      </w:r>
      <w:r>
        <w:rPr>
          <w:shadow w:val="0"/>
          <w:color w:val="373435"/>
          <w:spacing w:val="-5"/>
        </w:rPr>
        <w:t>fornecer</w:t>
      </w:r>
      <w:r>
        <w:rPr>
          <w:shadow w:val="0"/>
          <w:color w:val="373435"/>
          <w:spacing w:val="-13"/>
        </w:rPr>
        <w:t> </w:t>
      </w:r>
      <w:r>
        <w:rPr>
          <w:shadow w:val="0"/>
          <w:color w:val="373435"/>
          <w:spacing w:val="-5"/>
        </w:rPr>
        <w:t>os</w:t>
      </w:r>
      <w:r>
        <w:rPr>
          <w:shadow w:val="0"/>
          <w:color w:val="373435"/>
          <w:spacing w:val="-13"/>
        </w:rPr>
        <w:t> </w:t>
      </w:r>
      <w:r>
        <w:rPr>
          <w:shadow w:val="0"/>
          <w:color w:val="373435"/>
          <w:spacing w:val="-5"/>
        </w:rPr>
        <w:t>dados</w:t>
      </w:r>
      <w:r>
        <w:rPr>
          <w:shadow w:val="0"/>
          <w:color w:val="373435"/>
          <w:spacing w:val="-12"/>
        </w:rPr>
        <w:t> </w:t>
      </w:r>
      <w:r>
        <w:rPr>
          <w:shadow w:val="0"/>
          <w:color w:val="373435"/>
          <w:spacing w:val="-5"/>
        </w:rPr>
        <w:t>de</w:t>
      </w:r>
      <w:r>
        <w:rPr>
          <w:shadow w:val="0"/>
          <w:color w:val="373435"/>
          <w:spacing w:val="-13"/>
        </w:rPr>
        <w:t> </w:t>
      </w:r>
      <w:r>
        <w:rPr>
          <w:shadow w:val="0"/>
          <w:color w:val="373435"/>
          <w:spacing w:val="-5"/>
        </w:rPr>
        <w:t>onde</w:t>
      </w:r>
      <w:r>
        <w:rPr>
          <w:shadow w:val="0"/>
          <w:color w:val="373435"/>
          <w:spacing w:val="-13"/>
        </w:rPr>
        <w:t> </w:t>
      </w:r>
      <w:r>
        <w:rPr>
          <w:shadow w:val="0"/>
          <w:color w:val="373435"/>
          <w:spacing w:val="-5"/>
        </w:rPr>
        <w:t>poderá</w:t>
      </w:r>
      <w:r>
        <w:rPr>
          <w:shadow w:val="0"/>
          <w:color w:val="373435"/>
          <w:spacing w:val="-12"/>
        </w:rPr>
        <w:t> </w:t>
      </w:r>
      <w:r>
        <w:rPr>
          <w:shadow w:val="0"/>
          <w:color w:val="373435"/>
          <w:spacing w:val="-4"/>
        </w:rPr>
        <w:t>ser</w:t>
      </w:r>
      <w:r>
        <w:rPr>
          <w:shadow w:val="0"/>
          <w:color w:val="373435"/>
          <w:spacing w:val="-53"/>
        </w:rPr>
        <w:t> </w:t>
      </w:r>
      <w:r>
        <w:rPr>
          <w:shadow w:val="0"/>
          <w:color w:val="373435"/>
          <w:spacing w:val="-1"/>
        </w:rPr>
        <w:t>encontrado, expor com clareza os fatos e anexar, quando </w:t>
      </w:r>
      <w:r>
        <w:rPr>
          <w:shadow w:val="0"/>
          <w:color w:val="373435"/>
        </w:rPr>
        <w:t>possível, documentação</w:t>
      </w:r>
      <w:r>
        <w:rPr>
          <w:shadow w:val="0"/>
          <w:color w:val="373435"/>
          <w:spacing w:val="-53"/>
        </w:rPr>
        <w:t> </w:t>
      </w:r>
      <w:r>
        <w:rPr>
          <w:shadow w:val="0"/>
          <w:color w:val="373435"/>
        </w:rPr>
        <w:t>comprobatória.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364" w:lineRule="auto"/>
        <w:ind w:left="2907" w:right="379"/>
        <w:jc w:val="both"/>
      </w:pPr>
      <w:r>
        <w:rPr>
          <w:color w:val="373435"/>
          <w:spacing w:val="-3"/>
        </w:rPr>
        <w:t>(Denúncia.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Processo</w:t>
      </w:r>
      <w:r>
        <w:rPr>
          <w:color w:val="373435"/>
          <w:spacing w:val="-11"/>
        </w:rPr>
        <w:t> </w:t>
      </w:r>
      <w:hyperlink r:id="rId54">
        <w:r>
          <w:rPr>
            <w:color w:val="0000C4"/>
            <w:spacing w:val="-3"/>
            <w:u w:val="single" w:color="0000C4"/>
          </w:rPr>
          <w:t>TC/018237/2019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3"/>
            <w:u w:val="single" w:color="0000C4"/>
          </w:rPr>
          <w:t>–</w:t>
        </w:r>
        <w:r>
          <w:rPr>
            <w:color w:val="0000C4"/>
            <w:spacing w:val="-11"/>
            <w:u w:val="single" w:color="0000C4"/>
          </w:rPr>
          <w:t> </w:t>
        </w:r>
        <w:r>
          <w:rPr>
            <w:color w:val="0000C4"/>
            <w:spacing w:val="-3"/>
            <w:u w:val="single" w:color="0000C4"/>
          </w:rPr>
          <w:t>Relator: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3"/>
            <w:u w:val="single" w:color="0000C4"/>
          </w:rPr>
          <w:t>Cons.</w:t>
        </w:r>
        <w:r>
          <w:rPr>
            <w:color w:val="0000C4"/>
            <w:spacing w:val="-11"/>
            <w:u w:val="single" w:color="0000C4"/>
          </w:rPr>
          <w:t> </w:t>
        </w:r>
        <w:r>
          <w:rPr>
            <w:color w:val="0000C4"/>
            <w:spacing w:val="-2"/>
            <w:u w:val="single" w:color="0000C4"/>
          </w:rPr>
          <w:t>Subst.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2"/>
            <w:u w:val="single" w:color="0000C4"/>
          </w:rPr>
          <w:t>Jackson</w:t>
        </w:r>
        <w:r>
          <w:rPr>
            <w:color w:val="0000C4"/>
            <w:spacing w:val="-11"/>
            <w:u w:val="single" w:color="0000C4"/>
          </w:rPr>
          <w:t> </w:t>
        </w:r>
        <w:r>
          <w:rPr>
            <w:color w:val="0000C4"/>
            <w:spacing w:val="-2"/>
            <w:u w:val="single" w:color="0000C4"/>
          </w:rPr>
          <w:t>Nobre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2"/>
            <w:u w:val="single" w:color="0000C4"/>
          </w:rPr>
          <w:t>Veras.</w:t>
        </w:r>
      </w:hyperlink>
      <w:r>
        <w:rPr>
          <w:color w:val="0000C4"/>
          <w:spacing w:val="-54"/>
        </w:rPr>
        <w:t> </w:t>
      </w:r>
      <w:hyperlink r:id="rId54">
        <w:r>
          <w:rPr>
            <w:color w:val="0000C4"/>
            <w:spacing w:val="-6"/>
            <w:u w:val="single" w:color="0000C4"/>
          </w:rPr>
          <w:t>Primeira </w:t>
        </w:r>
        <w:r>
          <w:rPr>
            <w:color w:val="0000C4"/>
            <w:spacing w:val="-5"/>
            <w:u w:val="single" w:color="0000C4"/>
          </w:rPr>
          <w:t>Câmara. Decisão Unânime.</w:t>
        </w:r>
        <w:r>
          <w:rPr>
            <w:color w:val="0000C4"/>
            <w:spacing w:val="-5"/>
          </w:rPr>
          <w:t> </w:t>
        </w:r>
        <w:r>
          <w:rPr>
            <w:color w:val="0000C4"/>
            <w:spacing w:val="-5"/>
            <w:u w:val="single" w:color="0000C4"/>
          </w:rPr>
          <w:t>Acórdão nº 043/2021 publicado no </w:t>
        </w:r>
      </w:hyperlink>
      <w:hyperlink r:id="rId22">
        <w:r>
          <w:rPr>
            <w:color w:val="0000C4"/>
            <w:spacing w:val="-5"/>
            <w:u w:val="single" w:color="0000C4"/>
          </w:rPr>
          <w:t>DOE/TCE-PI</w:t>
        </w:r>
        <w:r>
          <w:rPr>
            <w:color w:val="0000C4"/>
            <w:spacing w:val="-5"/>
          </w:rPr>
          <w:t> </w:t>
        </w:r>
        <w:r>
          <w:rPr>
            <w:color w:val="0000C4"/>
            <w:spacing w:val="-5"/>
            <w:u w:val="single" w:color="0000C4"/>
          </w:rPr>
          <w:t>º</w:t>
        </w:r>
      </w:hyperlink>
      <w:r>
        <w:rPr>
          <w:color w:val="0000C4"/>
          <w:spacing w:val="-54"/>
        </w:rPr>
        <w:t> </w:t>
      </w:r>
      <w:hyperlink r:id="rId22">
        <w:r>
          <w:rPr>
            <w:color w:val="0000C4"/>
            <w:u w:val="single" w:color="0000C4"/>
          </w:rPr>
          <w:t>057/2021)</w:t>
        </w:r>
      </w:hyperlink>
    </w:p>
    <w:p>
      <w:pPr>
        <w:spacing w:after="0" w:line="364" w:lineRule="auto"/>
        <w:jc w:val="both"/>
        <w:sectPr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4"/>
        <w:ind w:right="62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7344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7" w:id="16"/>
      <w:bookmarkEnd w:id="16"/>
      <w:r>
        <w:rPr>
          <w:b w:val="0"/>
        </w:rPr>
      </w:r>
      <w:r>
        <w:rPr>
          <w:color w:val="373435"/>
        </w:rPr>
        <w:t>PREVIDÊNCIA</w: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5"/>
        <w:rPr>
          <w:b/>
          <w:i w:val="0"/>
          <w:sz w:val="21"/>
        </w:rPr>
      </w:pPr>
    </w:p>
    <w:p>
      <w:pPr>
        <w:pStyle w:val="Heading3"/>
        <w:spacing w:line="324" w:lineRule="auto"/>
      </w:pPr>
      <w:r>
        <w:rPr>
          <w:rFonts w:ascii="Arial" w:hAnsi="Arial"/>
          <w:b/>
          <w:color w:val="333866"/>
          <w:spacing w:val="-1"/>
        </w:rPr>
        <w:t>PREVIDÊNCIA.</w:t>
      </w:r>
      <w:r>
        <w:rPr>
          <w:rFonts w:ascii="Arial" w:hAnsi="Arial"/>
          <w:b/>
          <w:color w:val="333866"/>
          <w:spacing w:val="-16"/>
        </w:rPr>
        <w:t> </w:t>
      </w:r>
      <w:r>
        <w:rPr>
          <w:color w:val="333866"/>
          <w:spacing w:val="-1"/>
        </w:rPr>
        <w:t>O</w:t>
      </w:r>
      <w:r>
        <w:rPr>
          <w:color w:val="333866"/>
          <w:spacing w:val="-16"/>
        </w:rPr>
        <w:t> </w:t>
      </w:r>
      <w:r>
        <w:rPr>
          <w:color w:val="333866"/>
          <w:spacing w:val="-1"/>
        </w:rPr>
        <w:t>ingresso</w:t>
      </w:r>
      <w:r>
        <w:rPr>
          <w:color w:val="333866"/>
          <w:spacing w:val="-15"/>
        </w:rPr>
        <w:t> </w:t>
      </w:r>
      <w:r>
        <w:rPr>
          <w:color w:val="333866"/>
        </w:rPr>
        <w:t>no</w:t>
      </w:r>
      <w:r>
        <w:rPr>
          <w:color w:val="333866"/>
          <w:spacing w:val="-16"/>
        </w:rPr>
        <w:t> </w:t>
      </w:r>
      <w:r>
        <w:rPr>
          <w:color w:val="333866"/>
        </w:rPr>
        <w:t>serviço</w:t>
      </w:r>
      <w:r>
        <w:rPr>
          <w:color w:val="333866"/>
          <w:spacing w:val="-15"/>
        </w:rPr>
        <w:t> </w:t>
      </w:r>
      <w:r>
        <w:rPr>
          <w:color w:val="333866"/>
        </w:rPr>
        <w:t>público</w:t>
      </w:r>
      <w:r>
        <w:rPr>
          <w:color w:val="333866"/>
          <w:spacing w:val="-16"/>
        </w:rPr>
        <w:t> </w:t>
      </w:r>
      <w:r>
        <w:rPr>
          <w:color w:val="333866"/>
        </w:rPr>
        <w:t>sem</w:t>
      </w:r>
      <w:r>
        <w:rPr>
          <w:color w:val="333866"/>
          <w:spacing w:val="-15"/>
        </w:rPr>
        <w:t> </w:t>
      </w:r>
      <w:r>
        <w:rPr>
          <w:color w:val="333866"/>
        </w:rPr>
        <w:t>concurso</w:t>
      </w:r>
      <w:r>
        <w:rPr>
          <w:color w:val="333866"/>
          <w:spacing w:val="-16"/>
        </w:rPr>
        <w:t> </w:t>
      </w:r>
      <w:r>
        <w:rPr>
          <w:color w:val="333866"/>
        </w:rPr>
        <w:t>ou</w:t>
      </w:r>
      <w:r>
        <w:rPr>
          <w:color w:val="333866"/>
          <w:spacing w:val="-15"/>
        </w:rPr>
        <w:t> </w:t>
      </w:r>
      <w:r>
        <w:rPr>
          <w:color w:val="333866"/>
        </w:rPr>
        <w:t>a</w:t>
      </w:r>
      <w:r>
        <w:rPr>
          <w:color w:val="333866"/>
          <w:spacing w:val="-16"/>
        </w:rPr>
        <w:t> </w:t>
      </w:r>
      <w:r>
        <w:rPr>
          <w:color w:val="333866"/>
        </w:rPr>
        <w:t>transposição,</w:t>
      </w:r>
      <w:r>
        <w:rPr>
          <w:color w:val="333866"/>
          <w:spacing w:val="-15"/>
        </w:rPr>
        <w:t> </w:t>
      </w:r>
      <w:r>
        <w:rPr>
          <w:color w:val="333866"/>
        </w:rPr>
        <w:t>a</w:t>
      </w:r>
      <w:r>
        <w:rPr>
          <w:color w:val="333866"/>
          <w:spacing w:val="-16"/>
        </w:rPr>
        <w:t> </w:t>
      </w:r>
      <w:r>
        <w:rPr>
          <w:color w:val="333866"/>
        </w:rPr>
        <w:t>ascensão,</w:t>
      </w:r>
      <w:r>
        <w:rPr>
          <w:color w:val="333866"/>
          <w:spacing w:val="-15"/>
        </w:rPr>
        <w:t> </w:t>
      </w:r>
      <w:r>
        <w:rPr>
          <w:color w:val="333866"/>
        </w:rPr>
        <w:t>o</w:t>
      </w:r>
      <w:r>
        <w:rPr>
          <w:color w:val="333866"/>
          <w:spacing w:val="-16"/>
        </w:rPr>
        <w:t> </w:t>
      </w:r>
      <w:r>
        <w:rPr>
          <w:color w:val="333866"/>
        </w:rPr>
        <w:t>acesso,</w:t>
      </w:r>
      <w:r>
        <w:rPr>
          <w:color w:val="333866"/>
          <w:spacing w:val="-15"/>
        </w:rPr>
        <w:t> </w:t>
      </w:r>
      <w:r>
        <w:rPr>
          <w:color w:val="333866"/>
        </w:rPr>
        <w:t>a</w:t>
      </w:r>
      <w:r>
        <w:rPr>
          <w:color w:val="333866"/>
          <w:spacing w:val="-16"/>
        </w:rPr>
        <w:t> </w:t>
      </w:r>
      <w:r>
        <w:rPr>
          <w:color w:val="333866"/>
        </w:rPr>
        <w:t>progressão</w:t>
      </w:r>
      <w:r>
        <w:rPr>
          <w:color w:val="333866"/>
          <w:spacing w:val="-53"/>
        </w:rPr>
        <w:t> </w:t>
      </w:r>
      <w:r>
        <w:rPr>
          <w:color w:val="333866"/>
          <w:w w:val="95"/>
        </w:rPr>
        <w:t>ou</w:t>
      </w:r>
      <w:r>
        <w:rPr>
          <w:color w:val="333866"/>
          <w:spacing w:val="10"/>
          <w:w w:val="95"/>
        </w:rPr>
        <w:t> </w:t>
      </w:r>
      <w:r>
        <w:rPr>
          <w:color w:val="333866"/>
          <w:w w:val="95"/>
        </w:rPr>
        <w:t>o</w:t>
      </w:r>
      <w:r>
        <w:rPr>
          <w:color w:val="333866"/>
          <w:spacing w:val="10"/>
          <w:w w:val="95"/>
        </w:rPr>
        <w:t> </w:t>
      </w:r>
      <w:r>
        <w:rPr>
          <w:color w:val="333866"/>
          <w:w w:val="95"/>
        </w:rPr>
        <w:t>aproveitamento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como</w:t>
      </w:r>
      <w:r>
        <w:rPr>
          <w:color w:val="333866"/>
          <w:spacing w:val="10"/>
          <w:w w:val="95"/>
        </w:rPr>
        <w:t> </w:t>
      </w:r>
      <w:r>
        <w:rPr>
          <w:color w:val="333866"/>
          <w:w w:val="95"/>
        </w:rPr>
        <w:t>formas</w:t>
      </w:r>
      <w:r>
        <w:rPr>
          <w:color w:val="333866"/>
          <w:spacing w:val="10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provimento</w:t>
      </w:r>
      <w:r>
        <w:rPr>
          <w:color w:val="333866"/>
          <w:spacing w:val="10"/>
          <w:w w:val="95"/>
        </w:rPr>
        <w:t> </w:t>
      </w:r>
      <w:r>
        <w:rPr>
          <w:color w:val="333866"/>
          <w:w w:val="95"/>
        </w:rPr>
        <w:t>derivado</w:t>
      </w:r>
      <w:r>
        <w:rPr>
          <w:color w:val="333866"/>
          <w:spacing w:val="10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cargos</w:t>
      </w:r>
      <w:r>
        <w:rPr>
          <w:color w:val="333866"/>
          <w:spacing w:val="10"/>
          <w:w w:val="95"/>
        </w:rPr>
        <w:t> </w:t>
      </w:r>
      <w:r>
        <w:rPr>
          <w:color w:val="333866"/>
          <w:w w:val="95"/>
        </w:rPr>
        <w:t>públicos</w:t>
      </w:r>
      <w:r>
        <w:rPr>
          <w:color w:val="333866"/>
          <w:spacing w:val="10"/>
          <w:w w:val="95"/>
        </w:rPr>
        <w:t> </w:t>
      </w:r>
      <w:r>
        <w:rPr>
          <w:color w:val="333866"/>
          <w:w w:val="95"/>
        </w:rPr>
        <w:t>após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10"/>
          <w:w w:val="95"/>
        </w:rPr>
        <w:t> </w:t>
      </w:r>
      <w:r>
        <w:rPr>
          <w:color w:val="333866"/>
          <w:w w:val="95"/>
        </w:rPr>
        <w:t>Constituição</w:t>
      </w:r>
      <w:r>
        <w:rPr>
          <w:color w:val="333866"/>
          <w:spacing w:val="10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11"/>
          <w:w w:val="95"/>
        </w:rPr>
        <w:t> </w:t>
      </w:r>
      <w:r>
        <w:rPr>
          <w:color w:val="333866"/>
          <w:w w:val="95"/>
        </w:rPr>
        <w:t>1988,</w:t>
      </w:r>
      <w:r>
        <w:rPr>
          <w:color w:val="333866"/>
          <w:spacing w:val="10"/>
          <w:w w:val="95"/>
        </w:rPr>
        <w:t> </w:t>
      </w:r>
      <w:r>
        <w:rPr>
          <w:color w:val="333866"/>
          <w:w w:val="95"/>
        </w:rPr>
        <w:t>assegura</w:t>
      </w:r>
      <w:r>
        <w:rPr>
          <w:color w:val="333866"/>
          <w:spacing w:val="-50"/>
          <w:w w:val="95"/>
        </w:rPr>
        <w:t> </w:t>
      </w:r>
      <w:r>
        <w:rPr>
          <w:color w:val="333866"/>
        </w:rPr>
        <w:t>a</w:t>
      </w:r>
      <w:r>
        <w:rPr>
          <w:color w:val="333866"/>
          <w:spacing w:val="-13"/>
        </w:rPr>
        <w:t> </w:t>
      </w:r>
      <w:r>
        <w:rPr>
          <w:color w:val="333866"/>
        </w:rPr>
        <w:t>aposentadoria</w:t>
      </w:r>
      <w:r>
        <w:rPr>
          <w:color w:val="333866"/>
          <w:spacing w:val="-12"/>
        </w:rPr>
        <w:t> </w:t>
      </w:r>
      <w:r>
        <w:rPr>
          <w:color w:val="333866"/>
        </w:rPr>
        <w:t>pelo</w:t>
      </w:r>
      <w:r>
        <w:rPr>
          <w:color w:val="333866"/>
          <w:spacing w:val="-12"/>
        </w:rPr>
        <w:t> </w:t>
      </w:r>
      <w:r>
        <w:rPr>
          <w:color w:val="333866"/>
        </w:rPr>
        <w:t>Regime</w:t>
      </w:r>
      <w:r>
        <w:rPr>
          <w:color w:val="333866"/>
          <w:spacing w:val="-12"/>
        </w:rPr>
        <w:t> </w:t>
      </w:r>
      <w:r>
        <w:rPr>
          <w:color w:val="333866"/>
        </w:rPr>
        <w:t>Próprio</w:t>
      </w:r>
      <w:r>
        <w:rPr>
          <w:color w:val="333866"/>
          <w:spacing w:val="-12"/>
        </w:rPr>
        <w:t> </w:t>
      </w:r>
      <w:r>
        <w:rPr>
          <w:color w:val="333866"/>
        </w:rPr>
        <w:t>De</w:t>
      </w:r>
      <w:r>
        <w:rPr>
          <w:color w:val="333866"/>
          <w:spacing w:val="-12"/>
        </w:rPr>
        <w:t> </w:t>
      </w:r>
      <w:r>
        <w:rPr>
          <w:color w:val="333866"/>
        </w:rPr>
        <w:t>Previdência</w:t>
      </w:r>
      <w:r>
        <w:rPr>
          <w:color w:val="333866"/>
          <w:spacing w:val="-12"/>
        </w:rPr>
        <w:t> </w:t>
      </w:r>
      <w:r>
        <w:rPr>
          <w:color w:val="333866"/>
        </w:rPr>
        <w:t>Social,</w:t>
      </w:r>
      <w:r>
        <w:rPr>
          <w:color w:val="333866"/>
          <w:spacing w:val="-13"/>
        </w:rPr>
        <w:t> </w:t>
      </w:r>
      <w:r>
        <w:rPr>
          <w:color w:val="333866"/>
        </w:rPr>
        <w:t>desde</w:t>
      </w:r>
      <w:r>
        <w:rPr>
          <w:color w:val="333866"/>
          <w:spacing w:val="-12"/>
        </w:rPr>
        <w:t> </w:t>
      </w:r>
      <w:r>
        <w:rPr>
          <w:color w:val="333866"/>
        </w:rPr>
        <w:t>que</w:t>
      </w:r>
      <w:r>
        <w:rPr>
          <w:color w:val="333866"/>
          <w:spacing w:val="-12"/>
        </w:rPr>
        <w:t> </w:t>
      </w:r>
      <w:r>
        <w:rPr>
          <w:color w:val="333866"/>
        </w:rPr>
        <w:t>o</w:t>
      </w:r>
      <w:r>
        <w:rPr>
          <w:color w:val="333866"/>
          <w:spacing w:val="-12"/>
        </w:rPr>
        <w:t> </w:t>
      </w:r>
      <w:r>
        <w:rPr>
          <w:color w:val="333866"/>
        </w:rPr>
        <w:t>ingresso</w:t>
      </w:r>
      <w:r>
        <w:rPr>
          <w:color w:val="333866"/>
          <w:spacing w:val="-12"/>
        </w:rPr>
        <w:t> </w:t>
      </w:r>
      <w:r>
        <w:rPr>
          <w:color w:val="333866"/>
        </w:rPr>
        <w:t>(originário</w:t>
      </w:r>
      <w:r>
        <w:rPr>
          <w:color w:val="333866"/>
          <w:spacing w:val="-12"/>
        </w:rPr>
        <w:t> </w:t>
      </w:r>
      <w:r>
        <w:rPr>
          <w:color w:val="333866"/>
        </w:rPr>
        <w:t>ou</w:t>
      </w:r>
      <w:r>
        <w:rPr>
          <w:color w:val="333866"/>
          <w:spacing w:val="-12"/>
        </w:rPr>
        <w:t> </w:t>
      </w:r>
      <w:r>
        <w:rPr>
          <w:color w:val="333866"/>
        </w:rPr>
        <w:t>derivado)</w:t>
      </w:r>
      <w:r>
        <w:rPr>
          <w:color w:val="333866"/>
          <w:spacing w:val="-12"/>
        </w:rPr>
        <w:t> </w:t>
      </w:r>
      <w:r>
        <w:rPr>
          <w:color w:val="333866"/>
        </w:rPr>
        <w:t>no</w:t>
      </w:r>
      <w:r>
        <w:rPr>
          <w:color w:val="333866"/>
          <w:spacing w:val="-13"/>
        </w:rPr>
        <w:t> </w:t>
      </w:r>
      <w:r>
        <w:rPr>
          <w:color w:val="333866"/>
        </w:rPr>
        <w:t>cargo</w:t>
      </w:r>
      <w:r>
        <w:rPr>
          <w:color w:val="333866"/>
          <w:spacing w:val="-53"/>
        </w:rPr>
        <w:t> </w:t>
      </w:r>
      <w:r>
        <w:rPr>
          <w:color w:val="333866"/>
        </w:rPr>
        <w:t>em</w:t>
      </w:r>
      <w:r>
        <w:rPr>
          <w:color w:val="333866"/>
          <w:spacing w:val="-23"/>
        </w:rPr>
        <w:t> </w:t>
      </w:r>
      <w:r>
        <w:rPr>
          <w:color w:val="333866"/>
        </w:rPr>
        <w:t>que</w:t>
      </w:r>
      <w:r>
        <w:rPr>
          <w:color w:val="333866"/>
          <w:spacing w:val="-24"/>
        </w:rPr>
        <w:t> </w:t>
      </w:r>
      <w:r>
        <w:rPr>
          <w:color w:val="333866"/>
        </w:rPr>
        <w:t>houve</w:t>
      </w:r>
      <w:r>
        <w:rPr>
          <w:color w:val="333866"/>
          <w:spacing w:val="-23"/>
        </w:rPr>
        <w:t> </w:t>
      </w:r>
      <w:r>
        <w:rPr>
          <w:color w:val="333866"/>
        </w:rPr>
        <w:t>a</w:t>
      </w:r>
      <w:r>
        <w:rPr>
          <w:color w:val="333866"/>
          <w:spacing w:val="-23"/>
        </w:rPr>
        <w:t> </w:t>
      </w:r>
      <w:r>
        <w:rPr>
          <w:color w:val="333866"/>
        </w:rPr>
        <w:t>inativação</w:t>
      </w:r>
      <w:r>
        <w:rPr>
          <w:color w:val="333866"/>
          <w:spacing w:val="-23"/>
        </w:rPr>
        <w:t> </w:t>
      </w:r>
      <w:r>
        <w:rPr>
          <w:color w:val="333866"/>
        </w:rPr>
        <w:t>tenha</w:t>
      </w:r>
      <w:r>
        <w:rPr>
          <w:color w:val="333866"/>
          <w:spacing w:val="-23"/>
        </w:rPr>
        <w:t> </w:t>
      </w:r>
      <w:r>
        <w:rPr>
          <w:color w:val="333866"/>
        </w:rPr>
        <w:t>ocorrido</w:t>
      </w:r>
      <w:r>
        <w:rPr>
          <w:color w:val="333866"/>
          <w:spacing w:val="-23"/>
        </w:rPr>
        <w:t> </w:t>
      </w:r>
      <w:r>
        <w:rPr>
          <w:color w:val="333866"/>
        </w:rPr>
        <w:t>até</w:t>
      </w:r>
      <w:r>
        <w:rPr>
          <w:color w:val="333866"/>
          <w:spacing w:val="-23"/>
        </w:rPr>
        <w:t> </w:t>
      </w:r>
      <w:r>
        <w:rPr>
          <w:color w:val="333866"/>
        </w:rPr>
        <w:t>23</w:t>
      </w:r>
      <w:r>
        <w:rPr>
          <w:color w:val="333866"/>
          <w:spacing w:val="-23"/>
        </w:rPr>
        <w:t> </w:t>
      </w:r>
      <w:r>
        <w:rPr>
          <w:color w:val="333866"/>
        </w:rPr>
        <w:t>de</w:t>
      </w:r>
      <w:r>
        <w:rPr>
          <w:color w:val="333866"/>
          <w:spacing w:val="-23"/>
        </w:rPr>
        <w:t> </w:t>
      </w:r>
      <w:r>
        <w:rPr>
          <w:color w:val="333866"/>
        </w:rPr>
        <w:t>abril</w:t>
      </w:r>
      <w:r>
        <w:rPr>
          <w:color w:val="333866"/>
          <w:spacing w:val="-23"/>
        </w:rPr>
        <w:t> </w:t>
      </w:r>
      <w:r>
        <w:rPr>
          <w:color w:val="333866"/>
        </w:rPr>
        <w:t>de</w:t>
      </w:r>
      <w:r>
        <w:rPr>
          <w:color w:val="333866"/>
          <w:spacing w:val="-23"/>
        </w:rPr>
        <w:t> </w:t>
      </w:r>
      <w:r>
        <w:rPr>
          <w:color w:val="333866"/>
        </w:rPr>
        <w:t>1993.</w:t>
      </w:r>
    </w:p>
    <w:p>
      <w:pPr>
        <w:pStyle w:val="BodyText"/>
        <w:spacing w:before="4"/>
        <w:rPr>
          <w:rFonts w:ascii="Arial MT"/>
          <w:i w:val="0"/>
          <w:sz w:val="27"/>
        </w:rPr>
      </w:pPr>
    </w:p>
    <w:p>
      <w:pPr>
        <w:pStyle w:val="BodyText"/>
        <w:spacing w:line="386" w:lineRule="auto"/>
        <w:ind w:left="2655" w:right="364"/>
      </w:pPr>
      <w:r>
        <w:rPr>
          <w:color w:val="373435"/>
        </w:rPr>
        <w:t>PESSOAL.</w:t>
      </w:r>
      <w:r>
        <w:rPr>
          <w:color w:val="373435"/>
          <w:spacing w:val="17"/>
        </w:rPr>
        <w:t> </w:t>
      </w:r>
      <w:r>
        <w:rPr>
          <w:color w:val="373435"/>
        </w:rPr>
        <w:t>APOSENTADORIA.</w:t>
      </w:r>
      <w:r>
        <w:rPr>
          <w:color w:val="373435"/>
          <w:spacing w:val="23"/>
        </w:rPr>
        <w:t> </w:t>
      </w:r>
      <w:r>
        <w:rPr>
          <w:color w:val="373435"/>
        </w:rPr>
        <w:t>ILEGALIDADE.</w:t>
      </w:r>
      <w:r>
        <w:rPr>
          <w:color w:val="373435"/>
          <w:spacing w:val="23"/>
        </w:rPr>
        <w:t> </w:t>
      </w:r>
      <w:r>
        <w:rPr>
          <w:color w:val="373435"/>
        </w:rPr>
        <w:t>NÃO</w:t>
      </w:r>
      <w:r>
        <w:rPr>
          <w:color w:val="373435"/>
          <w:spacing w:val="23"/>
        </w:rPr>
        <w:t> </w:t>
      </w:r>
      <w:r>
        <w:rPr>
          <w:color w:val="373435"/>
        </w:rPr>
        <w:t>REGISTRO.</w:t>
      </w:r>
      <w:r>
        <w:rPr>
          <w:color w:val="373435"/>
          <w:spacing w:val="17"/>
        </w:rPr>
        <w:t> </w:t>
      </w:r>
      <w:r>
        <w:rPr>
          <w:color w:val="373435"/>
        </w:rPr>
        <w:t>APLICAÇÃO</w:t>
      </w:r>
      <w:r>
        <w:rPr>
          <w:color w:val="373435"/>
          <w:spacing w:val="23"/>
        </w:rPr>
        <w:t> </w:t>
      </w:r>
      <w:r>
        <w:rPr>
          <w:color w:val="373435"/>
        </w:rPr>
        <w:t>DA</w:t>
      </w:r>
      <w:r>
        <w:rPr>
          <w:color w:val="373435"/>
          <w:spacing w:val="-52"/>
        </w:rPr>
        <w:t> </w:t>
      </w:r>
      <w:r>
        <w:rPr>
          <w:color w:val="373435"/>
        </w:rPr>
        <w:t>SÚMULA</w:t>
      </w:r>
      <w:r>
        <w:rPr>
          <w:color w:val="373435"/>
          <w:spacing w:val="-31"/>
        </w:rPr>
        <w:t> </w:t>
      </w:r>
      <w:r>
        <w:rPr>
          <w:color w:val="373435"/>
        </w:rPr>
        <w:t>Nº</w:t>
      </w:r>
      <w:r>
        <w:rPr>
          <w:color w:val="373435"/>
          <w:spacing w:val="-23"/>
        </w:rPr>
        <w:t> </w:t>
      </w:r>
      <w:r>
        <w:rPr>
          <w:color w:val="373435"/>
        </w:rPr>
        <w:t>05</w:t>
      </w:r>
      <w:r>
        <w:rPr>
          <w:color w:val="373435"/>
          <w:spacing w:val="-24"/>
        </w:rPr>
        <w:t> </w:t>
      </w:r>
      <w:r>
        <w:rPr>
          <w:color w:val="373435"/>
        </w:rPr>
        <w:t>DO</w:t>
      </w:r>
      <w:r>
        <w:rPr>
          <w:color w:val="373435"/>
          <w:spacing w:val="-23"/>
        </w:rPr>
        <w:t> </w:t>
      </w:r>
      <w:r>
        <w:rPr>
          <w:color w:val="373435"/>
        </w:rPr>
        <w:t>TCE/PI.</w:t>
      </w:r>
    </w:p>
    <w:p>
      <w:pPr>
        <w:pStyle w:val="ListParagraph"/>
        <w:numPr>
          <w:ilvl w:val="0"/>
          <w:numId w:val="9"/>
        </w:numPr>
        <w:tabs>
          <w:tab w:pos="2861" w:val="left" w:leader="none"/>
        </w:tabs>
        <w:spacing w:line="386" w:lineRule="auto" w:before="1" w:after="0"/>
        <w:ind w:left="2654" w:right="378" w:firstLine="1"/>
        <w:jc w:val="both"/>
        <w:rPr>
          <w:i/>
          <w:sz w:val="20"/>
        </w:rPr>
      </w:pPr>
      <w:r>
        <w:rPr>
          <w:i/>
          <w:color w:val="373435"/>
          <w:spacing w:val="-5"/>
          <w:sz w:val="20"/>
        </w:rPr>
        <w:t>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ingresso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no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serviço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público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sem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concurso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ou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transposição,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5"/>
          <w:sz w:val="20"/>
        </w:rPr>
        <w:t>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ascensão,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4"/>
          <w:sz w:val="20"/>
        </w:rPr>
        <w:t>o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4"/>
          <w:sz w:val="20"/>
        </w:rPr>
        <w:t>acesso,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4"/>
          <w:sz w:val="20"/>
        </w:rPr>
        <w:t>a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5"/>
          <w:sz w:val="20"/>
        </w:rPr>
        <w:t>progressão ou o aproveitamento como formas de provimento derivado de cargos </w:t>
      </w:r>
      <w:r>
        <w:rPr>
          <w:i/>
          <w:color w:val="373435"/>
          <w:spacing w:val="-4"/>
          <w:sz w:val="20"/>
        </w:rPr>
        <w:t>públicos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após a Constituição de 1988, assegura a aposentadoria pelo Regime Próprio de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pacing w:val="-5"/>
          <w:sz w:val="20"/>
        </w:rPr>
        <w:t>Previdência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5"/>
          <w:sz w:val="20"/>
        </w:rPr>
        <w:t>Social,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5"/>
          <w:sz w:val="20"/>
        </w:rPr>
        <w:t>desde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5"/>
          <w:sz w:val="20"/>
        </w:rPr>
        <w:t>que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5"/>
          <w:sz w:val="20"/>
        </w:rPr>
        <w:t>o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5"/>
          <w:sz w:val="20"/>
        </w:rPr>
        <w:t>ingresso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5"/>
          <w:sz w:val="20"/>
        </w:rPr>
        <w:t>(originário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pacing w:val="-5"/>
          <w:sz w:val="20"/>
        </w:rPr>
        <w:t>ou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5"/>
          <w:sz w:val="20"/>
        </w:rPr>
        <w:t>derivado)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5"/>
          <w:sz w:val="20"/>
        </w:rPr>
        <w:t>no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5"/>
          <w:sz w:val="20"/>
        </w:rPr>
        <w:t>cargo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4"/>
          <w:sz w:val="20"/>
        </w:rPr>
        <w:t>em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4"/>
          <w:sz w:val="20"/>
        </w:rPr>
        <w:t>que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pacing w:val="-4"/>
          <w:sz w:val="20"/>
        </w:rPr>
        <w:t>houve</w:t>
      </w:r>
      <w:r>
        <w:rPr>
          <w:i/>
          <w:color w:val="373435"/>
          <w:spacing w:val="-17"/>
          <w:sz w:val="20"/>
        </w:rPr>
        <w:t> </w:t>
      </w:r>
      <w:r>
        <w:rPr>
          <w:i/>
          <w:color w:val="373435"/>
          <w:spacing w:val="-4"/>
          <w:sz w:val="20"/>
        </w:rPr>
        <w:t>a</w:t>
      </w:r>
      <w:r>
        <w:rPr>
          <w:i/>
          <w:color w:val="373435"/>
          <w:spacing w:val="-3"/>
          <w:sz w:val="20"/>
        </w:rPr>
        <w:t> </w:t>
      </w:r>
      <w:r>
        <w:rPr>
          <w:i/>
          <w:color w:val="373435"/>
          <w:spacing w:val="-6"/>
          <w:sz w:val="20"/>
        </w:rPr>
        <w:t>inativação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tenha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ocorrido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até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23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de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abril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de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1993,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consoante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decisão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do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5"/>
          <w:sz w:val="20"/>
        </w:rPr>
        <w:t>Supremo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5"/>
          <w:sz w:val="20"/>
        </w:rPr>
        <w:t>Tribunal</w:t>
      </w:r>
      <w:r>
        <w:rPr>
          <w:i/>
          <w:color w:val="373435"/>
          <w:spacing w:val="-4"/>
          <w:sz w:val="20"/>
        </w:rPr>
        <w:t> Federal proferida na ADI 837 MC/ DF, conforme estabelece a Súmula 05 desta </w:t>
      </w:r>
      <w:r>
        <w:rPr>
          <w:i/>
          <w:color w:val="373435"/>
          <w:spacing w:val="-3"/>
          <w:sz w:val="20"/>
        </w:rPr>
        <w:t>Corte de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6"/>
          <w:sz w:val="20"/>
        </w:rPr>
        <w:t>Contas.</w:t>
      </w:r>
      <w:r>
        <w:rPr>
          <w:i/>
          <w:color w:val="373435"/>
          <w:spacing w:val="-5"/>
          <w:sz w:val="20"/>
        </w:rPr>
        <w:t> </w:t>
      </w:r>
      <w:r>
        <w:rPr>
          <w:i/>
          <w:color w:val="373435"/>
          <w:spacing w:val="-6"/>
          <w:sz w:val="20"/>
        </w:rPr>
        <w:t>(Aposentadoria. </w:t>
      </w:r>
      <w:r>
        <w:rPr>
          <w:i/>
          <w:color w:val="373435"/>
          <w:spacing w:val="-5"/>
          <w:sz w:val="20"/>
        </w:rPr>
        <w:t>Processo</w:t>
      </w:r>
      <w:r>
        <w:rPr>
          <w:i/>
          <w:color w:val="0000C4"/>
          <w:spacing w:val="-5"/>
          <w:sz w:val="20"/>
        </w:rPr>
        <w:t> </w:t>
      </w:r>
      <w:hyperlink r:id="rId55">
        <w:r>
          <w:rPr>
            <w:i/>
            <w:color w:val="0000C4"/>
            <w:spacing w:val="-5"/>
            <w:sz w:val="20"/>
            <w:u w:val="single" w:color="0000C4"/>
          </w:rPr>
          <w:t>TC/0107</w:t>
        </w:r>
        <w:r>
          <w:rPr>
            <w:i/>
            <w:imprint/>
            <w:color w:val="0000C4"/>
            <w:spacing w:val="-5"/>
            <w:sz w:val="20"/>
            <w:u w:val="single" w:color="0000C4"/>
          </w:rPr>
          <w:t>1</w:t>
        </w:r>
        <w:r>
          <w:rPr>
            <w:i/>
            <w:shadow w:val="0"/>
            <w:color w:val="0000C4"/>
            <w:spacing w:val="-5"/>
            <w:sz w:val="20"/>
            <w:u w:val="single" w:color="0000C4"/>
          </w:rPr>
          <w:t> /2020.</w:t>
        </w:r>
        <w:r>
          <w:rPr>
            <w:i/>
            <w:shadow w:val="0"/>
            <w:color w:val="0000C4"/>
            <w:spacing w:val="-5"/>
            <w:sz w:val="20"/>
          </w:rPr>
          <w:t> </w:t>
        </w:r>
        <w:r>
          <w:rPr>
            <w:i/>
            <w:shadow w:val="0"/>
            <w:color w:val="0000C4"/>
            <w:spacing w:val="-5"/>
            <w:sz w:val="20"/>
            <w:u w:val="single" w:color="0000C4"/>
          </w:rPr>
          <w:t>Relator:</w:t>
        </w:r>
        <w:r>
          <w:rPr>
            <w:i/>
            <w:shadow w:val="0"/>
            <w:color w:val="0000C4"/>
            <w:spacing w:val="-5"/>
            <w:sz w:val="20"/>
          </w:rPr>
          <w:t> </w:t>
        </w:r>
        <w:r>
          <w:rPr>
            <w:i/>
            <w:shadow w:val="0"/>
            <w:color w:val="0000C4"/>
            <w:spacing w:val="-5"/>
            <w:sz w:val="20"/>
            <w:u w:val="single" w:color="0000C4"/>
          </w:rPr>
          <w:t>Cons.</w:t>
        </w:r>
        <w:r>
          <w:rPr>
            <w:i/>
            <w:shadow w:val="0"/>
            <w:color w:val="0000C4"/>
            <w:spacing w:val="-5"/>
            <w:sz w:val="20"/>
          </w:rPr>
          <w:t> </w:t>
        </w:r>
        <w:r>
          <w:rPr>
            <w:i/>
            <w:shadow w:val="0"/>
            <w:color w:val="0000C4"/>
            <w:spacing w:val="-5"/>
            <w:sz w:val="20"/>
            <w:u w:val="single" w:color="0000C4"/>
          </w:rPr>
          <w:t>Kleber</w:t>
        </w:r>
        <w:r>
          <w:rPr>
            <w:i/>
            <w:shadow w:val="0"/>
            <w:color w:val="0000C4"/>
            <w:spacing w:val="-5"/>
            <w:sz w:val="20"/>
          </w:rPr>
          <w:t> </w:t>
        </w:r>
        <w:r>
          <w:rPr>
            <w:i/>
            <w:shadow w:val="0"/>
            <w:color w:val="0000C4"/>
            <w:spacing w:val="-5"/>
            <w:sz w:val="20"/>
            <w:u w:val="single" w:color="0000C4"/>
          </w:rPr>
          <w:t>Dantas</w:t>
        </w:r>
        <w:r>
          <w:rPr>
            <w:i/>
            <w:shadow w:val="0"/>
            <w:color w:val="0000C4"/>
            <w:spacing w:val="-5"/>
            <w:sz w:val="20"/>
          </w:rPr>
          <w:t> </w:t>
        </w:r>
        <w:r>
          <w:rPr>
            <w:i/>
            <w:shadow w:val="0"/>
            <w:color w:val="0000C4"/>
            <w:spacing w:val="-5"/>
            <w:sz w:val="20"/>
            <w:u w:val="single" w:color="0000C4"/>
          </w:rPr>
          <w:t>Eulálio.</w:t>
        </w:r>
      </w:hyperlink>
      <w:r>
        <w:rPr>
          <w:i/>
          <w:shadow w:val="0"/>
          <w:color w:val="0000C4"/>
          <w:spacing w:val="-54"/>
          <w:sz w:val="20"/>
        </w:rPr>
        <w:t> </w:t>
      </w:r>
      <w:hyperlink r:id="rId55">
        <w:r>
          <w:rPr>
            <w:i/>
            <w:shadow w:val="0"/>
            <w:color w:val="0000C4"/>
            <w:spacing w:val="-2"/>
            <w:sz w:val="20"/>
            <w:u w:val="single" w:color="0000C4"/>
          </w:rPr>
          <w:t>Primeira</w:t>
        </w:r>
        <w:r>
          <w:rPr>
            <w:i/>
            <w:shadow w:val="0"/>
            <w:color w:val="0000C4"/>
            <w:spacing w:val="-7"/>
            <w:sz w:val="20"/>
            <w:u w:val="single" w:color="0000C4"/>
          </w:rPr>
          <w:t> </w:t>
        </w:r>
        <w:r>
          <w:rPr>
            <w:i/>
            <w:shadow w:val="0"/>
            <w:color w:val="0000C4"/>
            <w:spacing w:val="-2"/>
            <w:sz w:val="20"/>
            <w:u w:val="single" w:color="0000C4"/>
          </w:rPr>
          <w:t>Câmara.</w:t>
        </w:r>
        <w:r>
          <w:rPr>
            <w:i/>
            <w:shadow w:val="0"/>
            <w:color w:val="0000C4"/>
            <w:spacing w:val="-7"/>
            <w:sz w:val="20"/>
            <w:u w:val="single" w:color="0000C4"/>
          </w:rPr>
          <w:t> </w:t>
        </w:r>
        <w:r>
          <w:rPr>
            <w:i/>
            <w:shadow w:val="0"/>
            <w:color w:val="0000C4"/>
            <w:spacing w:val="-2"/>
            <w:sz w:val="20"/>
            <w:u w:val="single" w:color="0000C4"/>
          </w:rPr>
          <w:t>Decisão</w:t>
        </w:r>
        <w:r>
          <w:rPr>
            <w:i/>
            <w:shadow w:val="0"/>
            <w:color w:val="0000C4"/>
            <w:spacing w:val="-7"/>
            <w:sz w:val="20"/>
            <w:u w:val="single" w:color="0000C4"/>
          </w:rPr>
          <w:t> </w:t>
        </w:r>
        <w:r>
          <w:rPr>
            <w:i/>
            <w:shadow w:val="0"/>
            <w:color w:val="0000C4"/>
            <w:spacing w:val="-2"/>
            <w:sz w:val="20"/>
            <w:u w:val="single" w:color="0000C4"/>
          </w:rPr>
          <w:t>Unânime.</w:t>
        </w:r>
        <w:r>
          <w:rPr>
            <w:i/>
            <w:shadow w:val="0"/>
            <w:color w:val="0000C4"/>
            <w:spacing w:val="-12"/>
            <w:sz w:val="20"/>
            <w:u w:val="single" w:color="0000C4"/>
          </w:rPr>
          <w:t> </w:t>
        </w:r>
        <w:r>
          <w:rPr>
            <w:i/>
            <w:shadow w:val="0"/>
            <w:color w:val="0000C4"/>
            <w:spacing w:val="-2"/>
            <w:sz w:val="20"/>
            <w:u w:val="single" w:color="0000C4"/>
          </w:rPr>
          <w:t>Acórdão</w:t>
        </w:r>
        <w:r>
          <w:rPr>
            <w:i/>
            <w:shadow w:val="0"/>
            <w:color w:val="0000C4"/>
            <w:spacing w:val="-7"/>
            <w:sz w:val="20"/>
            <w:u w:val="single" w:color="0000C4"/>
          </w:rPr>
          <w:t> </w:t>
        </w:r>
        <w:r>
          <w:rPr>
            <w:i/>
            <w:shadow w:val="0"/>
            <w:color w:val="0000C4"/>
            <w:spacing w:val="-1"/>
            <w:sz w:val="20"/>
            <w:u w:val="single" w:color="0000C4"/>
          </w:rPr>
          <w:t>nº</w:t>
        </w:r>
        <w:r>
          <w:rPr>
            <w:i/>
            <w:shadow w:val="0"/>
            <w:color w:val="0000C4"/>
            <w:spacing w:val="-7"/>
            <w:sz w:val="20"/>
            <w:u w:val="single" w:color="0000C4"/>
          </w:rPr>
          <w:t> </w:t>
        </w:r>
        <w:r>
          <w:rPr>
            <w:i/>
            <w:shadow w:val="0"/>
            <w:color w:val="0000C4"/>
            <w:spacing w:val="-1"/>
            <w:sz w:val="20"/>
            <w:u w:val="single" w:color="0000C4"/>
          </w:rPr>
          <w:t>106/2021</w:t>
        </w:r>
        <w:r>
          <w:rPr>
            <w:i/>
            <w:shadow w:val="0"/>
            <w:color w:val="0000C4"/>
            <w:spacing w:val="-7"/>
            <w:sz w:val="20"/>
            <w:u w:val="single" w:color="0000C4"/>
          </w:rPr>
          <w:t> </w:t>
        </w:r>
        <w:r>
          <w:rPr>
            <w:i/>
            <w:shadow w:val="0"/>
            <w:color w:val="0000C4"/>
            <w:spacing w:val="-1"/>
            <w:sz w:val="20"/>
            <w:u w:val="single" w:color="0000C4"/>
          </w:rPr>
          <w:t>publicado</w:t>
        </w:r>
        <w:r>
          <w:rPr>
            <w:i/>
            <w:shadow w:val="0"/>
            <w:color w:val="0000C4"/>
            <w:spacing w:val="-7"/>
            <w:sz w:val="20"/>
            <w:u w:val="single" w:color="0000C4"/>
          </w:rPr>
          <w:t> </w:t>
        </w:r>
        <w:r>
          <w:rPr>
            <w:i/>
            <w:shadow w:val="0"/>
            <w:color w:val="0000C4"/>
            <w:spacing w:val="-1"/>
            <w:sz w:val="20"/>
            <w:u w:val="single" w:color="0000C4"/>
          </w:rPr>
          <w:t>no</w:t>
        </w:r>
        <w:r>
          <w:rPr>
            <w:i/>
            <w:shadow w:val="0"/>
            <w:color w:val="0000C4"/>
            <w:spacing w:val="-7"/>
            <w:sz w:val="20"/>
            <w:u w:val="single" w:color="0000C4"/>
          </w:rPr>
          <w:t> </w:t>
        </w:r>
      </w:hyperlink>
      <w:hyperlink r:id="rId50">
        <w:r>
          <w:rPr>
            <w:i/>
            <w:shadow w:val="0"/>
            <w:color w:val="0000C4"/>
            <w:spacing w:val="-1"/>
            <w:sz w:val="20"/>
            <w:u w:val="single" w:color="0000C4"/>
          </w:rPr>
          <w:t>DOE/TCE-PI</w:t>
        </w:r>
        <w:r>
          <w:rPr>
            <w:i/>
            <w:shadow w:val="0"/>
            <w:color w:val="0000C4"/>
            <w:spacing w:val="-7"/>
            <w:sz w:val="20"/>
          </w:rPr>
          <w:t> </w:t>
        </w:r>
        <w:r>
          <w:rPr>
            <w:i/>
            <w:shadow w:val="0"/>
            <w:color w:val="0000C4"/>
            <w:spacing w:val="-1"/>
            <w:sz w:val="20"/>
            <w:u w:val="single" w:color="0000C4"/>
          </w:rPr>
          <w:t>º</w:t>
        </w:r>
      </w:hyperlink>
      <w:r>
        <w:rPr>
          <w:i/>
          <w:shadow w:val="0"/>
          <w:color w:val="0000C4"/>
          <w:spacing w:val="-53"/>
          <w:sz w:val="20"/>
        </w:rPr>
        <w:t> </w:t>
      </w:r>
      <w:hyperlink r:id="rId50">
        <w:r>
          <w:rPr>
            <w:i/>
            <w:shadow w:val="0"/>
            <w:color w:val="0000C4"/>
            <w:sz w:val="20"/>
            <w:u w:val="single" w:color="0000C4"/>
          </w:rPr>
          <w:t>045/2021)</w:t>
        </w:r>
      </w:hyperlink>
    </w:p>
    <w:p>
      <w:pPr>
        <w:pStyle w:val="BodyText"/>
        <w:spacing w:before="5"/>
        <w:rPr>
          <w:sz w:val="17"/>
        </w:rPr>
      </w:pPr>
    </w:p>
    <w:p>
      <w:pPr>
        <w:pStyle w:val="Heading3"/>
        <w:spacing w:line="352" w:lineRule="auto" w:before="123"/>
      </w:pPr>
      <w:r>
        <w:rPr>
          <w:rFonts w:ascii="Arial" w:hAnsi="Arial"/>
          <w:b/>
          <w:color w:val="333866"/>
        </w:rPr>
        <w:t>PREVIDÊNCIA.</w:t>
      </w:r>
      <w:r>
        <w:rPr>
          <w:rFonts w:ascii="Arial" w:hAnsi="Arial"/>
          <w:b/>
          <w:color w:val="333866"/>
          <w:spacing w:val="-4"/>
        </w:rPr>
        <w:t> </w:t>
      </w:r>
      <w:r>
        <w:rPr>
          <w:color w:val="333866"/>
        </w:rPr>
        <w:t>Pensão</w:t>
      </w:r>
      <w:r>
        <w:rPr>
          <w:color w:val="333866"/>
          <w:spacing w:val="-3"/>
        </w:rPr>
        <w:t> </w:t>
      </w:r>
      <w:r>
        <w:rPr>
          <w:color w:val="333866"/>
        </w:rPr>
        <w:t>originada</w:t>
      </w:r>
      <w:r>
        <w:rPr>
          <w:color w:val="333866"/>
          <w:spacing w:val="-3"/>
        </w:rPr>
        <w:t> </w:t>
      </w:r>
      <w:r>
        <w:rPr>
          <w:color w:val="333866"/>
        </w:rPr>
        <w:t>do</w:t>
      </w:r>
      <w:r>
        <w:rPr>
          <w:color w:val="333866"/>
          <w:spacing w:val="-4"/>
        </w:rPr>
        <w:t> </w:t>
      </w:r>
      <w:r>
        <w:rPr>
          <w:color w:val="333866"/>
        </w:rPr>
        <w:t>falecimento</w:t>
      </w:r>
      <w:r>
        <w:rPr>
          <w:color w:val="333866"/>
          <w:spacing w:val="-3"/>
        </w:rPr>
        <w:t> </w:t>
      </w:r>
      <w:r>
        <w:rPr>
          <w:color w:val="333866"/>
        </w:rPr>
        <w:t>de</w:t>
      </w:r>
      <w:r>
        <w:rPr>
          <w:color w:val="333866"/>
          <w:spacing w:val="-4"/>
        </w:rPr>
        <w:t> </w:t>
      </w:r>
      <w:r>
        <w:rPr>
          <w:color w:val="333866"/>
        </w:rPr>
        <w:t>servidor</w:t>
      </w:r>
      <w:r>
        <w:rPr>
          <w:color w:val="333866"/>
          <w:spacing w:val="-3"/>
        </w:rPr>
        <w:t> </w:t>
      </w:r>
      <w:r>
        <w:rPr>
          <w:color w:val="333866"/>
        </w:rPr>
        <w:t>militar.</w:t>
      </w:r>
      <w:r>
        <w:rPr>
          <w:color w:val="333866"/>
          <w:spacing w:val="-4"/>
        </w:rPr>
        <w:t> </w:t>
      </w:r>
      <w:r>
        <w:rPr>
          <w:color w:val="333866"/>
        </w:rPr>
        <w:t>Equívoco</w:t>
      </w:r>
      <w:r>
        <w:rPr>
          <w:color w:val="333866"/>
          <w:spacing w:val="-3"/>
        </w:rPr>
        <w:t> </w:t>
      </w:r>
      <w:r>
        <w:rPr>
          <w:color w:val="333866"/>
        </w:rPr>
        <w:t>na</w:t>
      </w:r>
      <w:r>
        <w:rPr>
          <w:color w:val="333866"/>
          <w:spacing w:val="-4"/>
        </w:rPr>
        <w:t> </w:t>
      </w:r>
      <w:r>
        <w:rPr>
          <w:color w:val="333866"/>
        </w:rPr>
        <w:t>aplicação</w:t>
      </w:r>
      <w:r>
        <w:rPr>
          <w:color w:val="333866"/>
          <w:spacing w:val="-3"/>
        </w:rPr>
        <w:t> </w:t>
      </w:r>
      <w:r>
        <w:rPr>
          <w:color w:val="333866"/>
        </w:rPr>
        <w:t>de</w:t>
      </w:r>
      <w:r>
        <w:rPr>
          <w:color w:val="333866"/>
          <w:spacing w:val="-4"/>
        </w:rPr>
        <w:t> </w:t>
      </w:r>
      <w:r>
        <w:rPr>
          <w:color w:val="333866"/>
        </w:rPr>
        <w:t>redutor</w:t>
      </w:r>
      <w:r>
        <w:rPr>
          <w:color w:val="333866"/>
          <w:spacing w:val="-4"/>
        </w:rPr>
        <w:t> </w:t>
      </w:r>
      <w:r>
        <w:rPr>
          <w:color w:val="333866"/>
        </w:rPr>
        <w:t>previsto</w:t>
      </w:r>
      <w:r>
        <w:rPr>
          <w:color w:val="333866"/>
          <w:spacing w:val="-4"/>
        </w:rPr>
        <w:t> </w:t>
      </w:r>
      <w:r>
        <w:rPr>
          <w:color w:val="333866"/>
        </w:rPr>
        <w:t>no</w:t>
      </w:r>
      <w:r>
        <w:rPr>
          <w:color w:val="333866"/>
          <w:spacing w:val="-53"/>
        </w:rPr>
        <w:t> </w:t>
      </w:r>
      <w:r>
        <w:rPr>
          <w:color w:val="333866"/>
        </w:rPr>
        <w:t>art.40, §7º da CF/88. Aplicação de regra estabelecida em lei especíﬁca do ente estatal ao qual o servidor está</w:t>
      </w:r>
      <w:r>
        <w:rPr>
          <w:color w:val="333866"/>
          <w:spacing w:val="1"/>
        </w:rPr>
        <w:t> </w:t>
      </w:r>
      <w:r>
        <w:rPr>
          <w:color w:val="333866"/>
        </w:rPr>
        <w:t>vinculado.</w:t>
      </w:r>
      <w:r>
        <w:rPr>
          <w:color w:val="333866"/>
          <w:spacing w:val="-13"/>
        </w:rPr>
        <w:t> </w:t>
      </w:r>
      <w:r>
        <w:rPr>
          <w:color w:val="333866"/>
        </w:rPr>
        <w:t>Nesta,</w:t>
      </w:r>
      <w:r>
        <w:rPr>
          <w:color w:val="333866"/>
          <w:spacing w:val="-12"/>
        </w:rPr>
        <w:t> </w:t>
      </w:r>
      <w:r>
        <w:rPr>
          <w:color w:val="333866"/>
        </w:rPr>
        <w:t>o</w:t>
      </w:r>
      <w:r>
        <w:rPr>
          <w:color w:val="333866"/>
          <w:spacing w:val="-12"/>
        </w:rPr>
        <w:t> </w:t>
      </w:r>
      <w:r>
        <w:rPr>
          <w:color w:val="333866"/>
        </w:rPr>
        <w:t>benefício</w:t>
      </w:r>
      <w:r>
        <w:rPr>
          <w:color w:val="333866"/>
          <w:spacing w:val="-12"/>
        </w:rPr>
        <w:t> </w:t>
      </w:r>
      <w:r>
        <w:rPr>
          <w:color w:val="333866"/>
        </w:rPr>
        <w:t>de</w:t>
      </w:r>
      <w:r>
        <w:rPr>
          <w:color w:val="333866"/>
          <w:spacing w:val="-12"/>
        </w:rPr>
        <w:t> </w:t>
      </w:r>
      <w:r>
        <w:rPr>
          <w:color w:val="333866"/>
        </w:rPr>
        <w:t>pensão</w:t>
      </w:r>
      <w:r>
        <w:rPr>
          <w:color w:val="333866"/>
          <w:spacing w:val="-12"/>
        </w:rPr>
        <w:t> </w:t>
      </w:r>
      <w:r>
        <w:rPr>
          <w:color w:val="333866"/>
        </w:rPr>
        <w:t>por</w:t>
      </w:r>
      <w:r>
        <w:rPr>
          <w:color w:val="333866"/>
          <w:spacing w:val="-12"/>
        </w:rPr>
        <w:t> </w:t>
      </w:r>
      <w:r>
        <w:rPr>
          <w:color w:val="333866"/>
        </w:rPr>
        <w:t>morte</w:t>
      </w:r>
      <w:r>
        <w:rPr>
          <w:color w:val="333866"/>
          <w:spacing w:val="-12"/>
        </w:rPr>
        <w:t> </w:t>
      </w:r>
      <w:r>
        <w:rPr>
          <w:color w:val="333866"/>
        </w:rPr>
        <w:t>corresponderá</w:t>
      </w:r>
      <w:r>
        <w:rPr>
          <w:color w:val="333866"/>
          <w:spacing w:val="-12"/>
        </w:rPr>
        <w:t> </w:t>
      </w:r>
      <w:r>
        <w:rPr>
          <w:color w:val="333866"/>
        </w:rPr>
        <w:t>à</w:t>
      </w:r>
      <w:r>
        <w:rPr>
          <w:color w:val="333866"/>
          <w:spacing w:val="-12"/>
        </w:rPr>
        <w:t> </w:t>
      </w:r>
      <w:r>
        <w:rPr>
          <w:color w:val="333866"/>
        </w:rPr>
        <w:t>totalidade</w:t>
      </w:r>
      <w:r>
        <w:rPr>
          <w:color w:val="333866"/>
          <w:spacing w:val="-12"/>
        </w:rPr>
        <w:t> </w:t>
      </w:r>
      <w:r>
        <w:rPr>
          <w:color w:val="333866"/>
        </w:rPr>
        <w:t>da</w:t>
      </w:r>
      <w:r>
        <w:rPr>
          <w:color w:val="333866"/>
          <w:spacing w:val="-12"/>
        </w:rPr>
        <w:t> </w:t>
      </w:r>
      <w:r>
        <w:rPr>
          <w:color w:val="333866"/>
        </w:rPr>
        <w:t>remuneração</w:t>
      </w:r>
      <w:r>
        <w:rPr>
          <w:color w:val="333866"/>
          <w:spacing w:val="-12"/>
        </w:rPr>
        <w:t> </w:t>
      </w:r>
      <w:r>
        <w:rPr>
          <w:color w:val="333866"/>
        </w:rPr>
        <w:t>ou</w:t>
      </w:r>
      <w:r>
        <w:rPr>
          <w:color w:val="333866"/>
          <w:spacing w:val="-12"/>
        </w:rPr>
        <w:t> </w:t>
      </w:r>
      <w:r>
        <w:rPr>
          <w:color w:val="333866"/>
        </w:rPr>
        <w:t>dos</w:t>
      </w:r>
      <w:r>
        <w:rPr>
          <w:color w:val="333866"/>
          <w:spacing w:val="-12"/>
        </w:rPr>
        <w:t> </w:t>
      </w:r>
      <w:r>
        <w:rPr>
          <w:color w:val="333866"/>
        </w:rPr>
        <w:t>proventos</w:t>
      </w:r>
      <w:r>
        <w:rPr>
          <w:color w:val="333866"/>
          <w:spacing w:val="-12"/>
        </w:rPr>
        <w:t> </w:t>
      </w:r>
      <w:r>
        <w:rPr>
          <w:color w:val="333866"/>
        </w:rPr>
        <w:t>do</w:t>
      </w:r>
      <w:r>
        <w:rPr>
          <w:color w:val="333866"/>
          <w:spacing w:val="-53"/>
        </w:rPr>
        <w:t> </w:t>
      </w:r>
      <w:r>
        <w:rPr>
          <w:color w:val="333866"/>
        </w:rPr>
        <w:t>militar</w:t>
      </w:r>
      <w:r>
        <w:rPr>
          <w:color w:val="333866"/>
          <w:spacing w:val="-23"/>
        </w:rPr>
        <w:t> </w:t>
      </w:r>
      <w:r>
        <w:rPr>
          <w:color w:val="333866"/>
        </w:rPr>
        <w:t>falecido.</w:t>
      </w:r>
    </w:p>
    <w:p>
      <w:pPr>
        <w:pStyle w:val="BodyText"/>
        <w:spacing w:line="357" w:lineRule="auto" w:before="50"/>
        <w:ind w:left="2656" w:right="377"/>
        <w:jc w:val="both"/>
      </w:pPr>
      <w:r>
        <w:rPr>
          <w:color w:val="373435"/>
          <w:spacing w:val="-6"/>
        </w:rPr>
        <w:t>ATOS SUJEITOS A REGISTRO. </w:t>
      </w:r>
      <w:r>
        <w:rPr>
          <w:color w:val="373435"/>
          <w:spacing w:val="-5"/>
        </w:rPr>
        <w:t>PENSÃO POR MORTE. EQUÍVOCO NA APLICAÇÃO</w:t>
      </w:r>
      <w:r>
        <w:rPr>
          <w:color w:val="373435"/>
          <w:spacing w:val="-4"/>
        </w:rPr>
        <w:t> </w:t>
      </w:r>
      <w:r>
        <w:rPr>
          <w:color w:val="373435"/>
          <w:spacing w:val="-6"/>
        </w:rPr>
        <w:t>DO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REDUTOR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PREVISTO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NO</w:t>
      </w:r>
      <w:r>
        <w:rPr>
          <w:color w:val="373435"/>
          <w:spacing w:val="-30"/>
        </w:rPr>
        <w:t> </w:t>
      </w:r>
      <w:r>
        <w:rPr>
          <w:color w:val="373435"/>
          <w:spacing w:val="-5"/>
        </w:rPr>
        <w:t>ART.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40,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§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7º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DA</w:t>
      </w:r>
      <w:r>
        <w:rPr>
          <w:color w:val="373435"/>
          <w:spacing w:val="-30"/>
        </w:rPr>
        <w:t> </w:t>
      </w:r>
      <w:r>
        <w:rPr>
          <w:color w:val="373435"/>
          <w:spacing w:val="-5"/>
        </w:rPr>
        <w:t>CF/88.</w:t>
      </w:r>
    </w:p>
    <w:p>
      <w:pPr>
        <w:pStyle w:val="BodyText"/>
        <w:spacing w:line="357" w:lineRule="auto"/>
        <w:ind w:left="2653" w:right="378" w:firstLine="1"/>
        <w:jc w:val="both"/>
      </w:pPr>
      <w:r>
        <w:rPr>
          <w:color w:val="373435"/>
          <w:spacing w:val="-6"/>
        </w:rPr>
        <w:t>Embora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a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interessada</w:t>
      </w:r>
      <w:r>
        <w:rPr>
          <w:color w:val="373435"/>
          <w:spacing w:val="-20"/>
        </w:rPr>
        <w:t> </w:t>
      </w:r>
      <w:r>
        <w:rPr>
          <w:color w:val="373435"/>
          <w:spacing w:val="-5"/>
        </w:rPr>
        <w:t>tenha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preenchido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os</w:t>
      </w:r>
      <w:r>
        <w:rPr>
          <w:color w:val="373435"/>
          <w:spacing w:val="-20"/>
        </w:rPr>
        <w:t> </w:t>
      </w:r>
      <w:r>
        <w:rPr>
          <w:color w:val="373435"/>
          <w:spacing w:val="-5"/>
        </w:rPr>
        <w:t>requisitos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necessários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à</w:t>
      </w:r>
      <w:r>
        <w:rPr>
          <w:color w:val="373435"/>
          <w:spacing w:val="-20"/>
        </w:rPr>
        <w:t> </w:t>
      </w:r>
      <w:r>
        <w:rPr>
          <w:color w:val="373435"/>
          <w:spacing w:val="-5"/>
        </w:rPr>
        <w:t>fruição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benefício,</w:t>
      </w:r>
      <w:r>
        <w:rPr>
          <w:color w:val="373435"/>
          <w:spacing w:val="-20"/>
        </w:rPr>
        <w:t> </w:t>
      </w:r>
      <w:r>
        <w:rPr>
          <w:color w:val="373435"/>
          <w:spacing w:val="-5"/>
        </w:rPr>
        <w:t>os</w:t>
      </w:r>
      <w:r>
        <w:rPr>
          <w:color w:val="373435"/>
          <w:spacing w:val="-4"/>
        </w:rPr>
        <w:t> </w:t>
      </w:r>
      <w:r>
        <w:rPr>
          <w:color w:val="373435"/>
          <w:spacing w:val="-6"/>
        </w:rPr>
        <w:t>autos</w:t>
      </w:r>
      <w:r>
        <w:rPr>
          <w:color w:val="373435"/>
          <w:spacing w:val="-22"/>
        </w:rPr>
        <w:t> </w:t>
      </w:r>
      <w:r>
        <w:rPr>
          <w:color w:val="373435"/>
          <w:spacing w:val="-6"/>
        </w:rPr>
        <w:t>demonstram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uma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irregularidade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na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composição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dos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proventos,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qual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seja,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a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aplicação</w:t>
      </w:r>
      <w:r>
        <w:rPr>
          <w:color w:val="373435"/>
          <w:spacing w:val="-4"/>
        </w:rPr>
        <w:t> </w:t>
      </w:r>
      <w:r>
        <w:rPr>
          <w:color w:val="373435"/>
        </w:rPr>
        <w:t>do redutor previsto no art. 40, § 7º da CF/88.</w:t>
      </w:r>
      <w:r>
        <w:rPr>
          <w:color w:val="373435"/>
          <w:spacing w:val="1"/>
        </w:rPr>
        <w:t> </w:t>
      </w:r>
      <w:r>
        <w:rPr>
          <w:color w:val="373435"/>
        </w:rPr>
        <w:t>Por se tratar de pensão originada do</w:t>
      </w:r>
      <w:r>
        <w:rPr>
          <w:color w:val="373435"/>
          <w:spacing w:val="1"/>
        </w:rPr>
        <w:t> </w:t>
      </w:r>
      <w:r>
        <w:rPr>
          <w:color w:val="373435"/>
          <w:spacing w:val="-2"/>
        </w:rPr>
        <w:t>falecimento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de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servidor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militar,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deve-se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aplicar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a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regra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estabelecida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em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lei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especíﬁca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do</w:t>
      </w:r>
      <w:r>
        <w:rPr>
          <w:color w:val="373435"/>
          <w:spacing w:val="-53"/>
        </w:rPr>
        <w:t> </w:t>
      </w:r>
      <w:r>
        <w:rPr>
          <w:color w:val="373435"/>
        </w:rPr>
        <w:t>ente</w:t>
      </w:r>
      <w:r>
        <w:rPr>
          <w:color w:val="373435"/>
          <w:spacing w:val="-13"/>
        </w:rPr>
        <w:t> </w:t>
      </w:r>
      <w:r>
        <w:rPr>
          <w:color w:val="373435"/>
        </w:rPr>
        <w:t>estatal</w:t>
      </w:r>
      <w:r>
        <w:rPr>
          <w:color w:val="373435"/>
          <w:spacing w:val="-13"/>
        </w:rPr>
        <w:t> </w:t>
      </w:r>
      <w:r>
        <w:rPr>
          <w:color w:val="373435"/>
        </w:rPr>
        <w:t>ao</w:t>
      </w:r>
      <w:r>
        <w:rPr>
          <w:color w:val="373435"/>
          <w:spacing w:val="-13"/>
        </w:rPr>
        <w:t> </w:t>
      </w:r>
      <w:r>
        <w:rPr>
          <w:color w:val="373435"/>
        </w:rPr>
        <w:t>qual</w:t>
      </w:r>
      <w:r>
        <w:rPr>
          <w:color w:val="373435"/>
          <w:spacing w:val="-13"/>
        </w:rPr>
        <w:t> </w:t>
      </w:r>
      <w:r>
        <w:rPr>
          <w:color w:val="373435"/>
        </w:rPr>
        <w:t>o</w:t>
      </w:r>
      <w:r>
        <w:rPr>
          <w:color w:val="373435"/>
          <w:spacing w:val="-13"/>
        </w:rPr>
        <w:t> </w:t>
      </w:r>
      <w:r>
        <w:rPr>
          <w:color w:val="373435"/>
        </w:rPr>
        <w:t>servidor</w:t>
      </w:r>
      <w:r>
        <w:rPr>
          <w:color w:val="373435"/>
          <w:spacing w:val="-13"/>
        </w:rPr>
        <w:t> </w:t>
      </w:r>
      <w:r>
        <w:rPr>
          <w:color w:val="373435"/>
        </w:rPr>
        <w:t>está</w:t>
      </w:r>
      <w:r>
        <w:rPr>
          <w:color w:val="373435"/>
          <w:spacing w:val="-13"/>
        </w:rPr>
        <w:t> </w:t>
      </w:r>
      <w:r>
        <w:rPr>
          <w:color w:val="373435"/>
        </w:rPr>
        <w:t>vinculado</w:t>
      </w:r>
      <w:r>
        <w:rPr>
          <w:color w:val="373435"/>
          <w:spacing w:val="-12"/>
        </w:rPr>
        <w:t> </w:t>
      </w:r>
      <w:r>
        <w:rPr>
          <w:color w:val="373435"/>
        </w:rPr>
        <w:t>(art.</w:t>
      </w:r>
      <w:r>
        <w:rPr>
          <w:color w:val="373435"/>
          <w:spacing w:val="-13"/>
        </w:rPr>
        <w:t> </w:t>
      </w:r>
      <w:r>
        <w:rPr>
          <w:color w:val="373435"/>
        </w:rPr>
        <w:t>42,</w:t>
      </w:r>
      <w:r>
        <w:rPr>
          <w:color w:val="373435"/>
          <w:spacing w:val="-13"/>
        </w:rPr>
        <w:t> </w:t>
      </w:r>
      <w:r>
        <w:rPr>
          <w:color w:val="373435"/>
        </w:rPr>
        <w:t>§</w:t>
      </w:r>
      <w:r>
        <w:rPr>
          <w:color w:val="373435"/>
          <w:spacing w:val="-13"/>
        </w:rPr>
        <w:t> </w:t>
      </w:r>
      <w:r>
        <w:rPr>
          <w:color w:val="373435"/>
        </w:rPr>
        <w:t>2º</w:t>
      </w:r>
      <w:r>
        <w:rPr>
          <w:color w:val="373435"/>
          <w:spacing w:val="-13"/>
        </w:rPr>
        <w:t> </w:t>
      </w:r>
      <w:r>
        <w:rPr>
          <w:color w:val="373435"/>
        </w:rPr>
        <w:t>da</w:t>
      </w:r>
      <w:r>
        <w:rPr>
          <w:color w:val="373435"/>
          <w:spacing w:val="-13"/>
        </w:rPr>
        <w:t> </w:t>
      </w:r>
      <w:r>
        <w:rPr>
          <w:color w:val="373435"/>
        </w:rPr>
        <w:t>CF/88).</w:t>
      </w:r>
      <w:r>
        <w:rPr>
          <w:color w:val="373435"/>
          <w:spacing w:val="46"/>
        </w:rPr>
        <w:t> </w:t>
      </w:r>
      <w:r>
        <w:rPr>
          <w:color w:val="373435"/>
        </w:rPr>
        <w:t>Nesse</w:t>
      </w:r>
      <w:r>
        <w:rPr>
          <w:color w:val="373435"/>
          <w:spacing w:val="-13"/>
        </w:rPr>
        <w:t> </w:t>
      </w:r>
      <w:r>
        <w:rPr>
          <w:color w:val="373435"/>
        </w:rPr>
        <w:t>contexto,</w:t>
      </w:r>
      <w:r>
        <w:rPr>
          <w:color w:val="373435"/>
          <w:spacing w:val="-53"/>
        </w:rPr>
        <w:t> </w:t>
      </w:r>
      <w:r>
        <w:rPr>
          <w:color w:val="373435"/>
          <w:spacing w:val="-5"/>
        </w:rPr>
        <w:t>deveria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ser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aplicada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a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Lei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Estadual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n.º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5.378/04,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segundo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a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qual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ao</w:t>
      </w:r>
      <w:r>
        <w:rPr>
          <w:color w:val="373435"/>
          <w:spacing w:val="-21"/>
        </w:rPr>
        <w:t> </w:t>
      </w:r>
      <w:r>
        <w:rPr>
          <w:color w:val="373435"/>
          <w:spacing w:val="-5"/>
        </w:rPr>
        <w:t>benefício</w:t>
      </w:r>
      <w:r>
        <w:rPr>
          <w:color w:val="373435"/>
          <w:spacing w:val="-22"/>
        </w:rPr>
        <w:t> </w:t>
      </w:r>
      <w:r>
        <w:rPr>
          <w:color w:val="373435"/>
          <w:spacing w:val="-4"/>
        </w:rPr>
        <w:t>de</w:t>
      </w:r>
      <w:r>
        <w:rPr>
          <w:color w:val="373435"/>
          <w:spacing w:val="-21"/>
        </w:rPr>
        <w:t> </w:t>
      </w:r>
      <w:r>
        <w:rPr>
          <w:color w:val="373435"/>
          <w:spacing w:val="-4"/>
        </w:rPr>
        <w:t>pensão</w:t>
      </w:r>
      <w:r>
        <w:rPr>
          <w:color w:val="373435"/>
          <w:spacing w:val="-22"/>
        </w:rPr>
        <w:t> </w:t>
      </w:r>
      <w:r>
        <w:rPr>
          <w:color w:val="373435"/>
          <w:spacing w:val="-4"/>
        </w:rPr>
        <w:t>por</w:t>
      </w:r>
      <w:r>
        <w:rPr>
          <w:color w:val="373435"/>
          <w:spacing w:val="-53"/>
        </w:rPr>
        <w:t> </w:t>
      </w:r>
      <w:r>
        <w:rPr>
          <w:color w:val="373435"/>
          <w:spacing w:val="-2"/>
        </w:rPr>
        <w:t>morte</w:t>
      </w:r>
      <w:r>
        <w:rPr>
          <w:color w:val="373435"/>
          <w:spacing w:val="-9"/>
        </w:rPr>
        <w:t> </w:t>
      </w:r>
      <w:r>
        <w:rPr>
          <w:color w:val="373435"/>
          <w:spacing w:val="-2"/>
        </w:rPr>
        <w:t>corresponderá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à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totalidade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da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remuneração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ou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dos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proventos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do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militar</w:t>
      </w:r>
      <w:r>
        <w:rPr>
          <w:color w:val="373435"/>
          <w:spacing w:val="-9"/>
        </w:rPr>
        <w:t> </w:t>
      </w:r>
      <w:r>
        <w:rPr>
          <w:color w:val="373435"/>
          <w:spacing w:val="-1"/>
        </w:rPr>
        <w:t>falecido.</w:t>
      </w:r>
      <w:r>
        <w:rPr>
          <w:color w:val="373435"/>
          <w:spacing w:val="-53"/>
        </w:rPr>
        <w:t> </w:t>
      </w:r>
      <w:r>
        <w:rPr>
          <w:color w:val="373435"/>
          <w:spacing w:val="-5"/>
        </w:rPr>
        <w:t>(Pensão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por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morte.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Processo</w:t>
      </w:r>
      <w:r>
        <w:rPr>
          <w:color w:val="373435"/>
          <w:spacing w:val="-10"/>
        </w:rPr>
        <w:t> </w:t>
      </w:r>
      <w:hyperlink r:id="rId56">
        <w:r>
          <w:rPr>
            <w:color w:val="0000C4"/>
            <w:spacing w:val="-5"/>
            <w:u w:val="single" w:color="0000C4"/>
          </w:rPr>
          <w:t>TC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N.º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016.716/18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–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Relator: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Cons.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Subst.</w:t>
        </w:r>
        <w:r>
          <w:rPr>
            <w:color w:val="0000C4"/>
            <w:spacing w:val="-18"/>
          </w:rPr>
          <w:t> </w:t>
        </w:r>
        <w:r>
          <w:rPr>
            <w:color w:val="0000C4"/>
            <w:spacing w:val="-5"/>
            <w:u w:val="single" w:color="0000C4"/>
          </w:rPr>
          <w:t>Alisson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4"/>
            <w:u w:val="single" w:color="0000C4"/>
          </w:rPr>
          <w:t>Felipe</w:t>
        </w:r>
        <w:r>
          <w:rPr>
            <w:color w:val="0000C4"/>
            <w:spacing w:val="-10"/>
            <w:u w:val="single" w:color="0000C4"/>
          </w:rPr>
          <w:t> </w:t>
        </w:r>
        <w:r>
          <w:rPr>
            <w:color w:val="0000C4"/>
            <w:spacing w:val="-4"/>
            <w:u w:val="single" w:color="0000C4"/>
          </w:rPr>
          <w:t>de</w:t>
        </w:r>
      </w:hyperlink>
      <w:r>
        <w:rPr>
          <w:color w:val="0000C4"/>
          <w:spacing w:val="-53"/>
        </w:rPr>
        <w:t> </w:t>
      </w:r>
      <w:hyperlink r:id="rId56">
        <w:r>
          <w:rPr>
            <w:color w:val="0000C4"/>
            <w:spacing w:val="-6"/>
            <w:u w:val="single" w:color="0000C4"/>
          </w:rPr>
          <w:t>Araújo.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Segunda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Câmara.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Decisão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Unânime.</w:t>
        </w:r>
        <w:r>
          <w:rPr>
            <w:color w:val="0000C4"/>
            <w:spacing w:val="-22"/>
          </w:rPr>
          <w:t> </w:t>
        </w:r>
        <w:r>
          <w:rPr>
            <w:color w:val="0000C4"/>
            <w:spacing w:val="-5"/>
            <w:u w:val="single" w:color="0000C4"/>
          </w:rPr>
          <w:t>Acórdão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nº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72/2021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publicado</w:t>
        </w:r>
        <w:r>
          <w:rPr>
            <w:color w:val="0000C4"/>
            <w:spacing w:val="-15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no</w:t>
        </w:r>
        <w:r>
          <w:rPr>
            <w:color w:val="0000C4"/>
            <w:spacing w:val="-15"/>
            <w:u w:val="single" w:color="0000C4"/>
          </w:rPr>
          <w:t> </w:t>
        </w:r>
      </w:hyperlink>
      <w:hyperlink r:id="rId52">
        <w:r>
          <w:rPr>
            <w:color w:val="0000C4"/>
            <w:spacing w:val="-5"/>
            <w:u w:val="single" w:color="0000C4"/>
          </w:rPr>
          <w:t>DOE/TCE-</w:t>
        </w:r>
      </w:hyperlink>
      <w:r>
        <w:rPr>
          <w:color w:val="0000C4"/>
          <w:spacing w:val="-4"/>
        </w:rPr>
        <w:t> </w:t>
      </w:r>
      <w:hyperlink r:id="rId52">
        <w:r>
          <w:rPr>
            <w:color w:val="0000C4"/>
            <w:u w:val="single" w:color="0000C4"/>
          </w:rPr>
          <w:t>PI</w:t>
        </w:r>
        <w:r>
          <w:rPr>
            <w:color w:val="0000C4"/>
            <w:spacing w:val="-24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3"/>
          </w:rPr>
          <w:t> </w:t>
        </w:r>
        <w:r>
          <w:rPr>
            <w:color w:val="0000C4"/>
            <w:u w:val="single" w:color="0000C4"/>
          </w:rPr>
          <w:t>046/2021)</w:t>
        </w:r>
      </w:hyperlink>
    </w:p>
    <w:p>
      <w:pPr>
        <w:spacing w:after="0" w:line="357" w:lineRule="auto"/>
        <w:jc w:val="both"/>
        <w:sectPr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spacing w:line="352" w:lineRule="auto" w:before="123"/>
      </w:pPr>
      <w:r>
        <w:rPr>
          <w:rFonts w:ascii="Arial" w:hAnsi="Arial"/>
          <w:b/>
          <w:color w:val="333866"/>
          <w:w w:val="95"/>
        </w:rPr>
        <w:t>PREVIDÊNCIA. </w:t>
      </w:r>
      <w:r>
        <w:rPr>
          <w:color w:val="333866"/>
          <w:w w:val="95"/>
        </w:rPr>
        <w:t>A ausência nos autos processuais da cópia do processo de aposentadoria da servidora falecida não</w:t>
      </w:r>
      <w:r>
        <w:rPr>
          <w:color w:val="333866"/>
          <w:spacing w:val="1"/>
          <w:w w:val="95"/>
        </w:rPr>
        <w:t> </w:t>
      </w:r>
      <w:r>
        <w:rPr>
          <w:color w:val="333866"/>
        </w:rPr>
        <w:t>pode</w:t>
      </w:r>
      <w:r>
        <w:rPr>
          <w:color w:val="333866"/>
          <w:spacing w:val="-8"/>
        </w:rPr>
        <w:t> </w:t>
      </w:r>
      <w:r>
        <w:rPr>
          <w:color w:val="333866"/>
        </w:rPr>
        <w:t>ser</w:t>
      </w:r>
      <w:r>
        <w:rPr>
          <w:color w:val="333866"/>
          <w:spacing w:val="-8"/>
        </w:rPr>
        <w:t> </w:t>
      </w:r>
      <w:r>
        <w:rPr>
          <w:color w:val="333866"/>
        </w:rPr>
        <w:t>imputada</w:t>
      </w:r>
      <w:r>
        <w:rPr>
          <w:color w:val="333866"/>
          <w:spacing w:val="-8"/>
        </w:rPr>
        <w:t> </w:t>
      </w:r>
      <w:r>
        <w:rPr>
          <w:color w:val="333866"/>
        </w:rPr>
        <w:t>ao</w:t>
      </w:r>
      <w:r>
        <w:rPr>
          <w:color w:val="333866"/>
          <w:spacing w:val="-8"/>
        </w:rPr>
        <w:t> </w:t>
      </w:r>
      <w:r>
        <w:rPr>
          <w:color w:val="333866"/>
        </w:rPr>
        <w:t>requerente,</w:t>
      </w:r>
      <w:r>
        <w:rPr>
          <w:color w:val="333866"/>
          <w:spacing w:val="-8"/>
        </w:rPr>
        <w:t> </w:t>
      </w:r>
      <w:r>
        <w:rPr>
          <w:color w:val="333866"/>
        </w:rPr>
        <w:t>de</w:t>
      </w:r>
      <w:r>
        <w:rPr>
          <w:color w:val="333866"/>
          <w:spacing w:val="-8"/>
        </w:rPr>
        <w:t> </w:t>
      </w:r>
      <w:r>
        <w:rPr>
          <w:color w:val="333866"/>
        </w:rPr>
        <w:t>modo</w:t>
      </w:r>
      <w:r>
        <w:rPr>
          <w:color w:val="333866"/>
          <w:spacing w:val="-7"/>
        </w:rPr>
        <w:t> </w:t>
      </w:r>
      <w:r>
        <w:rPr>
          <w:color w:val="333866"/>
        </w:rPr>
        <w:t>a</w:t>
      </w:r>
      <w:r>
        <w:rPr>
          <w:color w:val="333866"/>
          <w:spacing w:val="-8"/>
        </w:rPr>
        <w:t> </w:t>
      </w:r>
      <w:r>
        <w:rPr>
          <w:color w:val="333866"/>
        </w:rPr>
        <w:t>garantir</w:t>
      </w:r>
      <w:r>
        <w:rPr>
          <w:color w:val="333866"/>
          <w:spacing w:val="-8"/>
        </w:rPr>
        <w:t> </w:t>
      </w:r>
      <w:r>
        <w:rPr>
          <w:color w:val="333866"/>
        </w:rPr>
        <w:t>que</w:t>
      </w:r>
      <w:r>
        <w:rPr>
          <w:color w:val="333866"/>
          <w:spacing w:val="-8"/>
        </w:rPr>
        <w:t> </w:t>
      </w:r>
      <w:r>
        <w:rPr>
          <w:color w:val="333866"/>
        </w:rPr>
        <w:t>sejam</w:t>
      </w:r>
      <w:r>
        <w:rPr>
          <w:color w:val="333866"/>
          <w:spacing w:val="-8"/>
        </w:rPr>
        <w:t> </w:t>
      </w:r>
      <w:r>
        <w:rPr>
          <w:color w:val="333866"/>
        </w:rPr>
        <w:t>assegurados</w:t>
      </w:r>
      <w:r>
        <w:rPr>
          <w:color w:val="333866"/>
          <w:spacing w:val="-8"/>
        </w:rPr>
        <w:t> </w:t>
      </w:r>
      <w:r>
        <w:rPr>
          <w:color w:val="333866"/>
        </w:rPr>
        <w:t>os</w:t>
      </w:r>
      <w:r>
        <w:rPr>
          <w:color w:val="333866"/>
          <w:spacing w:val="-7"/>
        </w:rPr>
        <w:t> </w:t>
      </w:r>
      <w:r>
        <w:rPr>
          <w:color w:val="333866"/>
        </w:rPr>
        <w:t>princípios</w:t>
      </w:r>
      <w:r>
        <w:rPr>
          <w:color w:val="333866"/>
          <w:spacing w:val="-8"/>
        </w:rPr>
        <w:t> </w:t>
      </w:r>
      <w:r>
        <w:rPr>
          <w:color w:val="333866"/>
        </w:rPr>
        <w:t>da</w:t>
      </w:r>
      <w:r>
        <w:rPr>
          <w:color w:val="333866"/>
          <w:spacing w:val="-8"/>
        </w:rPr>
        <w:t> </w:t>
      </w:r>
      <w:r>
        <w:rPr>
          <w:color w:val="333866"/>
        </w:rPr>
        <w:t>Segurança</w:t>
      </w:r>
      <w:r>
        <w:rPr>
          <w:color w:val="333866"/>
          <w:spacing w:val="-8"/>
        </w:rPr>
        <w:t> </w:t>
      </w:r>
      <w:r>
        <w:rPr>
          <w:color w:val="333866"/>
        </w:rPr>
        <w:t>Jurídica,</w:t>
      </w:r>
      <w:r>
        <w:rPr>
          <w:color w:val="333866"/>
          <w:spacing w:val="-53"/>
        </w:rPr>
        <w:t> </w:t>
      </w:r>
      <w:r>
        <w:rPr>
          <w:color w:val="333866"/>
        </w:rPr>
        <w:t>da</w:t>
      </w:r>
      <w:r>
        <w:rPr>
          <w:color w:val="333866"/>
          <w:spacing w:val="-23"/>
        </w:rPr>
        <w:t> </w:t>
      </w:r>
      <w:r>
        <w:rPr>
          <w:color w:val="333866"/>
        </w:rPr>
        <w:t>Legalidade,</w:t>
      </w:r>
      <w:r>
        <w:rPr>
          <w:color w:val="333866"/>
          <w:spacing w:val="-23"/>
        </w:rPr>
        <w:t> </w:t>
      </w:r>
      <w:r>
        <w:rPr>
          <w:color w:val="333866"/>
        </w:rPr>
        <w:t>e</w:t>
      </w:r>
      <w:r>
        <w:rPr>
          <w:color w:val="333866"/>
          <w:spacing w:val="-23"/>
        </w:rPr>
        <w:t> </w:t>
      </w:r>
      <w:r>
        <w:rPr>
          <w:color w:val="333866"/>
        </w:rPr>
        <w:t>da</w:t>
      </w:r>
      <w:r>
        <w:rPr>
          <w:color w:val="333866"/>
          <w:spacing w:val="-23"/>
        </w:rPr>
        <w:t> </w:t>
      </w:r>
      <w:r>
        <w:rPr>
          <w:color w:val="333866"/>
        </w:rPr>
        <w:t>Dignidade</w:t>
      </w:r>
      <w:r>
        <w:rPr>
          <w:color w:val="333866"/>
          <w:spacing w:val="-22"/>
        </w:rPr>
        <w:t> </w:t>
      </w:r>
      <w:r>
        <w:rPr>
          <w:color w:val="333866"/>
        </w:rPr>
        <w:t>da</w:t>
      </w:r>
      <w:r>
        <w:rPr>
          <w:color w:val="333866"/>
          <w:spacing w:val="-23"/>
        </w:rPr>
        <w:t> </w:t>
      </w:r>
      <w:r>
        <w:rPr>
          <w:color w:val="333866"/>
        </w:rPr>
        <w:t>Pessoa</w:t>
      </w:r>
      <w:r>
        <w:rPr>
          <w:color w:val="333866"/>
          <w:spacing w:val="-23"/>
        </w:rPr>
        <w:t> </w:t>
      </w:r>
      <w:r>
        <w:rPr>
          <w:color w:val="333866"/>
        </w:rPr>
        <w:t>Humana.</w:t>
      </w:r>
    </w:p>
    <w:p>
      <w:pPr>
        <w:pStyle w:val="BodyText"/>
        <w:spacing w:before="156"/>
        <w:ind w:left="2583" w:right="2979"/>
        <w:jc w:val="center"/>
      </w:pPr>
      <w:r>
        <w:rPr>
          <w:color w:val="373435"/>
          <w:spacing w:val="-6"/>
        </w:rPr>
        <w:t>APOSENTADORIA.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LEGALIDADE.</w:t>
      </w:r>
      <w:r>
        <w:rPr>
          <w:color w:val="373435"/>
          <w:spacing w:val="-22"/>
        </w:rPr>
        <w:t> </w:t>
      </w:r>
      <w:r>
        <w:rPr>
          <w:color w:val="373435"/>
          <w:spacing w:val="-6"/>
        </w:rPr>
        <w:t>REGISTRO.</w:t>
      </w:r>
    </w:p>
    <w:p>
      <w:pPr>
        <w:pStyle w:val="BodyText"/>
        <w:spacing w:line="424" w:lineRule="auto" w:before="178"/>
        <w:ind w:left="3055" w:right="378" w:firstLine="1"/>
      </w:pPr>
      <w:r>
        <w:rPr>
          <w:color w:val="373435"/>
        </w:rPr>
        <w:t>1.A</w:t>
      </w:r>
      <w:r>
        <w:rPr>
          <w:color w:val="373435"/>
          <w:spacing w:val="3"/>
        </w:rPr>
        <w:t> </w:t>
      </w:r>
      <w:r>
        <w:rPr>
          <w:color w:val="373435"/>
        </w:rPr>
        <w:t>ausência</w:t>
      </w:r>
      <w:r>
        <w:rPr>
          <w:color w:val="373435"/>
          <w:spacing w:val="8"/>
        </w:rPr>
        <w:t> </w:t>
      </w:r>
      <w:r>
        <w:rPr>
          <w:color w:val="373435"/>
        </w:rPr>
        <w:t>nos</w:t>
      </w:r>
      <w:r>
        <w:rPr>
          <w:color w:val="373435"/>
          <w:spacing w:val="8"/>
        </w:rPr>
        <w:t> </w:t>
      </w:r>
      <w:r>
        <w:rPr>
          <w:color w:val="373435"/>
        </w:rPr>
        <w:t>autos</w:t>
      </w:r>
      <w:r>
        <w:rPr>
          <w:color w:val="373435"/>
          <w:spacing w:val="8"/>
        </w:rPr>
        <w:t> </w:t>
      </w:r>
      <w:r>
        <w:rPr>
          <w:color w:val="373435"/>
        </w:rPr>
        <w:t>processuais</w:t>
      </w:r>
      <w:r>
        <w:rPr>
          <w:color w:val="373435"/>
          <w:spacing w:val="9"/>
        </w:rPr>
        <w:t> </w:t>
      </w:r>
      <w:r>
        <w:rPr>
          <w:color w:val="373435"/>
        </w:rPr>
        <w:t>da</w:t>
      </w:r>
      <w:r>
        <w:rPr>
          <w:color w:val="373435"/>
          <w:spacing w:val="8"/>
        </w:rPr>
        <w:t> </w:t>
      </w:r>
      <w:r>
        <w:rPr>
          <w:color w:val="373435"/>
        </w:rPr>
        <w:t>cópia</w:t>
      </w:r>
      <w:r>
        <w:rPr>
          <w:color w:val="373435"/>
          <w:spacing w:val="8"/>
        </w:rPr>
        <w:t> </w:t>
      </w:r>
      <w:r>
        <w:rPr>
          <w:color w:val="373435"/>
        </w:rPr>
        <w:t>do</w:t>
      </w:r>
      <w:r>
        <w:rPr>
          <w:color w:val="373435"/>
          <w:spacing w:val="8"/>
        </w:rPr>
        <w:t> </w:t>
      </w:r>
      <w:r>
        <w:rPr>
          <w:color w:val="373435"/>
        </w:rPr>
        <w:t>processo</w:t>
      </w:r>
      <w:r>
        <w:rPr>
          <w:color w:val="373435"/>
          <w:spacing w:val="8"/>
        </w:rPr>
        <w:t> </w:t>
      </w:r>
      <w:r>
        <w:rPr>
          <w:color w:val="373435"/>
        </w:rPr>
        <w:t>de</w:t>
      </w:r>
      <w:r>
        <w:rPr>
          <w:color w:val="373435"/>
          <w:spacing w:val="8"/>
        </w:rPr>
        <w:t> </w:t>
      </w:r>
      <w:r>
        <w:rPr>
          <w:color w:val="373435"/>
        </w:rPr>
        <w:t>aposentadoria</w:t>
      </w:r>
      <w:r>
        <w:rPr>
          <w:color w:val="373435"/>
          <w:spacing w:val="9"/>
        </w:rPr>
        <w:t> </w:t>
      </w:r>
      <w:r>
        <w:rPr>
          <w:color w:val="373435"/>
        </w:rPr>
        <w:t>da</w:t>
      </w:r>
      <w:r>
        <w:rPr>
          <w:color w:val="373435"/>
          <w:spacing w:val="-53"/>
        </w:rPr>
        <w:t> </w:t>
      </w:r>
      <w:r>
        <w:rPr>
          <w:color w:val="373435"/>
        </w:rPr>
        <w:t>servidora</w:t>
      </w:r>
      <w:r>
        <w:rPr>
          <w:color w:val="373435"/>
          <w:spacing w:val="5"/>
        </w:rPr>
        <w:t> </w:t>
      </w:r>
      <w:r>
        <w:rPr>
          <w:color w:val="373435"/>
        </w:rPr>
        <w:t>falecida</w:t>
      </w:r>
      <w:r>
        <w:rPr>
          <w:color w:val="373435"/>
          <w:spacing w:val="6"/>
        </w:rPr>
        <w:t> </w:t>
      </w:r>
      <w:r>
        <w:rPr>
          <w:color w:val="373435"/>
        </w:rPr>
        <w:t>não</w:t>
      </w:r>
      <w:r>
        <w:rPr>
          <w:color w:val="373435"/>
          <w:spacing w:val="6"/>
        </w:rPr>
        <w:t> </w:t>
      </w:r>
      <w:r>
        <w:rPr>
          <w:color w:val="373435"/>
        </w:rPr>
        <w:t>pode</w:t>
      </w:r>
      <w:r>
        <w:rPr>
          <w:color w:val="373435"/>
          <w:spacing w:val="6"/>
        </w:rPr>
        <w:t> </w:t>
      </w:r>
      <w:r>
        <w:rPr>
          <w:color w:val="373435"/>
        </w:rPr>
        <w:t>ser</w:t>
      </w:r>
      <w:r>
        <w:rPr>
          <w:color w:val="373435"/>
          <w:spacing w:val="6"/>
        </w:rPr>
        <w:t> </w:t>
      </w:r>
      <w:r>
        <w:rPr>
          <w:color w:val="373435"/>
        </w:rPr>
        <w:t>imputada</w:t>
      </w:r>
      <w:r>
        <w:rPr>
          <w:color w:val="373435"/>
          <w:spacing w:val="6"/>
        </w:rPr>
        <w:t> </w:t>
      </w:r>
      <w:r>
        <w:rPr>
          <w:color w:val="373435"/>
        </w:rPr>
        <w:t>ao</w:t>
      </w:r>
      <w:r>
        <w:rPr>
          <w:color w:val="373435"/>
          <w:spacing w:val="6"/>
        </w:rPr>
        <w:t> </w:t>
      </w:r>
      <w:r>
        <w:rPr>
          <w:color w:val="373435"/>
        </w:rPr>
        <w:t>requerente.</w:t>
      </w:r>
      <w:r>
        <w:rPr>
          <w:color w:val="373435"/>
          <w:spacing w:val="5"/>
        </w:rPr>
        <w:t> </w:t>
      </w:r>
      <w:r>
        <w:rPr>
          <w:color w:val="373435"/>
        </w:rPr>
        <w:t>Deve</w:t>
      </w:r>
      <w:r>
        <w:rPr>
          <w:color w:val="373435"/>
          <w:spacing w:val="6"/>
        </w:rPr>
        <w:t> </w:t>
      </w:r>
      <w:r>
        <w:rPr>
          <w:color w:val="373435"/>
        </w:rPr>
        <w:t>ser</w:t>
      </w:r>
      <w:r>
        <w:rPr>
          <w:color w:val="373435"/>
          <w:spacing w:val="6"/>
        </w:rPr>
        <w:t> </w:t>
      </w:r>
      <w:r>
        <w:rPr>
          <w:color w:val="373435"/>
        </w:rPr>
        <w:t>ponderada</w:t>
      </w:r>
      <w:r>
        <w:rPr>
          <w:color w:val="373435"/>
          <w:spacing w:val="6"/>
        </w:rPr>
        <w:t> </w:t>
      </w:r>
      <w:r>
        <w:rPr>
          <w:color w:val="373435"/>
        </w:rPr>
        <w:t>a</w:t>
      </w:r>
      <w:r>
        <w:rPr>
          <w:color w:val="373435"/>
          <w:spacing w:val="-53"/>
        </w:rPr>
        <w:t> </w:t>
      </w:r>
      <w:r>
        <w:rPr>
          <w:color w:val="373435"/>
          <w:spacing w:val="-4"/>
        </w:rPr>
        <w:t>situação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do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requerente,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de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modo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a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garantir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que</w:t>
      </w:r>
      <w:r>
        <w:rPr>
          <w:color w:val="373435"/>
          <w:spacing w:val="-9"/>
        </w:rPr>
        <w:t> </w:t>
      </w:r>
      <w:r>
        <w:rPr>
          <w:color w:val="373435"/>
          <w:spacing w:val="-3"/>
        </w:rPr>
        <w:t>sejam</w:t>
      </w:r>
      <w:r>
        <w:rPr>
          <w:color w:val="373435"/>
          <w:spacing w:val="-9"/>
        </w:rPr>
        <w:t> </w:t>
      </w:r>
      <w:r>
        <w:rPr>
          <w:color w:val="373435"/>
          <w:spacing w:val="-3"/>
        </w:rPr>
        <w:t>assegurados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os</w:t>
      </w:r>
      <w:r>
        <w:rPr>
          <w:color w:val="373435"/>
          <w:spacing w:val="-9"/>
        </w:rPr>
        <w:t> </w:t>
      </w:r>
      <w:r>
        <w:rPr>
          <w:color w:val="373435"/>
          <w:spacing w:val="-3"/>
        </w:rPr>
        <w:t>princípios</w:t>
      </w:r>
      <w:r>
        <w:rPr>
          <w:color w:val="373435"/>
          <w:spacing w:val="-9"/>
        </w:rPr>
        <w:t> </w:t>
      </w:r>
      <w:r>
        <w:rPr>
          <w:color w:val="373435"/>
          <w:spacing w:val="-3"/>
        </w:rPr>
        <w:t>de</w:t>
      </w:r>
      <w:r>
        <w:rPr>
          <w:color w:val="373435"/>
          <w:spacing w:val="-53"/>
        </w:rPr>
        <w:t> </w:t>
      </w:r>
      <w:r>
        <w:rPr>
          <w:color w:val="373435"/>
          <w:spacing w:val="-1"/>
        </w:rPr>
        <w:t>nossa</w:t>
      </w:r>
      <w:r>
        <w:rPr>
          <w:color w:val="373435"/>
          <w:spacing w:val="3"/>
        </w:rPr>
        <w:t> </w:t>
      </w:r>
      <w:r>
        <w:rPr>
          <w:color w:val="373435"/>
          <w:spacing w:val="-1"/>
        </w:rPr>
        <w:t>Constituição</w:t>
      </w:r>
      <w:r>
        <w:rPr>
          <w:color w:val="373435"/>
          <w:spacing w:val="3"/>
        </w:rPr>
        <w:t> </w:t>
      </w:r>
      <w:r>
        <w:rPr>
          <w:color w:val="373435"/>
          <w:spacing w:val="-1"/>
        </w:rPr>
        <w:t>Federal,</w:t>
      </w:r>
      <w:r>
        <w:rPr>
          <w:color w:val="373435"/>
          <w:spacing w:val="3"/>
        </w:rPr>
        <w:t> </w:t>
      </w:r>
      <w:r>
        <w:rPr>
          <w:color w:val="373435"/>
          <w:spacing w:val="-1"/>
        </w:rPr>
        <w:t>tais</w:t>
      </w:r>
      <w:r>
        <w:rPr>
          <w:color w:val="373435"/>
          <w:spacing w:val="3"/>
        </w:rPr>
        <w:t> </w:t>
      </w:r>
      <w:r>
        <w:rPr>
          <w:color w:val="373435"/>
          <w:spacing w:val="-1"/>
        </w:rPr>
        <w:t>como,</w:t>
      </w:r>
      <w:r>
        <w:rPr>
          <w:color w:val="373435"/>
          <w:spacing w:val="3"/>
        </w:rPr>
        <w:t> </w:t>
      </w:r>
      <w:r>
        <w:rPr>
          <w:color w:val="373435"/>
          <w:spacing w:val="-1"/>
        </w:rPr>
        <w:t>principalmente,</w:t>
      </w:r>
      <w:r>
        <w:rPr>
          <w:color w:val="373435"/>
          <w:spacing w:val="3"/>
        </w:rPr>
        <w:t> </w:t>
      </w:r>
      <w:r>
        <w:rPr>
          <w:color w:val="373435"/>
          <w:spacing w:val="-1"/>
        </w:rPr>
        <w:t>o</w:t>
      </w:r>
      <w:r>
        <w:rPr>
          <w:color w:val="373435"/>
          <w:spacing w:val="3"/>
        </w:rPr>
        <w:t> </w:t>
      </w:r>
      <w:r>
        <w:rPr>
          <w:color w:val="373435"/>
          <w:spacing w:val="-1"/>
        </w:rPr>
        <w:t>Princípio</w:t>
      </w:r>
      <w:r>
        <w:rPr>
          <w:color w:val="373435"/>
          <w:spacing w:val="3"/>
        </w:rPr>
        <w:t> </w:t>
      </w:r>
      <w:r>
        <w:rPr>
          <w:color w:val="373435"/>
          <w:spacing w:val="-1"/>
        </w:rPr>
        <w:t>da</w:t>
      </w:r>
      <w:r>
        <w:rPr>
          <w:color w:val="373435"/>
          <w:spacing w:val="3"/>
        </w:rPr>
        <w:t> </w:t>
      </w:r>
      <w:r>
        <w:rPr>
          <w:color w:val="373435"/>
        </w:rPr>
        <w:t>Segurança</w:t>
      </w:r>
      <w:r>
        <w:rPr>
          <w:color w:val="373435"/>
          <w:spacing w:val="-52"/>
        </w:rPr>
        <w:t> </w:t>
      </w:r>
      <w:r>
        <w:rPr>
          <w:color w:val="373435"/>
          <w:spacing w:val="-5"/>
        </w:rPr>
        <w:t>Jurídica e da Legalidade, Princípio da Dignidade da Pessoa Humana;</w:t>
      </w:r>
      <w:r>
        <w:rPr>
          <w:color w:val="373435"/>
          <w:spacing w:val="-4"/>
        </w:rPr>
        <w:t> </w:t>
      </w:r>
      <w:r>
        <w:rPr>
          <w:color w:val="373435"/>
          <w:spacing w:val="-2"/>
        </w:rPr>
        <w:t>(Aposentadoria.</w:t>
      </w:r>
      <w:r>
        <w:rPr>
          <w:color w:val="373435"/>
          <w:spacing w:val="13"/>
        </w:rPr>
        <w:t> </w:t>
      </w:r>
      <w:r>
        <w:rPr>
          <w:color w:val="373435"/>
          <w:spacing w:val="-2"/>
        </w:rPr>
        <w:t>Processo</w:t>
      </w:r>
      <w:r>
        <w:rPr>
          <w:color w:val="0000C4"/>
          <w:spacing w:val="13"/>
        </w:rPr>
        <w:t> </w:t>
      </w:r>
      <w:hyperlink r:id="rId57">
        <w:r>
          <w:rPr>
            <w:color w:val="0000C4"/>
            <w:spacing w:val="-2"/>
            <w:u w:val="single" w:color="0000C4"/>
          </w:rPr>
          <w:t>TC/000766/2014.</w:t>
        </w:r>
        <w:r>
          <w:rPr>
            <w:color w:val="0000C4"/>
            <w:spacing w:val="14"/>
            <w:u w:val="single" w:color="0000C4"/>
          </w:rPr>
          <w:t> </w:t>
        </w:r>
        <w:r>
          <w:rPr>
            <w:color w:val="0000C4"/>
            <w:spacing w:val="-1"/>
            <w:u w:val="single" w:color="0000C4"/>
          </w:rPr>
          <w:t>Relator:</w:t>
        </w:r>
        <w:r>
          <w:rPr>
            <w:color w:val="0000C4"/>
            <w:spacing w:val="13"/>
            <w:u w:val="single" w:color="0000C4"/>
          </w:rPr>
          <w:t> </w:t>
        </w:r>
        <w:r>
          <w:rPr>
            <w:color w:val="0000C4"/>
            <w:spacing w:val="-1"/>
            <w:u w:val="single" w:color="0000C4"/>
          </w:rPr>
          <w:t>Cons.</w:t>
        </w:r>
        <w:r>
          <w:rPr>
            <w:color w:val="0000C4"/>
            <w:spacing w:val="14"/>
            <w:u w:val="single" w:color="0000C4"/>
          </w:rPr>
          <w:t> </w:t>
        </w:r>
        <w:r>
          <w:rPr>
            <w:color w:val="0000C4"/>
            <w:spacing w:val="-1"/>
            <w:u w:val="single" w:color="0000C4"/>
          </w:rPr>
          <w:t>Cons.</w:t>
        </w:r>
        <w:r>
          <w:rPr>
            <w:color w:val="0000C4"/>
            <w:spacing w:val="13"/>
            <w:u w:val="single" w:color="0000C4"/>
          </w:rPr>
          <w:t> </w:t>
        </w:r>
        <w:r>
          <w:rPr>
            <w:color w:val="0000C4"/>
            <w:spacing w:val="-1"/>
            <w:u w:val="single" w:color="0000C4"/>
          </w:rPr>
          <w:t>Kleber</w:t>
        </w:r>
        <w:r>
          <w:rPr>
            <w:color w:val="0000C4"/>
            <w:spacing w:val="13"/>
            <w:u w:val="single" w:color="0000C4"/>
          </w:rPr>
          <w:t> </w:t>
        </w:r>
        <w:r>
          <w:rPr>
            <w:color w:val="0000C4"/>
            <w:spacing w:val="-1"/>
            <w:u w:val="single" w:color="0000C4"/>
          </w:rPr>
          <w:t>Dantas</w:t>
        </w:r>
      </w:hyperlink>
      <w:r>
        <w:rPr>
          <w:color w:val="0000C4"/>
          <w:spacing w:val="-52"/>
        </w:rPr>
        <w:t> </w:t>
      </w:r>
      <w:hyperlink r:id="rId57">
        <w:r>
          <w:rPr>
            <w:color w:val="0000C4"/>
            <w:spacing w:val="-1"/>
            <w:u w:val="single" w:color="0000C4"/>
          </w:rPr>
          <w:t>Eulálio.</w:t>
        </w:r>
        <w:r>
          <w:rPr>
            <w:color w:val="0000C4"/>
            <w:spacing w:val="7"/>
            <w:u w:val="single" w:color="0000C4"/>
          </w:rPr>
          <w:t> </w:t>
        </w:r>
        <w:r>
          <w:rPr>
            <w:color w:val="0000C4"/>
            <w:spacing w:val="-1"/>
            <w:u w:val="single" w:color="0000C4"/>
          </w:rPr>
          <w:t>Primeira</w:t>
        </w:r>
        <w:r>
          <w:rPr>
            <w:color w:val="0000C4"/>
            <w:spacing w:val="7"/>
            <w:u w:val="single" w:color="0000C4"/>
          </w:rPr>
          <w:t> </w:t>
        </w:r>
        <w:r>
          <w:rPr>
            <w:color w:val="0000C4"/>
            <w:spacing w:val="-1"/>
            <w:u w:val="single" w:color="0000C4"/>
          </w:rPr>
          <w:t>Câmara.</w:t>
        </w:r>
        <w:r>
          <w:rPr>
            <w:color w:val="0000C4"/>
            <w:spacing w:val="7"/>
            <w:u w:val="single" w:color="0000C4"/>
          </w:rPr>
          <w:t> </w:t>
        </w:r>
        <w:r>
          <w:rPr>
            <w:color w:val="0000C4"/>
            <w:u w:val="single" w:color="0000C4"/>
          </w:rPr>
          <w:t>Decisão</w:t>
        </w:r>
        <w:r>
          <w:rPr>
            <w:color w:val="0000C4"/>
            <w:spacing w:val="7"/>
            <w:u w:val="single" w:color="0000C4"/>
          </w:rPr>
          <w:t> </w:t>
        </w:r>
        <w:r>
          <w:rPr>
            <w:color w:val="0000C4"/>
            <w:u w:val="single" w:color="0000C4"/>
          </w:rPr>
          <w:t>Unânime.</w:t>
        </w:r>
        <w:r>
          <w:rPr>
            <w:color w:val="0000C4"/>
            <w:spacing w:val="3"/>
            <w:u w:val="single" w:color="0000C4"/>
          </w:rPr>
          <w:t> </w:t>
        </w:r>
        <w:r>
          <w:rPr>
            <w:color w:val="0000C4"/>
            <w:u w:val="single" w:color="0000C4"/>
          </w:rPr>
          <w:t>Acórdão</w:t>
        </w:r>
        <w:r>
          <w:rPr>
            <w:color w:val="0000C4"/>
            <w:spacing w:val="7"/>
            <w:u w:val="single" w:color="0000C4"/>
          </w:rPr>
          <w:t> </w:t>
        </w:r>
        <w:r>
          <w:rPr>
            <w:color w:val="0000C4"/>
            <w:u w:val="single" w:color="0000C4"/>
          </w:rPr>
          <w:t>nº</w:t>
        </w:r>
        <w:r>
          <w:rPr>
            <w:color w:val="0000C4"/>
            <w:spacing w:val="8"/>
            <w:u w:val="single" w:color="0000C4"/>
          </w:rPr>
          <w:t> </w:t>
        </w:r>
        <w:r>
          <w:rPr>
            <w:color w:val="0000C4"/>
            <w:u w:val="single" w:color="0000C4"/>
          </w:rPr>
          <w:t>133/2021</w:t>
        </w:r>
        <w:r>
          <w:rPr>
            <w:color w:val="0000C4"/>
            <w:spacing w:val="7"/>
            <w:u w:val="single" w:color="0000C4"/>
          </w:rPr>
          <w:t> </w:t>
        </w:r>
        <w:r>
          <w:rPr>
            <w:color w:val="0000C4"/>
            <w:u w:val="single" w:color="0000C4"/>
          </w:rPr>
          <w:t>publicado</w:t>
        </w:r>
        <w:r>
          <w:rPr>
            <w:color w:val="0000C4"/>
            <w:spacing w:val="7"/>
            <w:u w:val="single" w:color="0000C4"/>
          </w:rPr>
          <w:t> </w:t>
        </w:r>
        <w:r>
          <w:rPr>
            <w:color w:val="0000C4"/>
            <w:u w:val="single" w:color="0000C4"/>
          </w:rPr>
          <w:t>no</w:t>
        </w:r>
      </w:hyperlink>
      <w:r>
        <w:rPr>
          <w:color w:val="0000C4"/>
          <w:spacing w:val="-53"/>
        </w:rPr>
        <w:t> </w:t>
      </w:r>
      <w:hyperlink r:id="rId2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4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4"/>
          </w:rPr>
          <w:t> </w:t>
        </w:r>
        <w:r>
          <w:rPr>
            <w:color w:val="0000C4"/>
            <w:u w:val="single" w:color="0000C4"/>
          </w:rPr>
          <w:t>057/2021)</w:t>
        </w:r>
      </w:hyperlink>
    </w:p>
    <w:p>
      <w:pPr>
        <w:spacing w:after="0" w:line="424" w:lineRule="auto"/>
        <w:sectPr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4"/>
        <w:ind w:right="62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7856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8" w:id="17"/>
      <w:bookmarkEnd w:id="17"/>
      <w:r>
        <w:rPr>
          <w:b w:val="0"/>
        </w:rPr>
      </w:r>
      <w:r>
        <w:rPr>
          <w:color w:val="373435"/>
        </w:rPr>
        <w:t>PROCESSUAL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4"/>
        <w:rPr>
          <w:b/>
          <w:i w:val="0"/>
          <w:sz w:val="22"/>
        </w:rPr>
      </w:pPr>
    </w:p>
    <w:p>
      <w:pPr>
        <w:pStyle w:val="Heading3"/>
        <w:spacing w:line="352" w:lineRule="auto"/>
        <w:ind w:right="0"/>
        <w:jc w:val="left"/>
      </w:pPr>
      <w:r>
        <w:rPr>
          <w:rFonts w:ascii="Arial"/>
          <w:b/>
          <w:color w:val="333866"/>
        </w:rPr>
        <w:t>PROCESSUAL.</w:t>
      </w:r>
      <w:r>
        <w:rPr>
          <w:rFonts w:ascii="Arial"/>
          <w:b/>
          <w:color w:val="333866"/>
          <w:spacing w:val="33"/>
        </w:rPr>
        <w:t> </w:t>
      </w:r>
      <w:r>
        <w:rPr>
          <w:color w:val="333866"/>
        </w:rPr>
        <w:t>O</w:t>
      </w:r>
      <w:r>
        <w:rPr>
          <w:color w:val="333866"/>
          <w:spacing w:val="30"/>
        </w:rPr>
        <w:t> </w:t>
      </w:r>
      <w:r>
        <w:rPr>
          <w:color w:val="333866"/>
        </w:rPr>
        <w:t>TCE</w:t>
      </w:r>
      <w:r>
        <w:rPr>
          <w:color w:val="333866"/>
          <w:spacing w:val="33"/>
        </w:rPr>
        <w:t> </w:t>
      </w:r>
      <w:r>
        <w:rPr>
          <w:color w:val="333866"/>
        </w:rPr>
        <w:t>somente</w:t>
      </w:r>
      <w:r>
        <w:rPr>
          <w:color w:val="333866"/>
          <w:spacing w:val="34"/>
        </w:rPr>
        <w:t> </w:t>
      </w:r>
      <w:r>
        <w:rPr>
          <w:color w:val="333866"/>
        </w:rPr>
        <w:t>se</w:t>
      </w:r>
      <w:r>
        <w:rPr>
          <w:color w:val="333866"/>
          <w:spacing w:val="33"/>
        </w:rPr>
        <w:t> </w:t>
      </w:r>
      <w:r>
        <w:rPr>
          <w:color w:val="333866"/>
        </w:rPr>
        <w:t>manifesta</w:t>
      </w:r>
      <w:r>
        <w:rPr>
          <w:color w:val="333866"/>
          <w:spacing w:val="34"/>
        </w:rPr>
        <w:t> </w:t>
      </w:r>
      <w:r>
        <w:rPr>
          <w:color w:val="333866"/>
        </w:rPr>
        <w:t>acerca</w:t>
      </w:r>
      <w:r>
        <w:rPr>
          <w:color w:val="333866"/>
          <w:spacing w:val="33"/>
        </w:rPr>
        <w:t> </w:t>
      </w:r>
      <w:r>
        <w:rPr>
          <w:color w:val="333866"/>
        </w:rPr>
        <w:t>de</w:t>
      </w:r>
      <w:r>
        <w:rPr>
          <w:color w:val="333866"/>
          <w:spacing w:val="34"/>
        </w:rPr>
        <w:t> </w:t>
      </w:r>
      <w:r>
        <w:rPr>
          <w:color w:val="333866"/>
        </w:rPr>
        <w:t>constitucionalidade</w:t>
      </w:r>
      <w:r>
        <w:rPr>
          <w:color w:val="333866"/>
          <w:spacing w:val="33"/>
        </w:rPr>
        <w:t> </w:t>
      </w:r>
      <w:r>
        <w:rPr>
          <w:color w:val="333866"/>
        </w:rPr>
        <w:t>de</w:t>
      </w:r>
      <w:r>
        <w:rPr>
          <w:color w:val="333866"/>
          <w:spacing w:val="34"/>
        </w:rPr>
        <w:t> </w:t>
      </w:r>
      <w:r>
        <w:rPr>
          <w:color w:val="333866"/>
        </w:rPr>
        <w:t>norma</w:t>
      </w:r>
      <w:r>
        <w:rPr>
          <w:color w:val="333866"/>
          <w:spacing w:val="33"/>
        </w:rPr>
        <w:t> </w:t>
      </w:r>
      <w:r>
        <w:rPr>
          <w:color w:val="333866"/>
        </w:rPr>
        <w:t>em</w:t>
      </w:r>
      <w:r>
        <w:rPr>
          <w:color w:val="333866"/>
          <w:spacing w:val="34"/>
        </w:rPr>
        <w:t> </w:t>
      </w:r>
      <w:r>
        <w:rPr>
          <w:color w:val="333866"/>
        </w:rPr>
        <w:t>caso</w:t>
      </w:r>
      <w:r>
        <w:rPr>
          <w:color w:val="333866"/>
          <w:spacing w:val="33"/>
        </w:rPr>
        <w:t> </w:t>
      </w:r>
      <w:r>
        <w:rPr>
          <w:color w:val="333866"/>
        </w:rPr>
        <w:t>concreto</w:t>
      </w:r>
      <w:r>
        <w:rPr>
          <w:color w:val="333866"/>
          <w:spacing w:val="34"/>
        </w:rPr>
        <w:t> </w:t>
      </w:r>
      <w:r>
        <w:rPr>
          <w:color w:val="333866"/>
        </w:rPr>
        <w:t>ou</w:t>
      </w:r>
      <w:r>
        <w:rPr>
          <w:color w:val="333866"/>
          <w:spacing w:val="-53"/>
        </w:rPr>
        <w:t> </w:t>
      </w:r>
      <w:r>
        <w:rPr>
          <w:color w:val="333866"/>
        </w:rPr>
        <w:t>incidental.</w:t>
      </w:r>
    </w:p>
    <w:p>
      <w:pPr>
        <w:pStyle w:val="BodyText"/>
        <w:spacing w:line="424" w:lineRule="auto" w:before="102"/>
        <w:ind w:left="2779" w:right="377"/>
        <w:jc w:val="both"/>
      </w:pPr>
      <w:r>
        <w:rPr>
          <w:color w:val="373435"/>
        </w:rPr>
        <w:t>ATOS</w:t>
      </w:r>
      <w:r>
        <w:rPr>
          <w:color w:val="373435"/>
          <w:spacing w:val="-4"/>
        </w:rPr>
        <w:t> </w:t>
      </w:r>
      <w:r>
        <w:rPr>
          <w:color w:val="373435"/>
        </w:rPr>
        <w:t>DO</w:t>
      </w:r>
      <w:r>
        <w:rPr>
          <w:color w:val="373435"/>
          <w:spacing w:val="-4"/>
        </w:rPr>
        <w:t> </w:t>
      </w:r>
      <w:r>
        <w:rPr>
          <w:color w:val="373435"/>
        </w:rPr>
        <w:t>CHEFE</w:t>
      </w:r>
      <w:r>
        <w:rPr>
          <w:color w:val="373435"/>
          <w:spacing w:val="-4"/>
        </w:rPr>
        <w:t> </w:t>
      </w:r>
      <w:r>
        <w:rPr>
          <w:color w:val="373435"/>
        </w:rPr>
        <w:t>DO</w:t>
      </w:r>
      <w:r>
        <w:rPr>
          <w:color w:val="373435"/>
          <w:spacing w:val="-4"/>
        </w:rPr>
        <w:t> </w:t>
      </w:r>
      <w:r>
        <w:rPr>
          <w:color w:val="373435"/>
        </w:rPr>
        <w:t>EXECUTIVO.</w:t>
      </w:r>
      <w:r>
        <w:rPr>
          <w:color w:val="373435"/>
          <w:spacing w:val="-4"/>
        </w:rPr>
        <w:t> </w:t>
      </w:r>
      <w:r>
        <w:rPr>
          <w:color w:val="373435"/>
        </w:rPr>
        <w:t>ENCAMINHAMENTO</w:t>
      </w:r>
      <w:r>
        <w:rPr>
          <w:color w:val="373435"/>
          <w:spacing w:val="-4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PROJETO</w:t>
      </w:r>
      <w:r>
        <w:rPr>
          <w:color w:val="373435"/>
          <w:spacing w:val="-4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LEI</w:t>
      </w:r>
      <w:r>
        <w:rPr>
          <w:color w:val="373435"/>
          <w:spacing w:val="-4"/>
        </w:rPr>
        <w:t> </w:t>
      </w:r>
      <w:r>
        <w:rPr>
          <w:color w:val="373435"/>
        </w:rPr>
        <w:t>E</w:t>
      </w:r>
      <w:r>
        <w:rPr>
          <w:color w:val="373435"/>
          <w:spacing w:val="-53"/>
        </w:rPr>
        <w:t> </w:t>
      </w:r>
      <w:r>
        <w:rPr>
          <w:color w:val="373435"/>
          <w:spacing w:val="-1"/>
        </w:rPr>
        <w:t>EDIÇÃO DE </w:t>
      </w:r>
      <w:r>
        <w:rPr>
          <w:color w:val="373435"/>
        </w:rPr>
        <w:t>DECRETO MUNICIPAL. SUPOSTAS INCONSTITUCIONALIDADES.</w:t>
      </w:r>
      <w:r>
        <w:rPr>
          <w:color w:val="373435"/>
          <w:spacing w:val="1"/>
        </w:rPr>
        <w:t> </w:t>
      </w:r>
      <w:r>
        <w:rPr>
          <w:color w:val="373435"/>
          <w:spacing w:val="-5"/>
        </w:rPr>
        <w:t>PEDIDO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DECLARAÇÃO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NULIDADE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DAS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NORMAS.</w:t>
      </w:r>
    </w:p>
    <w:p>
      <w:pPr>
        <w:pStyle w:val="BodyText"/>
        <w:spacing w:line="424" w:lineRule="auto" w:before="2"/>
        <w:ind w:left="2779" w:right="359"/>
      </w:pPr>
      <w:r>
        <w:rPr>
          <w:color w:val="373435"/>
          <w:spacing w:val="-5"/>
        </w:rPr>
        <w:t>O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TCE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somente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se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manifesta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acerca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constitucionalidade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norma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em</w:t>
      </w:r>
      <w:r>
        <w:rPr>
          <w:color w:val="373435"/>
          <w:spacing w:val="-10"/>
        </w:rPr>
        <w:t> </w:t>
      </w:r>
      <w:r>
        <w:rPr>
          <w:color w:val="373435"/>
          <w:spacing w:val="-5"/>
        </w:rPr>
        <w:t>caso</w:t>
      </w:r>
      <w:r>
        <w:rPr>
          <w:color w:val="373435"/>
          <w:spacing w:val="-9"/>
        </w:rPr>
        <w:t> </w:t>
      </w:r>
      <w:r>
        <w:rPr>
          <w:color w:val="373435"/>
          <w:spacing w:val="-5"/>
        </w:rPr>
        <w:t>concreto</w:t>
      </w:r>
      <w:r>
        <w:rPr>
          <w:color w:val="373435"/>
          <w:spacing w:val="-53"/>
        </w:rPr>
        <w:t> </w:t>
      </w:r>
      <w:r>
        <w:rPr>
          <w:color w:val="373435"/>
        </w:rPr>
        <w:t>ou</w:t>
      </w:r>
      <w:r>
        <w:rPr>
          <w:color w:val="373435"/>
          <w:spacing w:val="-24"/>
        </w:rPr>
        <w:t> </w:t>
      </w:r>
      <w:r>
        <w:rPr>
          <w:color w:val="373435"/>
        </w:rPr>
        <w:t>incidental.</w:t>
      </w:r>
    </w:p>
    <w:p>
      <w:pPr>
        <w:pStyle w:val="BodyText"/>
        <w:spacing w:line="424" w:lineRule="auto" w:before="1"/>
        <w:ind w:left="2778" w:right="378" w:firstLine="53"/>
        <w:jc w:val="both"/>
      </w:pPr>
      <w:r>
        <w:rPr>
          <w:color w:val="373435"/>
          <w:spacing w:val="-5"/>
        </w:rPr>
        <w:t>(Representação. Processo </w:t>
      </w:r>
      <w:hyperlink r:id="rId58">
        <w:r>
          <w:rPr>
            <w:color w:val="0000C4"/>
            <w:spacing w:val="-5"/>
            <w:u w:val="single" w:color="0000C4"/>
          </w:rPr>
          <w:t>TC/008286/2019 – Relator: </w:t>
        </w:r>
        <w:r>
          <w:rPr>
            <w:color w:val="0000C4"/>
            <w:spacing w:val="-4"/>
            <w:u w:val="single" w:color="0000C4"/>
          </w:rPr>
          <w:t>Cons.ª Waltânia Maria Nogueira</w:t>
        </w:r>
      </w:hyperlink>
      <w:r>
        <w:rPr>
          <w:color w:val="0000C4"/>
          <w:spacing w:val="-53"/>
        </w:rPr>
        <w:t> </w:t>
      </w:r>
      <w:hyperlink r:id="rId58">
        <w:r>
          <w:rPr>
            <w:color w:val="0000C4"/>
            <w:spacing w:val="-1"/>
            <w:u w:val="single" w:color="0000C4"/>
          </w:rPr>
          <w:t>de Sousa Leal Alvarenga. Segunda Câmara. Decisão </w:t>
        </w:r>
        <w:r>
          <w:rPr>
            <w:color w:val="0000C4"/>
            <w:u w:val="single" w:color="0000C4"/>
          </w:rPr>
          <w:t>Unânime. Acórdão nº 59/2021</w:t>
        </w:r>
      </w:hyperlink>
      <w:r>
        <w:rPr>
          <w:color w:val="0000C4"/>
          <w:spacing w:val="-53"/>
        </w:rPr>
        <w:t> </w:t>
      </w:r>
      <w:hyperlink r:id="rId58">
        <w:r>
          <w:rPr>
            <w:color w:val="0000C4"/>
            <w:u w:val="single" w:color="0000C4"/>
          </w:rPr>
          <w:t>publicado</w:t>
        </w:r>
        <w:r>
          <w:rPr>
            <w:color w:val="0000C4"/>
            <w:spacing w:val="-25"/>
          </w:rPr>
          <w:t> </w:t>
        </w:r>
        <w:r>
          <w:rPr>
            <w:color w:val="0000C4"/>
            <w:u w:val="single" w:color="0000C4"/>
          </w:rPr>
          <w:t>no</w:t>
        </w:r>
        <w:r>
          <w:rPr>
            <w:color w:val="0000C4"/>
            <w:spacing w:val="-24"/>
          </w:rPr>
          <w:t> </w:t>
        </w:r>
      </w:hyperlink>
      <w:hyperlink r:id="rId59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4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4"/>
          </w:rPr>
          <w:t> </w:t>
        </w:r>
        <w:r>
          <w:rPr>
            <w:color w:val="0000C4"/>
            <w:u w:val="single" w:color="0000C4"/>
          </w:rPr>
          <w:t>043/2021)</w:t>
        </w:r>
      </w:hyperlink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Heading3"/>
        <w:spacing w:line="352" w:lineRule="auto" w:before="123"/>
        <w:ind w:right="356"/>
        <w:jc w:val="left"/>
      </w:pPr>
      <w:r>
        <w:rPr>
          <w:rFonts w:ascii="Arial" w:hAnsi="Arial"/>
          <w:b/>
          <w:color w:val="333866"/>
        </w:rPr>
        <w:t>PROCESSUAL.</w:t>
      </w:r>
      <w:r>
        <w:rPr>
          <w:rFonts w:ascii="Arial" w:hAnsi="Arial"/>
          <w:b/>
          <w:color w:val="333866"/>
          <w:spacing w:val="-10"/>
        </w:rPr>
        <w:t> </w:t>
      </w:r>
      <w:r>
        <w:rPr>
          <w:color w:val="333866"/>
        </w:rPr>
        <w:t>Possibilidade</w:t>
      </w:r>
      <w:r>
        <w:rPr>
          <w:color w:val="333866"/>
          <w:spacing w:val="-8"/>
        </w:rPr>
        <w:t> </w:t>
      </w:r>
      <w:r>
        <w:rPr>
          <w:color w:val="333866"/>
        </w:rPr>
        <w:t>de</w:t>
      </w:r>
      <w:r>
        <w:rPr>
          <w:color w:val="333866"/>
          <w:spacing w:val="-9"/>
        </w:rPr>
        <w:t> </w:t>
      </w:r>
      <w:r>
        <w:rPr>
          <w:color w:val="333866"/>
        </w:rPr>
        <w:t>aplicação</w:t>
      </w:r>
      <w:r>
        <w:rPr>
          <w:color w:val="333866"/>
          <w:spacing w:val="-8"/>
        </w:rPr>
        <w:t> </w:t>
      </w:r>
      <w:r>
        <w:rPr>
          <w:color w:val="333866"/>
        </w:rPr>
        <w:t>de</w:t>
      </w:r>
      <w:r>
        <w:rPr>
          <w:color w:val="333866"/>
          <w:spacing w:val="-9"/>
        </w:rPr>
        <w:t> </w:t>
      </w:r>
      <w:r>
        <w:rPr>
          <w:color w:val="333866"/>
        </w:rPr>
        <w:t>multa</w:t>
      </w:r>
      <w:r>
        <w:rPr>
          <w:color w:val="333866"/>
          <w:spacing w:val="-9"/>
        </w:rPr>
        <w:t> </w:t>
      </w:r>
      <w:r>
        <w:rPr>
          <w:color w:val="333866"/>
        </w:rPr>
        <w:t>a</w:t>
      </w:r>
      <w:r>
        <w:rPr>
          <w:color w:val="333866"/>
          <w:spacing w:val="-9"/>
        </w:rPr>
        <w:t> </w:t>
      </w:r>
      <w:r>
        <w:rPr>
          <w:color w:val="333866"/>
        </w:rPr>
        <w:t>terceiro.</w:t>
      </w:r>
      <w:r>
        <w:rPr>
          <w:color w:val="333866"/>
          <w:spacing w:val="-9"/>
        </w:rPr>
        <w:t> </w:t>
      </w:r>
      <w:r>
        <w:rPr>
          <w:color w:val="333866"/>
        </w:rPr>
        <w:t>Sanções</w:t>
      </w:r>
      <w:r>
        <w:rPr>
          <w:color w:val="333866"/>
          <w:spacing w:val="-9"/>
        </w:rPr>
        <w:t> </w:t>
      </w:r>
      <w:r>
        <w:rPr>
          <w:color w:val="333866"/>
        </w:rPr>
        <w:t>impostas</w:t>
      </w:r>
      <w:r>
        <w:rPr>
          <w:color w:val="333866"/>
          <w:spacing w:val="-10"/>
        </w:rPr>
        <w:t> </w:t>
      </w:r>
      <w:r>
        <w:rPr>
          <w:color w:val="333866"/>
        </w:rPr>
        <w:t>pelo</w:t>
      </w:r>
      <w:r>
        <w:rPr>
          <w:color w:val="333866"/>
          <w:spacing w:val="-12"/>
        </w:rPr>
        <w:t> </w:t>
      </w:r>
      <w:r>
        <w:rPr>
          <w:color w:val="333866"/>
        </w:rPr>
        <w:t>TCE</w:t>
      </w:r>
      <w:r>
        <w:rPr>
          <w:color w:val="333866"/>
          <w:spacing w:val="-9"/>
        </w:rPr>
        <w:t> </w:t>
      </w:r>
      <w:r>
        <w:rPr>
          <w:color w:val="333866"/>
        </w:rPr>
        <w:t>são</w:t>
      </w:r>
      <w:r>
        <w:rPr>
          <w:color w:val="333866"/>
          <w:spacing w:val="-9"/>
        </w:rPr>
        <w:t> </w:t>
      </w:r>
      <w:r>
        <w:rPr>
          <w:color w:val="333866"/>
        </w:rPr>
        <w:t>independentes</w:t>
      </w:r>
      <w:r>
        <w:rPr>
          <w:color w:val="333866"/>
          <w:spacing w:val="-8"/>
        </w:rPr>
        <w:t> </w:t>
      </w:r>
      <w:r>
        <w:rPr>
          <w:color w:val="333866"/>
        </w:rPr>
        <w:t>da</w:t>
      </w:r>
      <w:r>
        <w:rPr>
          <w:color w:val="333866"/>
          <w:spacing w:val="-53"/>
        </w:rPr>
        <w:t> </w:t>
      </w:r>
      <w:r>
        <w:rPr>
          <w:color w:val="333866"/>
        </w:rPr>
        <w:t>ação</w:t>
      </w:r>
      <w:r>
        <w:rPr>
          <w:color w:val="333866"/>
          <w:spacing w:val="-23"/>
        </w:rPr>
        <w:t> </w:t>
      </w:r>
      <w:r>
        <w:rPr>
          <w:color w:val="333866"/>
        </w:rPr>
        <w:t>de</w:t>
      </w:r>
      <w:r>
        <w:rPr>
          <w:color w:val="333866"/>
          <w:spacing w:val="-23"/>
        </w:rPr>
        <w:t> </w:t>
      </w:r>
      <w:r>
        <w:rPr>
          <w:color w:val="333866"/>
        </w:rPr>
        <w:t>improbidade.</w:t>
      </w:r>
    </w:p>
    <w:p>
      <w:pPr>
        <w:pStyle w:val="BodyText"/>
        <w:spacing w:line="424" w:lineRule="auto" w:before="102"/>
        <w:ind w:left="2779" w:right="377"/>
        <w:jc w:val="both"/>
      </w:pPr>
      <w:r>
        <w:rPr>
          <w:color w:val="373435"/>
        </w:rPr>
        <w:t>RECURSO</w:t>
      </w:r>
      <w:r>
        <w:rPr>
          <w:color w:val="373435"/>
          <w:spacing w:val="-5"/>
        </w:rPr>
        <w:t> </w:t>
      </w:r>
      <w:r>
        <w:rPr>
          <w:color w:val="373435"/>
        </w:rPr>
        <w:t>DE</w:t>
      </w:r>
      <w:r>
        <w:rPr>
          <w:color w:val="373435"/>
          <w:spacing w:val="-4"/>
        </w:rPr>
        <w:t> </w:t>
      </w:r>
      <w:r>
        <w:rPr>
          <w:color w:val="373435"/>
        </w:rPr>
        <w:t>RECONSIDERAÇÃO.</w:t>
      </w:r>
      <w:r>
        <w:rPr>
          <w:color w:val="373435"/>
          <w:spacing w:val="-4"/>
        </w:rPr>
        <w:t> </w:t>
      </w:r>
      <w:r>
        <w:rPr>
          <w:color w:val="373435"/>
        </w:rPr>
        <w:t>T</w:t>
      </w:r>
      <w:r>
        <w:rPr>
          <w:color w:val="373435"/>
          <w:spacing w:val="-5"/>
        </w:rPr>
        <w:t> </w:t>
      </w:r>
      <w:r>
        <w:rPr>
          <w:color w:val="373435"/>
        </w:rPr>
        <w:t>O</w:t>
      </w:r>
      <w:r>
        <w:rPr>
          <w:color w:val="373435"/>
          <w:spacing w:val="-4"/>
        </w:rPr>
        <w:t> </w:t>
      </w:r>
      <w:r>
        <w:rPr>
          <w:color w:val="373435"/>
        </w:rPr>
        <w:t>M</w:t>
      </w:r>
      <w:r>
        <w:rPr>
          <w:color w:val="373435"/>
          <w:spacing w:val="-11"/>
        </w:rPr>
        <w:t> </w:t>
      </w:r>
      <w:r>
        <w:rPr>
          <w:color w:val="373435"/>
        </w:rPr>
        <w:t>A</w:t>
      </w:r>
      <w:r>
        <w:rPr>
          <w:color w:val="373435"/>
          <w:spacing w:val="-12"/>
        </w:rPr>
        <w:t> </w:t>
      </w:r>
      <w:r>
        <w:rPr>
          <w:color w:val="373435"/>
        </w:rPr>
        <w:t>D</w:t>
      </w:r>
      <w:r>
        <w:rPr>
          <w:color w:val="373435"/>
          <w:spacing w:val="-11"/>
        </w:rPr>
        <w:t> </w:t>
      </w:r>
      <w:r>
        <w:rPr>
          <w:color w:val="373435"/>
        </w:rPr>
        <w:t>A</w:t>
      </w:r>
      <w:r>
        <w:rPr>
          <w:color w:val="373435"/>
          <w:spacing w:val="-12"/>
        </w:rPr>
        <w:t> </w:t>
      </w:r>
      <w:r>
        <w:rPr>
          <w:color w:val="373435"/>
        </w:rPr>
        <w:t>D</w:t>
      </w:r>
      <w:r>
        <w:rPr>
          <w:color w:val="373435"/>
          <w:spacing w:val="-4"/>
        </w:rPr>
        <w:t> </w:t>
      </w:r>
      <w:r>
        <w:rPr>
          <w:color w:val="373435"/>
        </w:rPr>
        <w:t>E</w:t>
      </w:r>
      <w:r>
        <w:rPr>
          <w:color w:val="373435"/>
          <w:spacing w:val="-4"/>
        </w:rPr>
        <w:t> </w:t>
      </w:r>
      <w:r>
        <w:rPr>
          <w:color w:val="373435"/>
        </w:rPr>
        <w:t>C</w:t>
      </w:r>
      <w:r>
        <w:rPr>
          <w:color w:val="373435"/>
          <w:spacing w:val="-4"/>
        </w:rPr>
        <w:t> </w:t>
      </w:r>
      <w:r>
        <w:rPr>
          <w:color w:val="373435"/>
        </w:rPr>
        <w:t>O</w:t>
      </w:r>
      <w:r>
        <w:rPr>
          <w:color w:val="373435"/>
          <w:spacing w:val="-5"/>
        </w:rPr>
        <w:t> </w:t>
      </w:r>
      <w:r>
        <w:rPr>
          <w:color w:val="373435"/>
        </w:rPr>
        <w:t>N</w:t>
      </w:r>
      <w:r>
        <w:rPr>
          <w:color w:val="373435"/>
          <w:spacing w:val="-4"/>
        </w:rPr>
        <w:t> </w:t>
      </w:r>
      <w:r>
        <w:rPr>
          <w:color w:val="373435"/>
        </w:rPr>
        <w:t>TA</w:t>
      </w:r>
      <w:r>
        <w:rPr>
          <w:color w:val="373435"/>
          <w:spacing w:val="-11"/>
        </w:rPr>
        <w:t> </w:t>
      </w:r>
      <w:r>
        <w:rPr>
          <w:color w:val="373435"/>
        </w:rPr>
        <w:t>S</w:t>
      </w:r>
      <w:r>
        <w:rPr>
          <w:color w:val="373435"/>
          <w:spacing w:val="-5"/>
        </w:rPr>
        <w:t> </w:t>
      </w:r>
      <w:r>
        <w:rPr>
          <w:color w:val="373435"/>
        </w:rPr>
        <w:t>E</w:t>
      </w:r>
      <w:r>
        <w:rPr>
          <w:color w:val="373435"/>
          <w:spacing w:val="-4"/>
        </w:rPr>
        <w:t> </w:t>
      </w:r>
      <w:r>
        <w:rPr>
          <w:color w:val="373435"/>
        </w:rPr>
        <w:t>S</w:t>
      </w:r>
      <w:r>
        <w:rPr>
          <w:color w:val="373435"/>
          <w:spacing w:val="-4"/>
        </w:rPr>
        <w:t> </w:t>
      </w:r>
      <w:r>
        <w:rPr>
          <w:color w:val="373435"/>
        </w:rPr>
        <w:t>P</w:t>
      </w:r>
      <w:r>
        <w:rPr>
          <w:color w:val="373435"/>
          <w:spacing w:val="-12"/>
        </w:rPr>
        <w:t> </w:t>
      </w:r>
      <w:r>
        <w:rPr>
          <w:color w:val="373435"/>
        </w:rPr>
        <w:t>E</w:t>
      </w:r>
      <w:r>
        <w:rPr>
          <w:color w:val="373435"/>
          <w:spacing w:val="-4"/>
        </w:rPr>
        <w:t> </w:t>
      </w:r>
      <w:r>
        <w:rPr>
          <w:color w:val="373435"/>
        </w:rPr>
        <w:t>C</w:t>
      </w:r>
      <w:r>
        <w:rPr>
          <w:color w:val="373435"/>
          <w:spacing w:val="-4"/>
        </w:rPr>
        <w:t> </w:t>
      </w:r>
      <w:r>
        <w:rPr>
          <w:color w:val="373435"/>
        </w:rPr>
        <w:t>I</w:t>
      </w:r>
      <w:r>
        <w:rPr>
          <w:color w:val="373435"/>
          <w:spacing w:val="-12"/>
        </w:rPr>
        <w:t> </w:t>
      </w:r>
      <w:r>
        <w:rPr>
          <w:color w:val="373435"/>
        </w:rPr>
        <w:t>A</w:t>
      </w:r>
      <w:r>
        <w:rPr>
          <w:color w:val="373435"/>
          <w:spacing w:val="-11"/>
        </w:rPr>
        <w:t> </w:t>
      </w:r>
      <w:r>
        <w:rPr>
          <w:color w:val="373435"/>
        </w:rPr>
        <w:t>L</w:t>
      </w:r>
      <w:r>
        <w:rPr>
          <w:color w:val="373435"/>
          <w:spacing w:val="-8"/>
        </w:rPr>
        <w:t> </w:t>
      </w:r>
      <w:r>
        <w:rPr>
          <w:color w:val="373435"/>
        </w:rPr>
        <w:t>.</w:t>
      </w:r>
      <w:r>
        <w:rPr>
          <w:color w:val="373435"/>
          <w:spacing w:val="-53"/>
        </w:rPr>
        <w:t> </w:t>
      </w:r>
      <w:r>
        <w:rPr>
          <w:color w:val="373435"/>
          <w:spacing w:val="-5"/>
        </w:rPr>
        <w:t>IRREGULARIDADES EM OBRA DE RECUPERAÇÃO DE ESTRADA </w:t>
      </w:r>
      <w:r>
        <w:rPr>
          <w:color w:val="373435"/>
          <w:spacing w:val="-4"/>
        </w:rPr>
        <w:t>VICINAL. ERRO</w:t>
      </w:r>
      <w:r>
        <w:rPr>
          <w:color w:val="373435"/>
          <w:spacing w:val="-3"/>
        </w:rPr>
        <w:t> </w:t>
      </w:r>
      <w:r>
        <w:rPr>
          <w:color w:val="373435"/>
          <w:spacing w:val="-6"/>
        </w:rPr>
        <w:t>NA</w:t>
      </w:r>
      <w:r>
        <w:rPr>
          <w:color w:val="373435"/>
          <w:spacing w:val="-24"/>
        </w:rPr>
        <w:t> </w:t>
      </w:r>
      <w:r>
        <w:rPr>
          <w:color w:val="373435"/>
          <w:spacing w:val="-6"/>
        </w:rPr>
        <w:t>MEDIÇÃO.</w:t>
      </w:r>
      <w:r>
        <w:rPr>
          <w:color w:val="373435"/>
          <w:spacing w:val="-15"/>
        </w:rPr>
        <w:t> </w:t>
      </w:r>
      <w:r>
        <w:rPr>
          <w:color w:val="373435"/>
          <w:spacing w:val="-5"/>
        </w:rPr>
        <w:t>RESPONSABILIZAÇÃO</w:t>
      </w:r>
      <w:r>
        <w:rPr>
          <w:color w:val="373435"/>
          <w:spacing w:val="-15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15"/>
        </w:rPr>
        <w:t> </w:t>
      </w:r>
      <w:r>
        <w:rPr>
          <w:color w:val="373435"/>
          <w:spacing w:val="-5"/>
        </w:rPr>
        <w:t>ENGENHEIRO</w:t>
      </w:r>
      <w:r>
        <w:rPr>
          <w:color w:val="373435"/>
          <w:spacing w:val="-15"/>
        </w:rPr>
        <w:t> </w:t>
      </w:r>
      <w:r>
        <w:rPr>
          <w:color w:val="373435"/>
          <w:spacing w:val="-5"/>
        </w:rPr>
        <w:t>DA</w:t>
      </w:r>
      <w:r>
        <w:rPr>
          <w:color w:val="373435"/>
          <w:spacing w:val="-24"/>
        </w:rPr>
        <w:t> </w:t>
      </w:r>
      <w:r>
        <w:rPr>
          <w:color w:val="373435"/>
          <w:spacing w:val="-5"/>
        </w:rPr>
        <w:t>OBRA.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APLICAÇÃO</w:t>
      </w:r>
      <w:r>
        <w:rPr>
          <w:color w:val="373435"/>
          <w:spacing w:val="-15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54"/>
        </w:rPr>
        <w:t> </w:t>
      </w:r>
      <w:r>
        <w:rPr>
          <w:color w:val="373435"/>
          <w:spacing w:val="-6"/>
        </w:rPr>
        <w:t>MULTA.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PRECEDENTE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DO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TCE/PI.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NÃO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PROVIMENTO.</w:t>
      </w:r>
    </w:p>
    <w:p>
      <w:pPr>
        <w:pStyle w:val="ListParagraph"/>
        <w:numPr>
          <w:ilvl w:val="1"/>
          <w:numId w:val="9"/>
        </w:numPr>
        <w:tabs>
          <w:tab w:pos="2994" w:val="left" w:leader="none"/>
        </w:tabs>
        <w:spacing w:line="424" w:lineRule="auto" w:before="3" w:after="0"/>
        <w:ind w:left="2778" w:right="378" w:firstLine="1"/>
        <w:jc w:val="both"/>
        <w:rPr>
          <w:i/>
          <w:sz w:val="20"/>
        </w:rPr>
      </w:pPr>
      <w:r>
        <w:rPr>
          <w:i/>
          <w:color w:val="373435"/>
          <w:spacing w:val="-5"/>
          <w:sz w:val="20"/>
        </w:rPr>
        <w:t>Considerando o entendimento consolidado </w:t>
      </w:r>
      <w:r>
        <w:rPr>
          <w:i/>
          <w:color w:val="373435"/>
          <w:spacing w:val="-4"/>
          <w:sz w:val="20"/>
        </w:rPr>
        <w:t>neste TCE/PI, no sentido da possibilidade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de aplicação de multa a terceiro, que no presente caso é o servidor efetivamente</w:t>
      </w:r>
      <w:r>
        <w:rPr>
          <w:i/>
          <w:color w:val="373435"/>
          <w:spacing w:val="1"/>
          <w:sz w:val="20"/>
        </w:rPr>
        <w:t> </w:t>
      </w:r>
      <w:r>
        <w:rPr>
          <w:i/>
          <w:color w:val="373435"/>
          <w:spacing w:val="-2"/>
          <w:sz w:val="20"/>
        </w:rPr>
        <w:t>responsável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2"/>
          <w:sz w:val="20"/>
        </w:rPr>
        <w:t>pela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2"/>
          <w:sz w:val="20"/>
        </w:rPr>
        <w:t>medição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2"/>
          <w:sz w:val="20"/>
        </w:rPr>
        <w:t>da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pacing w:val="-1"/>
          <w:sz w:val="20"/>
        </w:rPr>
        <w:t>obra,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1"/>
          <w:sz w:val="20"/>
        </w:rPr>
        <w:t>conclui-se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1"/>
          <w:sz w:val="20"/>
        </w:rPr>
        <w:t>pela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pacing w:val="-1"/>
          <w:sz w:val="20"/>
        </w:rPr>
        <w:t>responsabilização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1"/>
          <w:sz w:val="20"/>
        </w:rPr>
        <w:t>do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1"/>
          <w:sz w:val="20"/>
        </w:rPr>
        <w:t>recorrente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pacing w:val="-1"/>
          <w:sz w:val="20"/>
        </w:rPr>
        <w:t>e</w:t>
      </w:r>
      <w:r>
        <w:rPr>
          <w:i/>
          <w:color w:val="373435"/>
          <w:spacing w:val="-54"/>
          <w:sz w:val="20"/>
        </w:rPr>
        <w:t> </w:t>
      </w:r>
      <w:r>
        <w:rPr>
          <w:i/>
          <w:color w:val="373435"/>
          <w:spacing w:val="-3"/>
          <w:sz w:val="20"/>
        </w:rPr>
        <w:t>manutenção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da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multa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aplicada,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ressaltando-se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que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as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sanções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impostas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pelo</w:t>
      </w:r>
      <w:r>
        <w:rPr>
          <w:i/>
          <w:color w:val="373435"/>
          <w:spacing w:val="-10"/>
          <w:sz w:val="20"/>
        </w:rPr>
        <w:t> </w:t>
      </w:r>
      <w:r>
        <w:rPr>
          <w:i/>
          <w:color w:val="373435"/>
          <w:spacing w:val="-3"/>
          <w:sz w:val="20"/>
        </w:rPr>
        <w:t>TCE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3"/>
          <w:sz w:val="20"/>
        </w:rPr>
        <w:t>são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2"/>
          <w:sz w:val="20"/>
        </w:rPr>
        <w:t>independentes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2"/>
          <w:sz w:val="20"/>
        </w:rPr>
        <w:t>da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ação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de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improbidade,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por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se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tratarem</w:t>
      </w:r>
      <w:r>
        <w:rPr>
          <w:i/>
          <w:color w:val="373435"/>
          <w:spacing w:val="-11"/>
          <w:sz w:val="20"/>
        </w:rPr>
        <w:t> </w:t>
      </w:r>
      <w:r>
        <w:rPr>
          <w:i/>
          <w:color w:val="373435"/>
          <w:spacing w:val="-1"/>
          <w:sz w:val="20"/>
        </w:rPr>
        <w:t>de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duas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esferas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de</w:t>
      </w:r>
      <w:r>
        <w:rPr>
          <w:i/>
          <w:color w:val="373435"/>
          <w:spacing w:val="-12"/>
          <w:sz w:val="20"/>
        </w:rPr>
        <w:t> </w:t>
      </w:r>
      <w:r>
        <w:rPr>
          <w:i/>
          <w:color w:val="373435"/>
          <w:spacing w:val="-1"/>
          <w:sz w:val="20"/>
        </w:rPr>
        <w:t>apuração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z w:val="20"/>
        </w:rPr>
        <w:t>distintas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e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totalmente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independentes</w:t>
      </w:r>
      <w:r>
        <w:rPr>
          <w:i/>
          <w:color w:val="373435"/>
          <w:spacing w:val="-25"/>
          <w:sz w:val="20"/>
        </w:rPr>
        <w:t> </w:t>
      </w:r>
      <w:r>
        <w:rPr>
          <w:i/>
          <w:color w:val="373435"/>
          <w:sz w:val="20"/>
        </w:rPr>
        <w:t>entre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z w:val="20"/>
        </w:rPr>
        <w:t>si.</w:t>
      </w:r>
    </w:p>
    <w:p>
      <w:pPr>
        <w:pStyle w:val="BodyText"/>
        <w:spacing w:line="424" w:lineRule="auto" w:before="5"/>
        <w:ind w:left="2777" w:right="379" w:firstLine="88"/>
        <w:jc w:val="both"/>
      </w:pPr>
      <w:r>
        <w:rPr>
          <w:color w:val="373435"/>
          <w:spacing w:val="-2"/>
        </w:rPr>
        <w:t>(Recurso de Reconsideração. </w:t>
      </w:r>
      <w:r>
        <w:rPr>
          <w:color w:val="373435"/>
          <w:spacing w:val="-1"/>
        </w:rPr>
        <w:t>Processo </w:t>
      </w:r>
      <w:hyperlink r:id="rId60">
        <w:r>
          <w:rPr>
            <w:color w:val="0000C4"/>
            <w:spacing w:val="-1"/>
            <w:u w:val="single" w:color="0000C4"/>
          </w:rPr>
          <w:t>TC/002256/2021 – Relator: Cons. Joaquim</w:t>
        </w:r>
      </w:hyperlink>
      <w:r>
        <w:rPr>
          <w:color w:val="0000C4"/>
        </w:rPr>
        <w:t> </w:t>
      </w:r>
      <w:hyperlink r:id="rId60">
        <w:r>
          <w:rPr>
            <w:color w:val="0000C4"/>
            <w:spacing w:val="-5"/>
            <w:u w:val="single" w:color="0000C4"/>
          </w:rPr>
          <w:t>Kennedy Nogueira Barros. </w:t>
        </w:r>
        <w:r>
          <w:rPr>
            <w:color w:val="0000C4"/>
            <w:spacing w:val="-4"/>
            <w:u w:val="single" w:color="0000C4"/>
          </w:rPr>
          <w:t>Plenário. Decisão Unânime. Acórdão nº 073/2021 publicado</w:t>
        </w:r>
      </w:hyperlink>
      <w:r>
        <w:rPr>
          <w:color w:val="0000C4"/>
          <w:spacing w:val="-53"/>
        </w:rPr>
        <w:t> </w:t>
      </w:r>
      <w:hyperlink r:id="rId60">
        <w:r>
          <w:rPr>
            <w:color w:val="0000C4"/>
            <w:u w:val="single" w:color="0000C4"/>
          </w:rPr>
          <w:t>no</w:t>
        </w:r>
        <w:r>
          <w:rPr>
            <w:color w:val="0000C4"/>
            <w:spacing w:val="-24"/>
          </w:rPr>
          <w:t> </w:t>
        </w:r>
      </w:hyperlink>
      <w:hyperlink r:id="rId52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4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4"/>
          </w:rPr>
          <w:t> </w:t>
        </w:r>
        <w:r>
          <w:rPr>
            <w:color w:val="0000C4"/>
            <w:u w:val="single" w:color="0000C4"/>
          </w:rPr>
          <w:t>046/2021)</w:t>
        </w:r>
      </w:hyperlink>
    </w:p>
    <w:p>
      <w:pPr>
        <w:spacing w:after="0" w:line="424" w:lineRule="auto"/>
        <w:jc w:val="both"/>
        <w:sectPr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spacing w:line="352" w:lineRule="auto"/>
        <w:ind w:right="359"/>
        <w:jc w:val="left"/>
      </w:pPr>
      <w:r>
        <w:rPr>
          <w:rFonts w:ascii="Arial" w:hAnsi="Arial"/>
          <w:b/>
          <w:color w:val="333866"/>
        </w:rPr>
        <w:t>PROCESSUAL.</w:t>
      </w:r>
      <w:r>
        <w:rPr>
          <w:rFonts w:ascii="Arial" w:hAnsi="Arial"/>
          <w:b/>
          <w:color w:val="333866"/>
          <w:spacing w:val="-12"/>
        </w:rPr>
        <w:t> </w:t>
      </w:r>
      <w:r>
        <w:rPr>
          <w:color w:val="333866"/>
        </w:rPr>
        <w:t>Ausência</w:t>
      </w:r>
      <w:r>
        <w:rPr>
          <w:color w:val="333866"/>
          <w:spacing w:val="-12"/>
        </w:rPr>
        <w:t> </w:t>
      </w:r>
      <w:r>
        <w:rPr>
          <w:color w:val="333866"/>
        </w:rPr>
        <w:t>de</w:t>
      </w:r>
      <w:r>
        <w:rPr>
          <w:color w:val="333866"/>
          <w:spacing w:val="-12"/>
        </w:rPr>
        <w:t> </w:t>
      </w:r>
      <w:r>
        <w:rPr>
          <w:color w:val="333866"/>
        </w:rPr>
        <w:t>nexo</w:t>
      </w:r>
      <w:r>
        <w:rPr>
          <w:color w:val="333866"/>
          <w:spacing w:val="-12"/>
        </w:rPr>
        <w:t> </w:t>
      </w:r>
      <w:r>
        <w:rPr>
          <w:color w:val="333866"/>
        </w:rPr>
        <w:t>causal</w:t>
      </w:r>
      <w:r>
        <w:rPr>
          <w:color w:val="333866"/>
          <w:spacing w:val="-12"/>
        </w:rPr>
        <w:t> </w:t>
      </w:r>
      <w:r>
        <w:rPr>
          <w:color w:val="333866"/>
        </w:rPr>
        <w:t>entre</w:t>
      </w:r>
      <w:r>
        <w:rPr>
          <w:color w:val="333866"/>
          <w:spacing w:val="-11"/>
        </w:rPr>
        <w:t> </w:t>
      </w:r>
      <w:r>
        <w:rPr>
          <w:color w:val="333866"/>
        </w:rPr>
        <w:t>a</w:t>
      </w:r>
      <w:r>
        <w:rPr>
          <w:color w:val="333866"/>
          <w:spacing w:val="-12"/>
        </w:rPr>
        <w:t> </w:t>
      </w:r>
      <w:r>
        <w:rPr>
          <w:color w:val="333866"/>
        </w:rPr>
        <w:t>atuação</w:t>
      </w:r>
      <w:r>
        <w:rPr>
          <w:color w:val="333866"/>
          <w:spacing w:val="-12"/>
        </w:rPr>
        <w:t> </w:t>
      </w:r>
      <w:r>
        <w:rPr>
          <w:color w:val="333866"/>
        </w:rPr>
        <w:t>da</w:t>
      </w:r>
      <w:r>
        <w:rPr>
          <w:color w:val="333866"/>
          <w:spacing w:val="-12"/>
        </w:rPr>
        <w:t> </w:t>
      </w:r>
      <w:r>
        <w:rPr>
          <w:color w:val="333866"/>
        </w:rPr>
        <w:t>autoridade</w:t>
      </w:r>
      <w:r>
        <w:rPr>
          <w:color w:val="333866"/>
          <w:spacing w:val="-11"/>
        </w:rPr>
        <w:t> </w:t>
      </w:r>
      <w:r>
        <w:rPr>
          <w:color w:val="333866"/>
        </w:rPr>
        <w:t>e</w:t>
      </w:r>
      <w:r>
        <w:rPr>
          <w:color w:val="333866"/>
          <w:spacing w:val="-11"/>
        </w:rPr>
        <w:t> </w:t>
      </w:r>
      <w:r>
        <w:rPr>
          <w:color w:val="333866"/>
        </w:rPr>
        <w:t>o</w:t>
      </w:r>
      <w:r>
        <w:rPr>
          <w:color w:val="333866"/>
          <w:spacing w:val="-12"/>
        </w:rPr>
        <w:t> </w:t>
      </w:r>
      <w:r>
        <w:rPr>
          <w:color w:val="333866"/>
        </w:rPr>
        <w:t>fato</w:t>
      </w:r>
      <w:r>
        <w:rPr>
          <w:color w:val="333866"/>
          <w:spacing w:val="-12"/>
        </w:rPr>
        <w:t> </w:t>
      </w:r>
      <w:r>
        <w:rPr>
          <w:color w:val="333866"/>
        </w:rPr>
        <w:t>considerado</w:t>
      </w:r>
      <w:r>
        <w:rPr>
          <w:color w:val="333866"/>
          <w:spacing w:val="-11"/>
        </w:rPr>
        <w:t> </w:t>
      </w:r>
      <w:r>
        <w:rPr>
          <w:color w:val="333866"/>
        </w:rPr>
        <w:t>irregular.</w:t>
      </w:r>
      <w:r>
        <w:rPr>
          <w:color w:val="333866"/>
          <w:spacing w:val="-12"/>
        </w:rPr>
        <w:t> </w:t>
      </w:r>
      <w:r>
        <w:rPr>
          <w:color w:val="333866"/>
        </w:rPr>
        <w:t>Inexistência</w:t>
      </w:r>
      <w:r>
        <w:rPr>
          <w:color w:val="333866"/>
          <w:spacing w:val="-52"/>
        </w:rPr>
        <w:t> </w:t>
      </w:r>
      <w:r>
        <w:rPr>
          <w:color w:val="333866"/>
          <w:spacing w:val="-1"/>
        </w:rPr>
        <w:t>de</w:t>
      </w:r>
      <w:r>
        <w:rPr>
          <w:color w:val="333866"/>
          <w:spacing w:val="-23"/>
        </w:rPr>
        <w:t> </w:t>
      </w:r>
      <w:r>
        <w:rPr>
          <w:color w:val="333866"/>
          <w:spacing w:val="-1"/>
        </w:rPr>
        <w:t>fundamentos</w:t>
      </w:r>
      <w:r>
        <w:rPr>
          <w:color w:val="333866"/>
          <w:spacing w:val="-23"/>
        </w:rPr>
        <w:t> </w:t>
      </w:r>
      <w:r>
        <w:rPr>
          <w:color w:val="333866"/>
        </w:rPr>
        <w:t>que</w:t>
      </w:r>
      <w:r>
        <w:rPr>
          <w:color w:val="333866"/>
          <w:spacing w:val="-23"/>
        </w:rPr>
        <w:t> </w:t>
      </w:r>
      <w:r>
        <w:rPr>
          <w:color w:val="333866"/>
        </w:rPr>
        <w:t>sustentem</w:t>
      </w:r>
      <w:r>
        <w:rPr>
          <w:color w:val="333866"/>
          <w:spacing w:val="-23"/>
        </w:rPr>
        <w:t> </w:t>
      </w:r>
      <w:r>
        <w:rPr>
          <w:color w:val="333866"/>
        </w:rPr>
        <w:t>que</w:t>
      </w:r>
      <w:r>
        <w:rPr>
          <w:color w:val="333866"/>
          <w:spacing w:val="-23"/>
        </w:rPr>
        <w:t> </w:t>
      </w:r>
      <w:r>
        <w:rPr>
          <w:color w:val="333866"/>
        </w:rPr>
        <w:t>houve</w:t>
      </w:r>
      <w:r>
        <w:rPr>
          <w:color w:val="333866"/>
          <w:spacing w:val="-23"/>
        </w:rPr>
        <w:t> </w:t>
      </w:r>
      <w:r>
        <w:rPr>
          <w:color w:val="333866"/>
        </w:rPr>
        <w:t>culpa</w:t>
      </w:r>
      <w:r>
        <w:rPr>
          <w:color w:val="333866"/>
          <w:spacing w:val="-23"/>
        </w:rPr>
        <w:t> </w:t>
      </w:r>
      <w:r>
        <w:rPr>
          <w:color w:val="333866"/>
        </w:rPr>
        <w:t>in</w:t>
      </w:r>
      <w:r>
        <w:rPr>
          <w:color w:val="333866"/>
          <w:spacing w:val="-23"/>
        </w:rPr>
        <w:t> </w:t>
      </w:r>
      <w:r>
        <w:rPr>
          <w:color w:val="333866"/>
        </w:rPr>
        <w:t>vigilando</w:t>
      </w:r>
      <w:r>
        <w:rPr>
          <w:color w:val="333866"/>
          <w:spacing w:val="-22"/>
        </w:rPr>
        <w:t> </w:t>
      </w:r>
      <w:r>
        <w:rPr>
          <w:color w:val="333866"/>
        </w:rPr>
        <w:t>ou</w:t>
      </w:r>
      <w:r>
        <w:rPr>
          <w:color w:val="333866"/>
          <w:spacing w:val="-23"/>
        </w:rPr>
        <w:t> </w:t>
      </w:r>
      <w:r>
        <w:rPr>
          <w:color w:val="333866"/>
        </w:rPr>
        <w:t>culpa</w:t>
      </w:r>
      <w:r>
        <w:rPr>
          <w:color w:val="333866"/>
          <w:spacing w:val="-23"/>
        </w:rPr>
        <w:t> </w:t>
      </w:r>
      <w:r>
        <w:rPr>
          <w:color w:val="333866"/>
        </w:rPr>
        <w:t>in</w:t>
      </w:r>
      <w:r>
        <w:rPr>
          <w:color w:val="333866"/>
          <w:spacing w:val="-23"/>
        </w:rPr>
        <w:t> </w:t>
      </w:r>
      <w:r>
        <w:rPr>
          <w:color w:val="333866"/>
        </w:rPr>
        <w:t>elegendo.</w:t>
      </w:r>
      <w:r>
        <w:rPr>
          <w:color w:val="333866"/>
          <w:spacing w:val="-23"/>
        </w:rPr>
        <w:t> </w:t>
      </w:r>
      <w:r>
        <w:rPr>
          <w:color w:val="333866"/>
        </w:rPr>
        <w:t>Irresponsabilidade</w:t>
      </w:r>
      <w:r>
        <w:rPr>
          <w:color w:val="333866"/>
          <w:spacing w:val="-22"/>
        </w:rPr>
        <w:t> </w:t>
      </w:r>
      <w:r>
        <w:rPr>
          <w:color w:val="333866"/>
        </w:rPr>
        <w:t>do</w:t>
      </w:r>
      <w:r>
        <w:rPr>
          <w:color w:val="333866"/>
          <w:spacing w:val="-23"/>
        </w:rPr>
        <w:t> </w:t>
      </w:r>
      <w:r>
        <w:rPr>
          <w:color w:val="333866"/>
        </w:rPr>
        <w:t>gestor.</w:t>
      </w:r>
    </w:p>
    <w:p>
      <w:pPr>
        <w:pStyle w:val="BodyText"/>
        <w:spacing w:before="6"/>
        <w:rPr>
          <w:rFonts w:ascii="Arial MT"/>
          <w:i w:val="0"/>
          <w:sz w:val="29"/>
        </w:rPr>
      </w:pPr>
    </w:p>
    <w:p>
      <w:pPr>
        <w:pStyle w:val="BodyText"/>
        <w:spacing w:line="340" w:lineRule="auto" w:before="1"/>
        <w:ind w:left="2616" w:right="370"/>
        <w:jc w:val="both"/>
      </w:pPr>
      <w:r>
        <w:rPr>
          <w:color w:val="373435"/>
          <w:spacing w:val="10"/>
        </w:rPr>
        <w:t>NÃO</w:t>
      </w:r>
      <w:r>
        <w:rPr>
          <w:color w:val="373435"/>
          <w:spacing w:val="11"/>
        </w:rPr>
        <w:t> </w:t>
      </w:r>
      <w:r>
        <w:rPr>
          <w:color w:val="373435"/>
          <w:spacing w:val="12"/>
        </w:rPr>
        <w:t>HOUVE</w:t>
      </w:r>
      <w:r>
        <w:rPr>
          <w:color w:val="373435"/>
          <w:spacing w:val="13"/>
        </w:rPr>
        <w:t> OMISSÃO</w:t>
      </w:r>
      <w:r>
        <w:rPr>
          <w:color w:val="373435"/>
          <w:spacing w:val="14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  <w:spacing w:val="12"/>
        </w:rPr>
        <w:t>GESTOR</w:t>
      </w:r>
      <w:r>
        <w:rPr>
          <w:color w:val="373435"/>
          <w:spacing w:val="13"/>
        </w:rPr>
        <w:t> </w:t>
      </w:r>
      <w:r>
        <w:rPr>
          <w:color w:val="373435"/>
          <w:spacing w:val="12"/>
        </w:rPr>
        <w:t>QUANTO</w:t>
      </w:r>
      <w:r>
        <w:rPr>
          <w:color w:val="373435"/>
          <w:spacing w:val="13"/>
        </w:rPr>
        <w:t> </w:t>
      </w:r>
      <w:r>
        <w:rPr>
          <w:color w:val="373435"/>
        </w:rPr>
        <w:t>A</w:t>
      </w:r>
      <w:r>
        <w:rPr>
          <w:color w:val="373435"/>
          <w:spacing w:val="1"/>
        </w:rPr>
        <w:t> </w:t>
      </w:r>
      <w:r>
        <w:rPr>
          <w:color w:val="373435"/>
          <w:spacing w:val="13"/>
        </w:rPr>
        <w:t>INSTAURAÇÃO</w:t>
      </w:r>
      <w:r>
        <w:rPr>
          <w:color w:val="373435"/>
          <w:spacing w:val="14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  <w:spacing w:val="14"/>
        </w:rPr>
        <w:t>PROCEDIMENTO</w:t>
      </w:r>
      <w:r>
        <w:rPr>
          <w:color w:val="373435"/>
          <w:spacing w:val="15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12"/>
        </w:rPr>
        <w:t>TOMADA</w:t>
      </w:r>
      <w:r>
        <w:rPr>
          <w:color w:val="373435"/>
          <w:spacing w:val="13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10"/>
        </w:rPr>
        <w:t>CONTAS</w:t>
      </w:r>
      <w:r>
        <w:rPr>
          <w:color w:val="373435"/>
          <w:spacing w:val="11"/>
        </w:rPr>
        <w:t> </w:t>
      </w:r>
      <w:r>
        <w:rPr>
          <w:color w:val="373435"/>
          <w:spacing w:val="14"/>
        </w:rPr>
        <w:t>ESPECIAL.</w:t>
      </w:r>
      <w:r>
        <w:rPr>
          <w:color w:val="373435"/>
          <w:spacing w:val="15"/>
        </w:rPr>
        <w:t> </w:t>
      </w:r>
      <w:r>
        <w:rPr>
          <w:color w:val="373435"/>
          <w:spacing w:val="10"/>
        </w:rPr>
        <w:t>NÃO</w:t>
      </w:r>
      <w:r>
        <w:rPr>
          <w:color w:val="373435"/>
          <w:spacing w:val="11"/>
        </w:rPr>
        <w:t> </w:t>
      </w:r>
      <w:r>
        <w:rPr>
          <w:color w:val="373435"/>
          <w:spacing w:val="12"/>
        </w:rPr>
        <w:t>HOUVE</w:t>
      </w:r>
      <w:r>
        <w:rPr>
          <w:color w:val="373435"/>
          <w:spacing w:val="13"/>
        </w:rPr>
        <w:t> </w:t>
      </w:r>
      <w:r>
        <w:rPr>
          <w:color w:val="373435"/>
          <w:spacing w:val="12"/>
        </w:rPr>
        <w:t>CARACTERIZAÇÃO</w:t>
      </w:r>
      <w:r>
        <w:rPr>
          <w:color w:val="373435"/>
          <w:spacing w:val="13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11"/>
        </w:rPr>
        <w:t>EXTRAPOLAÇÃO</w:t>
      </w:r>
      <w:r>
        <w:rPr>
          <w:color w:val="373435"/>
          <w:spacing w:val="12"/>
        </w:rPr>
        <w:t> </w:t>
      </w:r>
      <w:r>
        <w:rPr>
          <w:color w:val="373435"/>
        </w:rPr>
        <w:t>DE</w:t>
      </w:r>
      <w:r>
        <w:rPr>
          <w:color w:val="373435"/>
          <w:spacing w:val="1"/>
        </w:rPr>
        <w:t> </w:t>
      </w:r>
      <w:r>
        <w:rPr>
          <w:color w:val="373435"/>
          <w:spacing w:val="10"/>
        </w:rPr>
        <w:t>TEMPO</w:t>
      </w:r>
      <w:r>
        <w:rPr>
          <w:color w:val="373435"/>
          <w:spacing w:val="11"/>
        </w:rPr>
        <w:t> </w:t>
      </w:r>
      <w:r>
        <w:rPr>
          <w:color w:val="373435"/>
        </w:rPr>
        <w:t>DO</w:t>
      </w:r>
      <w:r>
        <w:rPr>
          <w:color w:val="373435"/>
          <w:spacing w:val="1"/>
        </w:rPr>
        <w:t> </w:t>
      </w:r>
      <w:r>
        <w:rPr>
          <w:color w:val="373435"/>
          <w:spacing w:val="10"/>
        </w:rPr>
        <w:t>GESTOR</w:t>
      </w:r>
      <w:r>
        <w:rPr>
          <w:color w:val="373435"/>
          <w:spacing w:val="11"/>
        </w:rPr>
        <w:t> </w:t>
      </w:r>
      <w:r>
        <w:rPr>
          <w:color w:val="373435"/>
        </w:rPr>
        <w:t>NA</w:t>
      </w:r>
      <w:r>
        <w:rPr>
          <w:color w:val="373435"/>
          <w:spacing w:val="1"/>
        </w:rPr>
        <w:t> </w:t>
      </w:r>
      <w:r>
        <w:rPr>
          <w:color w:val="373435"/>
          <w:spacing w:val="-6"/>
        </w:rPr>
        <w:t>INSTAURAÇÃO DA TCE. NÃO COMPROVAÇÃO </w:t>
      </w:r>
      <w:r>
        <w:rPr>
          <w:color w:val="373435"/>
          <w:spacing w:val="-5"/>
        </w:rPr>
        <w:t>DO NEXO DE RESPONSABILIZAÇÃO</w:t>
      </w:r>
      <w:r>
        <w:rPr>
          <w:color w:val="373435"/>
          <w:spacing w:val="-53"/>
        </w:rPr>
        <w:t> </w:t>
      </w:r>
      <w:r>
        <w:rPr>
          <w:color w:val="373435"/>
          <w:spacing w:val="-4"/>
        </w:rPr>
        <w:t>DO GESTOR. </w:t>
      </w:r>
      <w:r>
        <w:rPr>
          <w:color w:val="373435"/>
          <w:spacing w:val="-3"/>
        </w:rPr>
        <w:t>IMPUTA-SE O DÉBITO QUANDO SE LIQUIDA O VALOR DO DANO AO</w:t>
      </w:r>
      <w:r>
        <w:rPr>
          <w:color w:val="373435"/>
          <w:spacing w:val="-53"/>
        </w:rPr>
        <w:t> </w:t>
      </w:r>
      <w:r>
        <w:rPr>
          <w:color w:val="373435"/>
          <w:spacing w:val="-4"/>
        </w:rPr>
        <w:t>ERÁRIO, ATRIBUINDO REFERIDO VALOR AO RESPONSÁVEL IDENTIFICADO, </w:t>
      </w:r>
      <w:r>
        <w:rPr>
          <w:color w:val="373435"/>
          <w:spacing w:val="-3"/>
        </w:rPr>
        <w:t>QUE</w:t>
      </w:r>
      <w:r>
        <w:rPr>
          <w:color w:val="373435"/>
          <w:spacing w:val="-53"/>
        </w:rPr>
        <w:t> </w:t>
      </w:r>
      <w:r>
        <w:rPr>
          <w:color w:val="373435"/>
        </w:rPr>
        <w:t>DEU</w:t>
      </w:r>
      <w:r>
        <w:rPr>
          <w:color w:val="373435"/>
          <w:spacing w:val="-24"/>
        </w:rPr>
        <w:t> </w:t>
      </w:r>
      <w:r>
        <w:rPr>
          <w:color w:val="373435"/>
        </w:rPr>
        <w:t>CAUSA.</w:t>
      </w:r>
    </w:p>
    <w:p>
      <w:pPr>
        <w:pStyle w:val="BodyText"/>
        <w:spacing w:line="340" w:lineRule="auto"/>
        <w:ind w:left="2614" w:right="378" w:firstLine="2"/>
        <w:jc w:val="both"/>
      </w:pPr>
      <w:r>
        <w:rPr>
          <w:color w:val="373435"/>
        </w:rPr>
        <w:t>1.</w:t>
      </w:r>
      <w:r>
        <w:rPr>
          <w:color w:val="373435"/>
          <w:spacing w:val="1"/>
        </w:rPr>
        <w:t> </w:t>
      </w:r>
      <w:r>
        <w:rPr>
          <w:color w:val="373435"/>
        </w:rPr>
        <w:t>Há necessidade de demonstração acerca da existência de nexo causal entre a</w:t>
      </w:r>
      <w:r>
        <w:rPr>
          <w:color w:val="373435"/>
          <w:spacing w:val="1"/>
        </w:rPr>
        <w:t> </w:t>
      </w:r>
      <w:r>
        <w:rPr>
          <w:color w:val="373435"/>
          <w:spacing w:val="-3"/>
        </w:rPr>
        <w:t>atuação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da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autoridade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e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o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fato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considerado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irregular.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No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caso,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não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há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como</w:t>
      </w:r>
      <w:r>
        <w:rPr>
          <w:color w:val="373435"/>
          <w:spacing w:val="-11"/>
        </w:rPr>
        <w:t> </w:t>
      </w:r>
      <w:r>
        <w:rPr>
          <w:color w:val="373435"/>
          <w:spacing w:val="-3"/>
        </w:rPr>
        <w:t>aﬁrmar,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com</w:t>
      </w:r>
      <w:r>
        <w:rPr>
          <w:color w:val="373435"/>
          <w:spacing w:val="-53"/>
        </w:rPr>
        <w:t> </w:t>
      </w:r>
      <w:r>
        <w:rPr>
          <w:color w:val="373435"/>
          <w:spacing w:val="-4"/>
        </w:rPr>
        <w:t>base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apenas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nas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informações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apontadas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neste</w:t>
      </w:r>
      <w:r>
        <w:rPr>
          <w:color w:val="373435"/>
          <w:spacing w:val="-9"/>
        </w:rPr>
        <w:t> </w:t>
      </w:r>
      <w:r>
        <w:rPr>
          <w:color w:val="373435"/>
          <w:spacing w:val="-3"/>
        </w:rPr>
        <w:t>processo,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a</w:t>
      </w:r>
      <w:r>
        <w:rPr>
          <w:color w:val="373435"/>
          <w:spacing w:val="-9"/>
        </w:rPr>
        <w:t> </w:t>
      </w:r>
      <w:r>
        <w:rPr>
          <w:color w:val="373435"/>
          <w:spacing w:val="-3"/>
        </w:rPr>
        <w:t>ligação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direta</w:t>
      </w:r>
      <w:r>
        <w:rPr>
          <w:color w:val="373435"/>
          <w:spacing w:val="-9"/>
        </w:rPr>
        <w:t> </w:t>
      </w:r>
      <w:r>
        <w:rPr>
          <w:color w:val="373435"/>
          <w:spacing w:val="-3"/>
        </w:rPr>
        <w:t>entre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o</w:t>
      </w:r>
      <w:r>
        <w:rPr>
          <w:color w:val="373435"/>
          <w:spacing w:val="-9"/>
        </w:rPr>
        <w:t> </w:t>
      </w:r>
      <w:r>
        <w:rPr>
          <w:color w:val="373435"/>
          <w:spacing w:val="-3"/>
        </w:rPr>
        <w:t>fato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e</w:t>
      </w:r>
      <w:r>
        <w:rPr>
          <w:color w:val="373435"/>
          <w:spacing w:val="-9"/>
        </w:rPr>
        <w:t> </w:t>
      </w:r>
      <w:r>
        <w:rPr>
          <w:color w:val="373435"/>
          <w:spacing w:val="-3"/>
        </w:rPr>
        <w:t>o</w:t>
      </w:r>
      <w:r>
        <w:rPr>
          <w:color w:val="373435"/>
          <w:spacing w:val="-54"/>
        </w:rPr>
        <w:t> </w:t>
      </w:r>
      <w:r>
        <w:rPr>
          <w:color w:val="373435"/>
          <w:spacing w:val="-2"/>
        </w:rPr>
        <w:t>gestor.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Também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não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há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fundamentos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que</w:t>
      </w:r>
      <w:r>
        <w:rPr>
          <w:color w:val="373435"/>
          <w:spacing w:val="-11"/>
        </w:rPr>
        <w:t> </w:t>
      </w:r>
      <w:r>
        <w:rPr>
          <w:color w:val="373435"/>
          <w:spacing w:val="-2"/>
        </w:rPr>
        <w:t>sustentem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a</w:t>
      </w:r>
      <w:r>
        <w:rPr>
          <w:color w:val="373435"/>
          <w:spacing w:val="-12"/>
        </w:rPr>
        <w:t> </w:t>
      </w:r>
      <w:r>
        <w:rPr>
          <w:color w:val="373435"/>
          <w:spacing w:val="-2"/>
        </w:rPr>
        <w:t>conclusão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que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houve</w:t>
      </w:r>
      <w:r>
        <w:rPr>
          <w:color w:val="373435"/>
          <w:spacing w:val="-11"/>
        </w:rPr>
        <w:t> </w:t>
      </w:r>
      <w:r>
        <w:rPr>
          <w:color w:val="373435"/>
          <w:spacing w:val="-1"/>
        </w:rPr>
        <w:t>culpa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in</w:t>
      </w:r>
      <w:r>
        <w:rPr>
          <w:color w:val="373435"/>
          <w:spacing w:val="-53"/>
        </w:rPr>
        <w:t> </w:t>
      </w:r>
      <w:r>
        <w:rPr>
          <w:color w:val="373435"/>
        </w:rPr>
        <w:t>vigilando ou culpa in elegendo. Por essas razões, considera-se que os elementos</w:t>
      </w:r>
      <w:r>
        <w:rPr>
          <w:color w:val="373435"/>
          <w:spacing w:val="1"/>
        </w:rPr>
        <w:t> </w:t>
      </w:r>
      <w:r>
        <w:rPr>
          <w:color w:val="373435"/>
          <w:spacing w:val="-4"/>
        </w:rPr>
        <w:t>constantes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nos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autos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não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são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suﬁcientes</w:t>
      </w:r>
      <w:r>
        <w:rPr>
          <w:color w:val="373435"/>
          <w:spacing w:val="-9"/>
        </w:rPr>
        <w:t> </w:t>
      </w:r>
      <w:r>
        <w:rPr>
          <w:color w:val="373435"/>
          <w:spacing w:val="-4"/>
        </w:rPr>
        <w:t>para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fundamentar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a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responsabilização</w:t>
      </w:r>
      <w:r>
        <w:rPr>
          <w:color w:val="373435"/>
          <w:spacing w:val="-10"/>
        </w:rPr>
        <w:t> </w:t>
      </w:r>
      <w:r>
        <w:rPr>
          <w:color w:val="373435"/>
          <w:spacing w:val="-4"/>
        </w:rPr>
        <w:t>do</w:t>
      </w:r>
      <w:r>
        <w:rPr>
          <w:color w:val="373435"/>
          <w:spacing w:val="-10"/>
        </w:rPr>
        <w:t> </w:t>
      </w:r>
      <w:r>
        <w:rPr>
          <w:color w:val="373435"/>
          <w:spacing w:val="-3"/>
        </w:rPr>
        <w:t>então</w:t>
      </w:r>
      <w:r>
        <w:rPr>
          <w:color w:val="373435"/>
          <w:spacing w:val="-53"/>
        </w:rPr>
        <w:t> </w:t>
      </w:r>
      <w:r>
        <w:rPr>
          <w:color w:val="373435"/>
          <w:spacing w:val="-2"/>
        </w:rPr>
        <w:t>Secretário</w:t>
      </w:r>
      <w:r>
        <w:rPr>
          <w:color w:val="373435"/>
          <w:spacing w:val="-7"/>
        </w:rPr>
        <w:t> </w:t>
      </w:r>
      <w:r>
        <w:rPr>
          <w:color w:val="373435"/>
          <w:spacing w:val="-2"/>
        </w:rPr>
        <w:t>pela</w:t>
      </w:r>
      <w:r>
        <w:rPr>
          <w:color w:val="373435"/>
          <w:spacing w:val="-7"/>
        </w:rPr>
        <w:t> </w:t>
      </w:r>
      <w:r>
        <w:rPr>
          <w:color w:val="373435"/>
          <w:spacing w:val="-2"/>
        </w:rPr>
        <w:t>intempestividade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na</w:t>
      </w:r>
      <w:r>
        <w:rPr>
          <w:color w:val="373435"/>
          <w:spacing w:val="-7"/>
        </w:rPr>
        <w:t> </w:t>
      </w:r>
      <w:r>
        <w:rPr>
          <w:color w:val="373435"/>
          <w:spacing w:val="-2"/>
        </w:rPr>
        <w:t>abertura</w:t>
      </w:r>
      <w:r>
        <w:rPr>
          <w:color w:val="373435"/>
          <w:spacing w:val="-6"/>
        </w:rPr>
        <w:t> </w:t>
      </w:r>
      <w:r>
        <w:rPr>
          <w:color w:val="373435"/>
          <w:spacing w:val="-2"/>
        </w:rPr>
        <w:t>da</w:t>
      </w:r>
      <w:r>
        <w:rPr>
          <w:color w:val="373435"/>
          <w:spacing w:val="-7"/>
        </w:rPr>
        <w:t> </w:t>
      </w:r>
      <w:r>
        <w:rPr>
          <w:color w:val="373435"/>
          <w:spacing w:val="-2"/>
        </w:rPr>
        <w:t>Tomada</w:t>
      </w:r>
      <w:r>
        <w:rPr>
          <w:color w:val="373435"/>
          <w:spacing w:val="-7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Contas</w:t>
      </w:r>
      <w:r>
        <w:rPr>
          <w:color w:val="373435"/>
          <w:spacing w:val="-7"/>
        </w:rPr>
        <w:t> </w:t>
      </w:r>
      <w:r>
        <w:rPr>
          <w:color w:val="373435"/>
          <w:spacing w:val="-1"/>
        </w:rPr>
        <w:t>Especial.</w:t>
      </w:r>
      <w:r>
        <w:rPr>
          <w:color w:val="373435"/>
          <w:spacing w:val="-6"/>
        </w:rPr>
        <w:t> </w:t>
      </w:r>
      <w:r>
        <w:rPr>
          <w:color w:val="373435"/>
          <w:spacing w:val="-1"/>
        </w:rPr>
        <w:t>Exclui-se</w:t>
      </w:r>
      <w:r>
        <w:rPr>
          <w:color w:val="373435"/>
          <w:spacing w:val="-54"/>
        </w:rPr>
        <w:t> </w:t>
      </w:r>
      <w:r>
        <w:rPr>
          <w:color w:val="373435"/>
          <w:spacing w:val="-6"/>
        </w:rPr>
        <w:t>multa ao gestor.</w:t>
      </w:r>
      <w:r>
        <w:rPr>
          <w:color w:val="373435"/>
          <w:spacing w:val="-5"/>
        </w:rPr>
        <w:t> </w:t>
      </w:r>
      <w:r>
        <w:rPr>
          <w:color w:val="373435"/>
          <w:spacing w:val="-6"/>
        </w:rPr>
        <w:t>(Tomada </w:t>
      </w:r>
      <w:r>
        <w:rPr>
          <w:color w:val="373435"/>
          <w:spacing w:val="-5"/>
        </w:rPr>
        <w:t>de Contas. Processo</w:t>
      </w:r>
      <w:r>
        <w:rPr>
          <w:color w:val="0000C4"/>
          <w:spacing w:val="-5"/>
        </w:rPr>
        <w:t> </w:t>
      </w:r>
      <w:hyperlink r:id="rId61">
        <w:r>
          <w:rPr>
            <w:color w:val="0000C4"/>
            <w:spacing w:val="-5"/>
            <w:u w:val="single" w:color="0000C4"/>
          </w:rPr>
          <w:t>TC/0</w:t>
        </w:r>
        <w:r>
          <w:rPr>
            <w:imprint/>
            <w:color w:val="0000C4"/>
            <w:spacing w:val="-5"/>
            <w:u w:val="single" w:color="0000C4"/>
          </w:rPr>
          <w:t>1</w:t>
        </w:r>
        <w:r>
          <w:rPr>
            <w:shadow w:val="0"/>
            <w:color w:val="0000C4"/>
            <w:spacing w:val="-5"/>
            <w:u w:val="single" w:color="0000C4"/>
          </w:rPr>
          <w:t> 957/2018 – Relator: Cons. Luciano</w:t>
        </w:r>
      </w:hyperlink>
      <w:r>
        <w:rPr>
          <w:shadow w:val="0"/>
          <w:color w:val="0000C4"/>
          <w:spacing w:val="-53"/>
        </w:rPr>
        <w:t> </w:t>
      </w:r>
      <w:hyperlink r:id="rId61">
        <w:r>
          <w:rPr>
            <w:shadow w:val="0"/>
            <w:color w:val="0000C4"/>
            <w:spacing w:val="-6"/>
            <w:u w:val="single" w:color="0000C4"/>
          </w:rPr>
          <w:t>Nunes Santos. </w:t>
        </w:r>
        <w:r>
          <w:rPr>
            <w:shadow w:val="0"/>
            <w:color w:val="0000C4"/>
            <w:spacing w:val="-5"/>
            <w:u w:val="single" w:color="0000C4"/>
          </w:rPr>
          <w:t>Plenário. Decisão Unânime. Acórdão nº 086/2021 publicado no </w:t>
        </w:r>
      </w:hyperlink>
      <w:hyperlink r:id="rId47">
        <w:r>
          <w:rPr>
            <w:shadow w:val="0"/>
            <w:color w:val="0000C4"/>
            <w:spacing w:val="-5"/>
            <w:u w:val="single" w:color="0000C4"/>
          </w:rPr>
          <w:t>DOE/TCE-</w:t>
        </w:r>
      </w:hyperlink>
      <w:r>
        <w:rPr>
          <w:shadow w:val="0"/>
          <w:color w:val="0000C4"/>
          <w:spacing w:val="-53"/>
        </w:rPr>
        <w:t> </w:t>
      </w:r>
      <w:hyperlink r:id="rId47">
        <w:r>
          <w:rPr>
            <w:shadow w:val="0"/>
            <w:color w:val="0000C4"/>
            <w:u w:val="single" w:color="0000C4"/>
          </w:rPr>
          <w:t>PI</w:t>
        </w:r>
        <w:r>
          <w:rPr>
            <w:shadow w:val="0"/>
            <w:color w:val="0000C4"/>
            <w:spacing w:val="-24"/>
          </w:rPr>
          <w:t> </w:t>
        </w:r>
        <w:r>
          <w:rPr>
            <w:shadow w:val="0"/>
            <w:color w:val="0000C4"/>
            <w:u w:val="single" w:color="0000C4"/>
          </w:rPr>
          <w:t>º</w:t>
        </w:r>
        <w:r>
          <w:rPr>
            <w:shadow w:val="0"/>
            <w:color w:val="0000C4"/>
            <w:spacing w:val="-23"/>
          </w:rPr>
          <w:t> </w:t>
        </w:r>
        <w:r>
          <w:rPr>
            <w:shadow w:val="0"/>
            <w:color w:val="0000C4"/>
            <w:u w:val="single" w:color="0000C4"/>
          </w:rPr>
          <w:t>054/2021)</w:t>
        </w:r>
      </w:hyperlink>
    </w:p>
    <w:p>
      <w:pPr>
        <w:pStyle w:val="BodyText"/>
        <w:spacing w:before="9"/>
        <w:rPr>
          <w:sz w:val="27"/>
        </w:rPr>
      </w:pPr>
    </w:p>
    <w:p>
      <w:pPr>
        <w:pStyle w:val="Heading3"/>
        <w:spacing w:line="316" w:lineRule="auto"/>
      </w:pPr>
      <w:r>
        <w:rPr>
          <w:rFonts w:ascii="Arial" w:hAnsi="Arial"/>
          <w:b/>
          <w:color w:val="333866"/>
        </w:rPr>
        <w:t>PROCESSUAL. </w:t>
      </w:r>
      <w:r>
        <w:rPr>
          <w:color w:val="333866"/>
        </w:rPr>
        <w:t>É cabível o Agravo em face de Decisão Monocrática do relator, conforme o artigo 156 da Lei</w:t>
      </w:r>
      <w:r>
        <w:rPr>
          <w:color w:val="333866"/>
          <w:spacing w:val="1"/>
        </w:rPr>
        <w:t> </w:t>
      </w:r>
      <w:r>
        <w:rPr>
          <w:color w:val="333866"/>
        </w:rPr>
        <w:t>Orgânica TCE/PI e artigo 436 do Regimento Interno do TCE. A decisão do Tribunal de Contas que determina a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instauração</w:t>
      </w:r>
      <w:r>
        <w:rPr>
          <w:color w:val="333866"/>
          <w:spacing w:val="-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7"/>
          <w:w w:val="95"/>
        </w:rPr>
        <w:t> </w:t>
      </w:r>
      <w:r>
        <w:rPr>
          <w:color w:val="333866"/>
          <w:w w:val="95"/>
        </w:rPr>
        <w:t>tomada</w:t>
      </w:r>
      <w:r>
        <w:rPr>
          <w:color w:val="333866"/>
          <w:spacing w:val="-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7"/>
          <w:w w:val="95"/>
        </w:rPr>
        <w:t> </w:t>
      </w:r>
      <w:r>
        <w:rPr>
          <w:color w:val="333866"/>
          <w:w w:val="95"/>
        </w:rPr>
        <w:t>contas</w:t>
      </w:r>
      <w:r>
        <w:rPr>
          <w:color w:val="333866"/>
          <w:spacing w:val="-6"/>
          <w:w w:val="95"/>
        </w:rPr>
        <w:t> </w:t>
      </w:r>
      <w:r>
        <w:rPr>
          <w:color w:val="333866"/>
          <w:w w:val="95"/>
        </w:rPr>
        <w:t>especial</w:t>
      </w:r>
      <w:r>
        <w:rPr>
          <w:color w:val="333866"/>
          <w:spacing w:val="-7"/>
          <w:w w:val="95"/>
        </w:rPr>
        <w:t> </w:t>
      </w:r>
      <w:r>
        <w:rPr>
          <w:color w:val="333866"/>
          <w:w w:val="95"/>
        </w:rPr>
        <w:t>é</w:t>
      </w:r>
      <w:r>
        <w:rPr>
          <w:color w:val="333866"/>
          <w:spacing w:val="-7"/>
          <w:w w:val="95"/>
        </w:rPr>
        <w:t> </w:t>
      </w:r>
      <w:r>
        <w:rPr>
          <w:color w:val="333866"/>
          <w:w w:val="95"/>
        </w:rPr>
        <w:t>de</w:t>
      </w:r>
      <w:r>
        <w:rPr>
          <w:color w:val="333866"/>
          <w:spacing w:val="-7"/>
          <w:w w:val="95"/>
        </w:rPr>
        <w:t> </w:t>
      </w:r>
      <w:r>
        <w:rPr>
          <w:color w:val="333866"/>
          <w:w w:val="95"/>
        </w:rPr>
        <w:t>natureza</w:t>
      </w:r>
      <w:r>
        <w:rPr>
          <w:color w:val="333866"/>
          <w:spacing w:val="-7"/>
          <w:w w:val="95"/>
        </w:rPr>
        <w:t> </w:t>
      </w:r>
      <w:r>
        <w:rPr>
          <w:color w:val="333866"/>
          <w:w w:val="95"/>
        </w:rPr>
        <w:t>preliminar,</w:t>
      </w:r>
      <w:r>
        <w:rPr>
          <w:color w:val="333866"/>
          <w:spacing w:val="-6"/>
          <w:w w:val="95"/>
        </w:rPr>
        <w:t> </w:t>
      </w:r>
      <w:r>
        <w:rPr>
          <w:color w:val="333866"/>
          <w:w w:val="95"/>
        </w:rPr>
        <w:t>não</w:t>
      </w:r>
      <w:r>
        <w:rPr>
          <w:color w:val="333866"/>
          <w:spacing w:val="-7"/>
          <w:w w:val="95"/>
        </w:rPr>
        <w:t> </w:t>
      </w:r>
      <w:r>
        <w:rPr>
          <w:color w:val="333866"/>
          <w:w w:val="95"/>
        </w:rPr>
        <w:t>sendo</w:t>
      </w:r>
      <w:r>
        <w:rPr>
          <w:color w:val="333866"/>
          <w:spacing w:val="-7"/>
          <w:w w:val="95"/>
        </w:rPr>
        <w:t> </w:t>
      </w:r>
      <w:r>
        <w:rPr>
          <w:color w:val="333866"/>
          <w:w w:val="95"/>
        </w:rPr>
        <w:t>necessário</w:t>
      </w:r>
      <w:r>
        <w:rPr>
          <w:color w:val="333866"/>
          <w:spacing w:val="-7"/>
          <w:w w:val="95"/>
        </w:rPr>
        <w:t> </w:t>
      </w:r>
      <w:r>
        <w:rPr>
          <w:color w:val="333866"/>
          <w:w w:val="95"/>
        </w:rPr>
        <w:t>contraditório</w:t>
      </w:r>
      <w:r>
        <w:rPr>
          <w:color w:val="333866"/>
          <w:spacing w:val="-7"/>
          <w:w w:val="95"/>
        </w:rPr>
        <w:t> </w:t>
      </w:r>
      <w:r>
        <w:rPr>
          <w:color w:val="333866"/>
          <w:w w:val="95"/>
        </w:rPr>
        <w:t>prévio.</w:t>
      </w:r>
    </w:p>
    <w:p>
      <w:pPr>
        <w:pStyle w:val="BodyText"/>
        <w:spacing w:before="1"/>
        <w:rPr>
          <w:rFonts w:ascii="Arial MT"/>
          <w:i w:val="0"/>
          <w:sz w:val="24"/>
        </w:rPr>
      </w:pPr>
    </w:p>
    <w:p>
      <w:pPr>
        <w:pStyle w:val="BodyText"/>
        <w:spacing w:line="364" w:lineRule="auto"/>
        <w:ind w:left="2635" w:right="378"/>
        <w:jc w:val="both"/>
      </w:pPr>
      <w:r>
        <w:rPr>
          <w:color w:val="373435"/>
        </w:rPr>
        <w:t>AGRAVO. EXISTÊNCIA DE DECISÃO MONOCRÁTICA DE ARQUIVAMENTO DE</w:t>
      </w:r>
      <w:r>
        <w:rPr>
          <w:color w:val="373435"/>
          <w:spacing w:val="1"/>
        </w:rPr>
        <w:t> </w:t>
      </w:r>
      <w:r>
        <w:rPr>
          <w:color w:val="373435"/>
        </w:rPr>
        <w:t>REQUERIMENTO DO AGRAVANTE. INSTAURAÇÃO DE TOMADA DE CONTAS</w:t>
      </w:r>
      <w:r>
        <w:rPr>
          <w:color w:val="373435"/>
          <w:spacing w:val="1"/>
        </w:rPr>
        <w:t> </w:t>
      </w:r>
      <w:r>
        <w:rPr>
          <w:color w:val="373435"/>
          <w:spacing w:val="-6"/>
        </w:rPr>
        <w:t>ESPECIAL.</w:t>
      </w:r>
      <w:r>
        <w:rPr>
          <w:color w:val="373435"/>
          <w:spacing w:val="-23"/>
        </w:rPr>
        <w:t> </w:t>
      </w:r>
      <w:r>
        <w:rPr>
          <w:color w:val="373435"/>
          <w:spacing w:val="-6"/>
        </w:rPr>
        <w:t>DESNECESSIDADE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DA</w:t>
      </w:r>
      <w:r>
        <w:rPr>
          <w:color w:val="373435"/>
          <w:spacing w:val="-30"/>
        </w:rPr>
        <w:t> </w:t>
      </w:r>
      <w:r>
        <w:rPr>
          <w:color w:val="373435"/>
          <w:spacing w:val="-5"/>
        </w:rPr>
        <w:t>PRÉVIA</w:t>
      </w:r>
      <w:r>
        <w:rPr>
          <w:color w:val="373435"/>
          <w:spacing w:val="-30"/>
        </w:rPr>
        <w:t> </w:t>
      </w:r>
      <w:r>
        <w:rPr>
          <w:color w:val="373435"/>
          <w:spacing w:val="-5"/>
        </w:rPr>
        <w:t>COMUNICAÇÃO</w:t>
      </w:r>
      <w:r>
        <w:rPr>
          <w:color w:val="373435"/>
          <w:spacing w:val="-29"/>
        </w:rPr>
        <w:t> </w:t>
      </w:r>
      <w:r>
        <w:rPr>
          <w:color w:val="373435"/>
          <w:spacing w:val="-5"/>
        </w:rPr>
        <w:t>AOS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INTERESSADOS.</w:t>
      </w:r>
    </w:p>
    <w:p>
      <w:pPr>
        <w:pStyle w:val="ListParagraph"/>
        <w:numPr>
          <w:ilvl w:val="0"/>
          <w:numId w:val="10"/>
        </w:numPr>
        <w:tabs>
          <w:tab w:pos="2876" w:val="left" w:leader="none"/>
        </w:tabs>
        <w:spacing w:line="364" w:lineRule="auto" w:before="0" w:after="0"/>
        <w:ind w:left="2634" w:right="378" w:firstLine="39"/>
        <w:jc w:val="left"/>
        <w:rPr>
          <w:i/>
          <w:sz w:val="20"/>
        </w:rPr>
      </w:pPr>
      <w:r>
        <w:rPr>
          <w:i/>
          <w:color w:val="373435"/>
          <w:spacing w:val="-5"/>
          <w:sz w:val="20"/>
        </w:rPr>
        <w:t>É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pacing w:val="-5"/>
          <w:sz w:val="20"/>
        </w:rPr>
        <w:t>cabível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pacing w:val="-5"/>
          <w:sz w:val="20"/>
        </w:rPr>
        <w:t>o</w:t>
      </w:r>
      <w:r>
        <w:rPr>
          <w:i/>
          <w:color w:val="373435"/>
          <w:spacing w:val="-24"/>
          <w:sz w:val="20"/>
        </w:rPr>
        <w:t> </w:t>
      </w:r>
      <w:r>
        <w:rPr>
          <w:i/>
          <w:color w:val="373435"/>
          <w:spacing w:val="-5"/>
          <w:sz w:val="20"/>
        </w:rPr>
        <w:t>Agravo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pacing w:val="-5"/>
          <w:sz w:val="20"/>
        </w:rPr>
        <w:t>em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pacing w:val="-5"/>
          <w:sz w:val="20"/>
        </w:rPr>
        <w:t>face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pacing w:val="-5"/>
          <w:sz w:val="20"/>
        </w:rPr>
        <w:t>de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pacing w:val="-5"/>
          <w:sz w:val="20"/>
        </w:rPr>
        <w:t>Decisão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pacing w:val="-5"/>
          <w:sz w:val="20"/>
        </w:rPr>
        <w:t>Monocrática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pacing w:val="-5"/>
          <w:sz w:val="20"/>
        </w:rPr>
        <w:t>do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pacing w:val="-5"/>
          <w:sz w:val="20"/>
        </w:rPr>
        <w:t>relator,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pacing w:val="-5"/>
          <w:sz w:val="20"/>
        </w:rPr>
        <w:t>conforme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pacing w:val="-4"/>
          <w:sz w:val="20"/>
        </w:rPr>
        <w:t>o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pacing w:val="-4"/>
          <w:sz w:val="20"/>
        </w:rPr>
        <w:t>artigo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pacing w:val="-4"/>
          <w:sz w:val="20"/>
        </w:rPr>
        <w:t>156</w:t>
      </w:r>
      <w:r>
        <w:rPr>
          <w:i/>
          <w:color w:val="373435"/>
          <w:spacing w:val="-16"/>
          <w:sz w:val="20"/>
        </w:rPr>
        <w:t> </w:t>
      </w:r>
      <w:r>
        <w:rPr>
          <w:i/>
          <w:color w:val="373435"/>
          <w:spacing w:val="-4"/>
          <w:sz w:val="20"/>
        </w:rPr>
        <w:t>da</w:t>
      </w:r>
      <w:r>
        <w:rPr>
          <w:i/>
          <w:color w:val="373435"/>
          <w:spacing w:val="-52"/>
          <w:sz w:val="20"/>
        </w:rPr>
        <w:t> </w:t>
      </w:r>
      <w:r>
        <w:rPr>
          <w:i/>
          <w:color w:val="373435"/>
          <w:spacing w:val="-5"/>
          <w:sz w:val="20"/>
        </w:rPr>
        <w:t>Lei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Orgânica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TCE/PI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e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artigo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436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do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Regimento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4"/>
          <w:sz w:val="20"/>
        </w:rPr>
        <w:t>Interno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4"/>
          <w:sz w:val="20"/>
        </w:rPr>
        <w:t>do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4"/>
          <w:sz w:val="20"/>
        </w:rPr>
        <w:t>TCE.</w:t>
      </w:r>
    </w:p>
    <w:p>
      <w:pPr>
        <w:pStyle w:val="ListParagraph"/>
        <w:numPr>
          <w:ilvl w:val="0"/>
          <w:numId w:val="10"/>
        </w:numPr>
        <w:tabs>
          <w:tab w:pos="2926" w:val="left" w:leader="none"/>
        </w:tabs>
        <w:spacing w:line="364" w:lineRule="auto" w:before="0" w:after="0"/>
        <w:ind w:left="2634" w:right="378" w:firstLine="68"/>
        <w:jc w:val="left"/>
        <w:rPr>
          <w:i/>
          <w:sz w:val="20"/>
        </w:rPr>
      </w:pPr>
      <w:r>
        <w:rPr>
          <w:i/>
          <w:color w:val="373435"/>
          <w:spacing w:val="-1"/>
          <w:sz w:val="20"/>
        </w:rPr>
        <w:t>A</w:t>
      </w:r>
      <w:r>
        <w:rPr>
          <w:i/>
          <w:color w:val="373435"/>
          <w:spacing w:val="-13"/>
          <w:sz w:val="20"/>
        </w:rPr>
        <w:t> </w:t>
      </w:r>
      <w:r>
        <w:rPr>
          <w:i/>
          <w:color w:val="373435"/>
          <w:spacing w:val="-1"/>
          <w:sz w:val="20"/>
        </w:rPr>
        <w:t>decisão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1"/>
          <w:sz w:val="20"/>
        </w:rPr>
        <w:t>do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1"/>
          <w:sz w:val="20"/>
        </w:rPr>
        <w:t>Tribunal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1"/>
          <w:sz w:val="20"/>
        </w:rPr>
        <w:t>de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pacing w:val="-1"/>
          <w:sz w:val="20"/>
        </w:rPr>
        <w:t>Contas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1"/>
          <w:sz w:val="20"/>
        </w:rPr>
        <w:t>que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1"/>
          <w:sz w:val="20"/>
        </w:rPr>
        <w:t>determina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1"/>
          <w:sz w:val="20"/>
        </w:rPr>
        <w:t>a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1"/>
          <w:sz w:val="20"/>
        </w:rPr>
        <w:t>instauração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pacing w:val="-1"/>
          <w:sz w:val="20"/>
        </w:rPr>
        <w:t>de</w:t>
      </w:r>
      <w:r>
        <w:rPr>
          <w:i/>
          <w:color w:val="373435"/>
          <w:spacing w:val="-7"/>
          <w:sz w:val="20"/>
        </w:rPr>
        <w:t> </w:t>
      </w:r>
      <w:r>
        <w:rPr>
          <w:i/>
          <w:color w:val="373435"/>
          <w:spacing w:val="-1"/>
          <w:sz w:val="20"/>
        </w:rPr>
        <w:t>tomada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z w:val="20"/>
        </w:rPr>
        <w:t>de</w:t>
      </w:r>
      <w:r>
        <w:rPr>
          <w:i/>
          <w:color w:val="373435"/>
          <w:spacing w:val="-8"/>
          <w:sz w:val="20"/>
        </w:rPr>
        <w:t> </w:t>
      </w:r>
      <w:r>
        <w:rPr>
          <w:i/>
          <w:color w:val="373435"/>
          <w:sz w:val="20"/>
        </w:rPr>
        <w:t>contas</w:t>
      </w:r>
      <w:r>
        <w:rPr>
          <w:i/>
          <w:color w:val="373435"/>
          <w:spacing w:val="-53"/>
          <w:sz w:val="20"/>
        </w:rPr>
        <w:t> </w:t>
      </w:r>
      <w:r>
        <w:rPr>
          <w:i/>
          <w:color w:val="373435"/>
          <w:spacing w:val="-6"/>
          <w:sz w:val="20"/>
        </w:rPr>
        <w:t>especial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6"/>
          <w:sz w:val="20"/>
        </w:rPr>
        <w:t>é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6"/>
          <w:sz w:val="20"/>
        </w:rPr>
        <w:t>de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6"/>
          <w:sz w:val="20"/>
        </w:rPr>
        <w:t>natureza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6"/>
          <w:sz w:val="20"/>
        </w:rPr>
        <w:t>preliminar,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não</w:t>
      </w:r>
      <w:r>
        <w:rPr>
          <w:i/>
          <w:color w:val="373435"/>
          <w:spacing w:val="-22"/>
          <w:sz w:val="20"/>
        </w:rPr>
        <w:t> </w:t>
      </w:r>
      <w:r>
        <w:rPr>
          <w:i/>
          <w:color w:val="373435"/>
          <w:spacing w:val="-5"/>
          <w:sz w:val="20"/>
        </w:rPr>
        <w:t>sendo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necessário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contraditório</w:t>
      </w:r>
      <w:r>
        <w:rPr>
          <w:i/>
          <w:color w:val="373435"/>
          <w:spacing w:val="-23"/>
          <w:sz w:val="20"/>
        </w:rPr>
        <w:t> </w:t>
      </w:r>
      <w:r>
        <w:rPr>
          <w:i/>
          <w:color w:val="373435"/>
          <w:spacing w:val="-5"/>
          <w:sz w:val="20"/>
        </w:rPr>
        <w:t>prévio.</w:t>
      </w:r>
    </w:p>
    <w:p>
      <w:pPr>
        <w:pStyle w:val="BodyText"/>
        <w:spacing w:line="364" w:lineRule="auto"/>
        <w:ind w:left="2633" w:right="379" w:firstLine="41"/>
        <w:jc w:val="both"/>
      </w:pPr>
      <w:r>
        <w:rPr>
          <w:color w:val="373435"/>
          <w:spacing w:val="-6"/>
        </w:rPr>
        <w:t>(Agravo.</w:t>
      </w:r>
      <w:r>
        <w:rPr>
          <w:color w:val="373435"/>
          <w:spacing w:val="-15"/>
        </w:rPr>
        <w:t> </w:t>
      </w:r>
      <w:r>
        <w:rPr>
          <w:color w:val="373435"/>
          <w:spacing w:val="-5"/>
        </w:rPr>
        <w:t>Processo</w:t>
      </w:r>
      <w:r>
        <w:rPr>
          <w:color w:val="373435"/>
          <w:spacing w:val="-15"/>
        </w:rPr>
        <w:t> </w:t>
      </w:r>
      <w:hyperlink r:id="rId62">
        <w:r>
          <w:rPr>
            <w:color w:val="0000C4"/>
            <w:spacing w:val="-5"/>
            <w:u w:val="single" w:color="0000C4"/>
          </w:rPr>
          <w:t>TC/009</w:t>
        </w:r>
        <w:r>
          <w:rPr>
            <w:imprint/>
            <w:color w:val="0000C4"/>
            <w:spacing w:val="-5"/>
            <w:u w:val="single" w:color="0000C4"/>
          </w:rPr>
          <w:t>1</w:t>
        </w:r>
        <w:r>
          <w:rPr>
            <w:imprint/>
            <w:color w:val="0000C4"/>
            <w:spacing w:val="30"/>
            <w:u w:val="single" w:color="0000C4"/>
          </w:rPr>
          <w:t> </w:t>
        </w:r>
        <w:r>
          <w:rPr>
            <w:shadow w:val="0"/>
            <w:color w:val="0000C4"/>
            <w:spacing w:val="-5"/>
            <w:u w:val="single" w:color="0000C4"/>
          </w:rPr>
          <w:t>9/2019</w:t>
        </w:r>
        <w:r>
          <w:rPr>
            <w:shadow w:val="0"/>
            <w:color w:val="0000C4"/>
            <w:spacing w:val="-15"/>
            <w:u w:val="single" w:color="0000C4"/>
          </w:rPr>
          <w:t> </w:t>
        </w:r>
        <w:r>
          <w:rPr>
            <w:shadow w:val="0"/>
            <w:color w:val="0000C4"/>
            <w:spacing w:val="-5"/>
            <w:u w:val="single" w:color="0000C4"/>
          </w:rPr>
          <w:t>–</w:t>
        </w:r>
        <w:r>
          <w:rPr>
            <w:shadow w:val="0"/>
            <w:color w:val="0000C4"/>
            <w:spacing w:val="-15"/>
            <w:u w:val="single" w:color="0000C4"/>
          </w:rPr>
          <w:t> </w:t>
        </w:r>
        <w:r>
          <w:rPr>
            <w:shadow w:val="0"/>
            <w:color w:val="0000C4"/>
            <w:spacing w:val="-5"/>
            <w:u w:val="single" w:color="0000C4"/>
          </w:rPr>
          <w:t>Relatora:</w:t>
        </w:r>
        <w:r>
          <w:rPr>
            <w:shadow w:val="0"/>
            <w:color w:val="0000C4"/>
            <w:spacing w:val="-15"/>
            <w:u w:val="single" w:color="0000C4"/>
          </w:rPr>
          <w:t> </w:t>
        </w:r>
        <w:r>
          <w:rPr>
            <w:shadow w:val="0"/>
            <w:color w:val="0000C4"/>
            <w:spacing w:val="-5"/>
            <w:u w:val="single" w:color="0000C4"/>
          </w:rPr>
          <w:t>Cons.ª</w:t>
        </w:r>
        <w:r>
          <w:rPr>
            <w:shadow w:val="0"/>
            <w:color w:val="0000C4"/>
            <w:spacing w:val="-15"/>
            <w:u w:val="single" w:color="0000C4"/>
          </w:rPr>
          <w:t> </w:t>
        </w:r>
        <w:r>
          <w:rPr>
            <w:shadow w:val="0"/>
            <w:color w:val="0000C4"/>
            <w:spacing w:val="-5"/>
            <w:u w:val="single" w:color="0000C4"/>
          </w:rPr>
          <w:t>Waltânia</w:t>
        </w:r>
        <w:r>
          <w:rPr>
            <w:shadow w:val="0"/>
            <w:color w:val="0000C4"/>
            <w:spacing w:val="-15"/>
            <w:u w:val="single" w:color="0000C4"/>
          </w:rPr>
          <w:t> </w:t>
        </w:r>
        <w:r>
          <w:rPr>
            <w:shadow w:val="0"/>
            <w:color w:val="0000C4"/>
            <w:spacing w:val="-5"/>
            <w:u w:val="single" w:color="0000C4"/>
          </w:rPr>
          <w:t>Maria</w:t>
        </w:r>
        <w:r>
          <w:rPr>
            <w:shadow w:val="0"/>
            <w:color w:val="0000C4"/>
            <w:spacing w:val="-15"/>
            <w:u w:val="single" w:color="0000C4"/>
          </w:rPr>
          <w:t> </w:t>
        </w:r>
        <w:r>
          <w:rPr>
            <w:shadow w:val="0"/>
            <w:color w:val="0000C4"/>
            <w:spacing w:val="-5"/>
            <w:u w:val="single" w:color="0000C4"/>
          </w:rPr>
          <w:t>Nogueira</w:t>
        </w:r>
        <w:r>
          <w:rPr>
            <w:shadow w:val="0"/>
            <w:color w:val="0000C4"/>
            <w:spacing w:val="-14"/>
            <w:u w:val="single" w:color="0000C4"/>
          </w:rPr>
          <w:t> </w:t>
        </w:r>
        <w:r>
          <w:rPr>
            <w:shadow w:val="0"/>
            <w:color w:val="0000C4"/>
            <w:spacing w:val="-5"/>
            <w:u w:val="single" w:color="0000C4"/>
          </w:rPr>
          <w:t>de</w:t>
        </w:r>
        <w:r>
          <w:rPr>
            <w:shadow w:val="0"/>
            <w:color w:val="0000C4"/>
            <w:spacing w:val="-15"/>
            <w:u w:val="single" w:color="0000C4"/>
          </w:rPr>
          <w:t> </w:t>
        </w:r>
        <w:r>
          <w:rPr>
            <w:shadow w:val="0"/>
            <w:color w:val="0000C4"/>
            <w:spacing w:val="-5"/>
            <w:u w:val="single" w:color="0000C4"/>
          </w:rPr>
          <w:t>Sousa</w:t>
        </w:r>
      </w:hyperlink>
      <w:r>
        <w:rPr>
          <w:shadow w:val="0"/>
          <w:color w:val="0000C4"/>
          <w:spacing w:val="-4"/>
        </w:rPr>
        <w:t> </w:t>
      </w:r>
      <w:hyperlink r:id="rId62">
        <w:r>
          <w:rPr>
            <w:shadow w:val="0"/>
            <w:color w:val="0000C4"/>
            <w:spacing w:val="-6"/>
            <w:u w:val="single" w:color="0000C4"/>
          </w:rPr>
          <w:t>Leal</w:t>
        </w:r>
        <w:r>
          <w:rPr>
            <w:shadow w:val="0"/>
            <w:color w:val="0000C4"/>
            <w:spacing w:val="-21"/>
          </w:rPr>
          <w:t> </w:t>
        </w:r>
        <w:r>
          <w:rPr>
            <w:shadow w:val="0"/>
            <w:color w:val="0000C4"/>
            <w:spacing w:val="-6"/>
            <w:u w:val="single" w:color="0000C4"/>
          </w:rPr>
          <w:t>Alvarenga.</w:t>
        </w:r>
        <w:r>
          <w:rPr>
            <w:shadow w:val="0"/>
            <w:color w:val="0000C4"/>
            <w:spacing w:val="-14"/>
            <w:u w:val="single" w:color="0000C4"/>
          </w:rPr>
          <w:t> </w:t>
        </w:r>
        <w:r>
          <w:rPr>
            <w:shadow w:val="0"/>
            <w:color w:val="0000C4"/>
            <w:spacing w:val="-5"/>
            <w:u w:val="single" w:color="0000C4"/>
          </w:rPr>
          <w:t>Plenário.</w:t>
        </w:r>
        <w:r>
          <w:rPr>
            <w:shadow w:val="0"/>
            <w:color w:val="0000C4"/>
            <w:spacing w:val="-13"/>
            <w:u w:val="single" w:color="0000C4"/>
          </w:rPr>
          <w:t> </w:t>
        </w:r>
        <w:r>
          <w:rPr>
            <w:shadow w:val="0"/>
            <w:color w:val="0000C4"/>
            <w:spacing w:val="-5"/>
            <w:u w:val="single" w:color="0000C4"/>
          </w:rPr>
          <w:t>Decisão</w:t>
        </w:r>
        <w:r>
          <w:rPr>
            <w:shadow w:val="0"/>
            <w:color w:val="0000C4"/>
            <w:spacing w:val="-13"/>
            <w:u w:val="single" w:color="0000C4"/>
          </w:rPr>
          <w:t> </w:t>
        </w:r>
        <w:r>
          <w:rPr>
            <w:shadow w:val="0"/>
            <w:color w:val="0000C4"/>
            <w:spacing w:val="-5"/>
            <w:u w:val="single" w:color="0000C4"/>
          </w:rPr>
          <w:t>Unânime.</w:t>
        </w:r>
        <w:r>
          <w:rPr>
            <w:shadow w:val="0"/>
            <w:color w:val="0000C4"/>
            <w:spacing w:val="-21"/>
          </w:rPr>
          <w:t> </w:t>
        </w:r>
        <w:r>
          <w:rPr>
            <w:shadow w:val="0"/>
            <w:color w:val="0000C4"/>
            <w:spacing w:val="-5"/>
            <w:u w:val="single" w:color="0000C4"/>
          </w:rPr>
          <w:t>Acórdão</w:t>
        </w:r>
        <w:r>
          <w:rPr>
            <w:shadow w:val="0"/>
            <w:color w:val="0000C4"/>
            <w:spacing w:val="-12"/>
            <w:u w:val="single" w:color="0000C4"/>
          </w:rPr>
          <w:t> </w:t>
        </w:r>
        <w:r>
          <w:rPr>
            <w:shadow w:val="0"/>
            <w:color w:val="0000C4"/>
            <w:spacing w:val="-5"/>
            <w:u w:val="single" w:color="0000C4"/>
          </w:rPr>
          <w:t>nº</w:t>
        </w:r>
        <w:r>
          <w:rPr>
            <w:shadow w:val="0"/>
            <w:color w:val="0000C4"/>
            <w:spacing w:val="-13"/>
            <w:u w:val="single" w:color="0000C4"/>
          </w:rPr>
          <w:t> </w:t>
        </w:r>
        <w:r>
          <w:rPr>
            <w:shadow w:val="0"/>
            <w:color w:val="0000C4"/>
            <w:spacing w:val="-5"/>
            <w:u w:val="single" w:color="0000C4"/>
          </w:rPr>
          <w:t>075/2021</w:t>
        </w:r>
        <w:r>
          <w:rPr>
            <w:shadow w:val="0"/>
            <w:color w:val="0000C4"/>
            <w:spacing w:val="-12"/>
            <w:u w:val="single" w:color="0000C4"/>
          </w:rPr>
          <w:t> </w:t>
        </w:r>
        <w:r>
          <w:rPr>
            <w:shadow w:val="0"/>
            <w:color w:val="0000C4"/>
            <w:spacing w:val="-5"/>
            <w:u w:val="single" w:color="0000C4"/>
          </w:rPr>
          <w:t>publicado</w:t>
        </w:r>
        <w:r>
          <w:rPr>
            <w:shadow w:val="0"/>
            <w:color w:val="0000C4"/>
            <w:spacing w:val="-13"/>
            <w:u w:val="single" w:color="0000C4"/>
          </w:rPr>
          <w:t> </w:t>
        </w:r>
        <w:r>
          <w:rPr>
            <w:shadow w:val="0"/>
            <w:color w:val="0000C4"/>
            <w:spacing w:val="-5"/>
            <w:u w:val="single" w:color="0000C4"/>
          </w:rPr>
          <w:t>no</w:t>
        </w:r>
        <w:r>
          <w:rPr>
            <w:shadow w:val="0"/>
            <w:color w:val="0000C4"/>
            <w:spacing w:val="-12"/>
            <w:u w:val="single" w:color="0000C4"/>
          </w:rPr>
          <w:t> </w:t>
        </w:r>
      </w:hyperlink>
      <w:hyperlink r:id="rId36">
        <w:r>
          <w:rPr>
            <w:shadow w:val="0"/>
            <w:color w:val="0000C4"/>
            <w:spacing w:val="-5"/>
            <w:u w:val="single" w:color="0000C4"/>
          </w:rPr>
          <w:t>DOE/TCE-</w:t>
        </w:r>
      </w:hyperlink>
      <w:r>
        <w:rPr>
          <w:shadow w:val="0"/>
          <w:color w:val="0000C4"/>
          <w:spacing w:val="-54"/>
        </w:rPr>
        <w:t> </w:t>
      </w:r>
      <w:hyperlink r:id="rId36">
        <w:r>
          <w:rPr>
            <w:shadow w:val="0"/>
            <w:color w:val="0000C4"/>
            <w:u w:val="single" w:color="0000C4"/>
          </w:rPr>
          <w:t>PI</w:t>
        </w:r>
        <w:r>
          <w:rPr>
            <w:shadow w:val="0"/>
            <w:color w:val="0000C4"/>
            <w:spacing w:val="-24"/>
          </w:rPr>
          <w:t> </w:t>
        </w:r>
        <w:r>
          <w:rPr>
            <w:shadow w:val="0"/>
            <w:color w:val="0000C4"/>
            <w:u w:val="single" w:color="0000C4"/>
          </w:rPr>
          <w:t>º</w:t>
        </w:r>
        <w:r>
          <w:rPr>
            <w:shadow w:val="0"/>
            <w:color w:val="0000C4"/>
            <w:spacing w:val="-23"/>
          </w:rPr>
          <w:t> </w:t>
        </w:r>
        <w:r>
          <w:rPr>
            <w:shadow w:val="0"/>
            <w:color w:val="0000C4"/>
            <w:u w:val="single" w:color="0000C4"/>
          </w:rPr>
          <w:t>056/2021)</w:t>
        </w:r>
      </w:hyperlink>
    </w:p>
    <w:p>
      <w:pPr>
        <w:spacing w:after="0" w:line="364" w:lineRule="auto"/>
        <w:jc w:val="both"/>
        <w:sectPr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pStyle w:val="Heading3"/>
        <w:spacing w:line="352" w:lineRule="auto"/>
      </w:pPr>
      <w:r>
        <w:rPr>
          <w:rFonts w:ascii="Arial" w:hAnsi="Arial"/>
          <w:b/>
          <w:color w:val="333866"/>
        </w:rPr>
        <w:t>PROCESSUAL. </w:t>
      </w:r>
      <w:r>
        <w:rPr>
          <w:color w:val="333866"/>
        </w:rPr>
        <w:t>Supostas irregularidades ocorridas durante o processo de transição governamental. Perda do</w:t>
      </w:r>
      <w:r>
        <w:rPr>
          <w:color w:val="333866"/>
          <w:spacing w:val="1"/>
        </w:rPr>
        <w:t> </w:t>
      </w:r>
      <w:r>
        <w:rPr>
          <w:color w:val="333866"/>
        </w:rPr>
        <w:t>interesse de agir do denunciante. Por força do Princípio da Autotutela Administrativa, tendo tomado posse como</w:t>
      </w:r>
      <w:r>
        <w:rPr>
          <w:color w:val="333866"/>
          <w:spacing w:val="1"/>
        </w:rPr>
        <w:t> </w:t>
      </w:r>
      <w:r>
        <w:rPr>
          <w:color w:val="333866"/>
          <w:w w:val="95"/>
        </w:rPr>
        <w:t>prefeito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do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Município,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este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já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estaria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apto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a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regularizar</w:t>
      </w:r>
      <w:r>
        <w:rPr>
          <w:color w:val="333866"/>
          <w:spacing w:val="-15"/>
          <w:w w:val="95"/>
        </w:rPr>
        <w:t> </w:t>
      </w:r>
      <w:r>
        <w:rPr>
          <w:color w:val="333866"/>
          <w:w w:val="95"/>
        </w:rPr>
        <w:t>as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situações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tidas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por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irregulares.</w: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8"/>
        <w:rPr>
          <w:rFonts w:ascii="Arial MT"/>
          <w:i w:val="0"/>
          <w:sz w:val="21"/>
        </w:rPr>
      </w:pPr>
    </w:p>
    <w:p>
      <w:pPr>
        <w:pStyle w:val="BodyText"/>
        <w:spacing w:line="424" w:lineRule="auto" w:before="113"/>
        <w:ind w:left="2779" w:right="377"/>
        <w:jc w:val="both"/>
      </w:pPr>
      <w:r>
        <w:rPr>
          <w:color w:val="373435"/>
        </w:rPr>
        <w:t>D</w:t>
      </w:r>
      <w:r>
        <w:rPr>
          <w:color w:val="373435"/>
          <w:spacing w:val="-1"/>
        </w:rPr>
        <w:t> </w:t>
      </w:r>
      <w:r>
        <w:rPr>
          <w:color w:val="373435"/>
        </w:rPr>
        <w:t>E</w:t>
      </w:r>
      <w:r>
        <w:rPr>
          <w:color w:val="373435"/>
          <w:spacing w:val="-1"/>
        </w:rPr>
        <w:t> </w:t>
      </w:r>
      <w:r>
        <w:rPr>
          <w:color w:val="373435"/>
        </w:rPr>
        <w:t>N</w:t>
      </w:r>
      <w:r>
        <w:rPr>
          <w:color w:val="373435"/>
          <w:spacing w:val="-1"/>
        </w:rPr>
        <w:t> </w:t>
      </w:r>
      <w:r>
        <w:rPr>
          <w:color w:val="373435"/>
        </w:rPr>
        <w:t>U N</w:t>
      </w:r>
      <w:r>
        <w:rPr>
          <w:color w:val="373435"/>
          <w:spacing w:val="-1"/>
        </w:rPr>
        <w:t> </w:t>
      </w:r>
      <w:r>
        <w:rPr>
          <w:color w:val="373435"/>
        </w:rPr>
        <w:t>C</w:t>
      </w:r>
      <w:r>
        <w:rPr>
          <w:color w:val="373435"/>
          <w:spacing w:val="-1"/>
        </w:rPr>
        <w:t> </w:t>
      </w:r>
      <w:r>
        <w:rPr>
          <w:color w:val="373435"/>
        </w:rPr>
        <w:t>I</w:t>
      </w:r>
      <w:r>
        <w:rPr>
          <w:color w:val="373435"/>
          <w:spacing w:val="-6"/>
        </w:rPr>
        <w:t> </w:t>
      </w:r>
      <w:r>
        <w:rPr>
          <w:color w:val="373435"/>
        </w:rPr>
        <w:t>A.</w:t>
      </w:r>
      <w:r>
        <w:rPr>
          <w:color w:val="373435"/>
          <w:spacing w:val="-1"/>
        </w:rPr>
        <w:t> </w:t>
      </w:r>
      <w:r>
        <w:rPr>
          <w:color w:val="373435"/>
        </w:rPr>
        <w:t>S</w:t>
      </w:r>
      <w:r>
        <w:rPr>
          <w:color w:val="373435"/>
          <w:spacing w:val="-1"/>
        </w:rPr>
        <w:t> </w:t>
      </w:r>
      <w:r>
        <w:rPr>
          <w:color w:val="373435"/>
        </w:rPr>
        <w:t>U P</w:t>
      </w:r>
      <w:r>
        <w:rPr>
          <w:color w:val="373435"/>
          <w:spacing w:val="-7"/>
        </w:rPr>
        <w:t> </w:t>
      </w:r>
      <w:r>
        <w:rPr>
          <w:color w:val="373435"/>
        </w:rPr>
        <w:t>O</w:t>
      </w:r>
      <w:r>
        <w:rPr>
          <w:color w:val="373435"/>
          <w:spacing w:val="-1"/>
        </w:rPr>
        <w:t> </w:t>
      </w:r>
      <w:r>
        <w:rPr>
          <w:color w:val="373435"/>
        </w:rPr>
        <w:t>S TA</w:t>
      </w:r>
      <w:r>
        <w:rPr>
          <w:color w:val="373435"/>
          <w:spacing w:val="-7"/>
        </w:rPr>
        <w:t> </w:t>
      </w:r>
      <w:r>
        <w:rPr>
          <w:color w:val="373435"/>
        </w:rPr>
        <w:t>S</w:t>
      </w:r>
      <w:r>
        <w:rPr>
          <w:color w:val="373435"/>
          <w:spacing w:val="-1"/>
        </w:rPr>
        <w:t> </w:t>
      </w:r>
      <w:r>
        <w:rPr>
          <w:color w:val="373435"/>
        </w:rPr>
        <w:t>IRREGULARIDADES OCORRIDAS</w:t>
      </w:r>
      <w:r>
        <w:rPr>
          <w:color w:val="373435"/>
          <w:spacing w:val="-1"/>
        </w:rPr>
        <w:t> </w:t>
      </w:r>
      <w:r>
        <w:rPr>
          <w:color w:val="373435"/>
        </w:rPr>
        <w:t>DURANTE</w:t>
      </w:r>
      <w:r>
        <w:rPr>
          <w:color w:val="373435"/>
          <w:spacing w:val="-1"/>
        </w:rPr>
        <w:t> </w:t>
      </w:r>
      <w:r>
        <w:rPr>
          <w:color w:val="373435"/>
        </w:rPr>
        <w:t>O</w:t>
      </w:r>
      <w:r>
        <w:rPr>
          <w:color w:val="373435"/>
          <w:spacing w:val="-53"/>
        </w:rPr>
        <w:t> </w:t>
      </w:r>
      <w:r>
        <w:rPr>
          <w:color w:val="373435"/>
          <w:spacing w:val="-6"/>
        </w:rPr>
        <w:t>PROCESSO</w:t>
      </w:r>
      <w:r>
        <w:rPr>
          <w:color w:val="373435"/>
          <w:spacing w:val="-16"/>
        </w:rPr>
        <w:t> </w:t>
      </w:r>
      <w:r>
        <w:rPr>
          <w:color w:val="373435"/>
          <w:spacing w:val="-6"/>
        </w:rPr>
        <w:t>DE</w:t>
      </w:r>
      <w:r>
        <w:rPr>
          <w:color w:val="373435"/>
          <w:spacing w:val="-16"/>
        </w:rPr>
        <w:t> </w:t>
      </w:r>
      <w:r>
        <w:rPr>
          <w:color w:val="373435"/>
          <w:spacing w:val="-6"/>
        </w:rPr>
        <w:t>TRANSIÇÃO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GOVERNAMENTAL.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PERDA</w:t>
      </w:r>
      <w:r>
        <w:rPr>
          <w:color w:val="373435"/>
          <w:spacing w:val="-23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INTERESSE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DE</w:t>
      </w:r>
      <w:r>
        <w:rPr>
          <w:color w:val="373435"/>
          <w:spacing w:val="-24"/>
        </w:rPr>
        <w:t> </w:t>
      </w:r>
      <w:r>
        <w:rPr>
          <w:color w:val="373435"/>
          <w:spacing w:val="-5"/>
        </w:rPr>
        <w:t>AGIR.</w:t>
      </w:r>
      <w:r>
        <w:rPr>
          <w:color w:val="373435"/>
          <w:spacing w:val="-53"/>
        </w:rPr>
        <w:t> </w:t>
      </w:r>
      <w:r>
        <w:rPr>
          <w:color w:val="373435"/>
        </w:rPr>
        <w:t>PRINCIPIO</w:t>
      </w:r>
      <w:r>
        <w:rPr>
          <w:color w:val="373435"/>
          <w:spacing w:val="-25"/>
        </w:rPr>
        <w:t> </w:t>
      </w:r>
      <w:r>
        <w:rPr>
          <w:color w:val="373435"/>
        </w:rPr>
        <w:t>DAAUTOTUTELA.</w:t>
      </w:r>
      <w:r>
        <w:rPr>
          <w:color w:val="373435"/>
          <w:spacing w:val="-32"/>
        </w:rPr>
        <w:t> </w:t>
      </w:r>
      <w:r>
        <w:rPr>
          <w:color w:val="373435"/>
        </w:rPr>
        <w:t>ARQUIVAMENTO.</w:t>
      </w:r>
    </w:p>
    <w:p>
      <w:pPr>
        <w:pStyle w:val="BodyText"/>
        <w:spacing w:line="424" w:lineRule="auto" w:before="2"/>
        <w:ind w:left="2778" w:right="378"/>
        <w:jc w:val="both"/>
      </w:pPr>
      <w:r>
        <w:rPr>
          <w:color w:val="373435"/>
          <w:spacing w:val="-1"/>
        </w:rPr>
        <w:t>1.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No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presente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caso,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veriﬁca-se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a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perda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do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interesse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de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agir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do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denunciante,</w:t>
      </w:r>
      <w:r>
        <w:rPr>
          <w:color w:val="373435"/>
          <w:spacing w:val="-12"/>
        </w:rPr>
        <w:t> </w:t>
      </w:r>
      <w:r>
        <w:rPr>
          <w:color w:val="373435"/>
          <w:spacing w:val="-1"/>
        </w:rPr>
        <w:t>uma</w:t>
      </w:r>
      <w:r>
        <w:rPr>
          <w:color w:val="373435"/>
          <w:spacing w:val="-13"/>
        </w:rPr>
        <w:t> </w:t>
      </w:r>
      <w:r>
        <w:rPr>
          <w:color w:val="373435"/>
          <w:spacing w:val="-1"/>
        </w:rPr>
        <w:t>vez</w:t>
      </w:r>
      <w:r>
        <w:rPr>
          <w:color w:val="373435"/>
          <w:spacing w:val="-53"/>
        </w:rPr>
        <w:t> </w:t>
      </w:r>
      <w:r>
        <w:rPr>
          <w:color w:val="373435"/>
        </w:rPr>
        <w:t>que,</w:t>
      </w:r>
      <w:r>
        <w:rPr>
          <w:color w:val="373435"/>
          <w:spacing w:val="-9"/>
        </w:rPr>
        <w:t> </w:t>
      </w:r>
      <w:r>
        <w:rPr>
          <w:color w:val="373435"/>
        </w:rPr>
        <w:t>tendo</w:t>
      </w:r>
      <w:r>
        <w:rPr>
          <w:color w:val="373435"/>
          <w:spacing w:val="-9"/>
        </w:rPr>
        <w:t> </w:t>
      </w:r>
      <w:r>
        <w:rPr>
          <w:color w:val="373435"/>
        </w:rPr>
        <w:t>tomado</w:t>
      </w:r>
      <w:r>
        <w:rPr>
          <w:color w:val="373435"/>
          <w:spacing w:val="-9"/>
        </w:rPr>
        <w:t> </w:t>
      </w:r>
      <w:r>
        <w:rPr>
          <w:color w:val="373435"/>
        </w:rPr>
        <w:t>posse</w:t>
      </w:r>
      <w:r>
        <w:rPr>
          <w:color w:val="373435"/>
          <w:spacing w:val="-9"/>
        </w:rPr>
        <w:t> </w:t>
      </w:r>
      <w:r>
        <w:rPr>
          <w:color w:val="373435"/>
        </w:rPr>
        <w:t>como</w:t>
      </w:r>
      <w:r>
        <w:rPr>
          <w:color w:val="373435"/>
          <w:spacing w:val="-9"/>
        </w:rPr>
        <w:t> </w:t>
      </w:r>
      <w:r>
        <w:rPr>
          <w:color w:val="373435"/>
        </w:rPr>
        <w:t>prefeito</w:t>
      </w:r>
      <w:r>
        <w:rPr>
          <w:color w:val="373435"/>
          <w:spacing w:val="-9"/>
        </w:rPr>
        <w:t> </w:t>
      </w:r>
      <w:r>
        <w:rPr>
          <w:color w:val="373435"/>
        </w:rPr>
        <w:t>do</w:t>
      </w:r>
      <w:r>
        <w:rPr>
          <w:color w:val="373435"/>
          <w:spacing w:val="-9"/>
        </w:rPr>
        <w:t> </w:t>
      </w:r>
      <w:r>
        <w:rPr>
          <w:color w:val="373435"/>
        </w:rPr>
        <w:t>Município,</w:t>
      </w:r>
      <w:r>
        <w:rPr>
          <w:color w:val="373435"/>
          <w:spacing w:val="-9"/>
        </w:rPr>
        <w:t> </w:t>
      </w:r>
      <w:r>
        <w:rPr>
          <w:color w:val="373435"/>
        </w:rPr>
        <w:t>já</w:t>
      </w:r>
      <w:r>
        <w:rPr>
          <w:color w:val="373435"/>
          <w:spacing w:val="-9"/>
        </w:rPr>
        <w:t> </w:t>
      </w:r>
      <w:r>
        <w:rPr>
          <w:color w:val="373435"/>
        </w:rPr>
        <w:t>estaria</w:t>
      </w:r>
      <w:r>
        <w:rPr>
          <w:color w:val="373435"/>
          <w:spacing w:val="-9"/>
        </w:rPr>
        <w:t> </w:t>
      </w:r>
      <w:r>
        <w:rPr>
          <w:color w:val="373435"/>
        </w:rPr>
        <w:t>apto</w:t>
      </w:r>
      <w:r>
        <w:rPr>
          <w:color w:val="373435"/>
          <w:spacing w:val="-9"/>
        </w:rPr>
        <w:t> </w:t>
      </w:r>
      <w:r>
        <w:rPr>
          <w:color w:val="373435"/>
        </w:rPr>
        <w:t>a</w:t>
      </w:r>
      <w:r>
        <w:rPr>
          <w:color w:val="373435"/>
          <w:spacing w:val="-9"/>
        </w:rPr>
        <w:t> </w:t>
      </w:r>
      <w:r>
        <w:rPr>
          <w:color w:val="373435"/>
        </w:rPr>
        <w:t>regularizar</w:t>
      </w:r>
      <w:r>
        <w:rPr>
          <w:color w:val="373435"/>
          <w:spacing w:val="-9"/>
        </w:rPr>
        <w:t> </w:t>
      </w:r>
      <w:r>
        <w:rPr>
          <w:color w:val="373435"/>
        </w:rPr>
        <w:t>as</w:t>
      </w:r>
      <w:r>
        <w:rPr>
          <w:color w:val="373435"/>
          <w:spacing w:val="-53"/>
        </w:rPr>
        <w:t> </w:t>
      </w:r>
      <w:r>
        <w:rPr>
          <w:color w:val="373435"/>
        </w:rPr>
        <w:t>situações tidas por irregulares, notadamente por força do principio da autotutela</w:t>
      </w:r>
      <w:r>
        <w:rPr>
          <w:color w:val="373435"/>
          <w:spacing w:val="1"/>
        </w:rPr>
        <w:t> </w:t>
      </w:r>
      <w:r>
        <w:rPr>
          <w:color w:val="373435"/>
        </w:rPr>
        <w:t>administrativa.</w:t>
      </w:r>
    </w:p>
    <w:p>
      <w:pPr>
        <w:pStyle w:val="BodyText"/>
        <w:spacing w:line="424" w:lineRule="auto" w:before="3"/>
        <w:ind w:left="2778" w:right="380" w:firstLine="85"/>
        <w:jc w:val="both"/>
      </w:pPr>
      <w:r>
        <w:rPr>
          <w:color w:val="373435"/>
          <w:spacing w:val="-2"/>
        </w:rPr>
        <w:t>(Denúncia. Processo </w:t>
      </w:r>
      <w:hyperlink r:id="rId63">
        <w:r>
          <w:rPr>
            <w:color w:val="0000C4"/>
            <w:spacing w:val="-2"/>
            <w:u w:val="single" w:color="0000C4"/>
          </w:rPr>
          <w:t>TC/016649/2020 – Relator: </w:t>
        </w:r>
        <w:r>
          <w:rPr>
            <w:color w:val="0000C4"/>
            <w:spacing w:val="-1"/>
            <w:u w:val="single" w:color="0000C4"/>
          </w:rPr>
          <w:t>Cons. Joaquim Kennedy Nogueira</w:t>
        </w:r>
      </w:hyperlink>
      <w:r>
        <w:rPr>
          <w:color w:val="0000C4"/>
          <w:spacing w:val="-53"/>
        </w:rPr>
        <w:t> </w:t>
      </w:r>
      <w:hyperlink r:id="rId63">
        <w:r>
          <w:rPr>
            <w:color w:val="0000C4"/>
            <w:u w:val="single" w:color="0000C4"/>
          </w:rPr>
          <w:t>Barros. Segunda Câmara. Decisão Unânime. Acórdão nº 98/2021 publicado no</w:t>
        </w:r>
      </w:hyperlink>
      <w:r>
        <w:rPr>
          <w:color w:val="0000C4"/>
          <w:spacing w:val="1"/>
        </w:rPr>
        <w:t> </w:t>
      </w:r>
      <w:hyperlink r:id="rId64">
        <w:r>
          <w:rPr>
            <w:color w:val="0000C4"/>
            <w:u w:val="single" w:color="0000C4"/>
          </w:rPr>
          <w:t>DOE/TCE-PI</w:t>
        </w:r>
        <w:r>
          <w:rPr>
            <w:color w:val="0000C4"/>
            <w:spacing w:val="-24"/>
          </w:rPr>
          <w:t> </w:t>
        </w:r>
        <w:r>
          <w:rPr>
            <w:color w:val="0000C4"/>
            <w:u w:val="single" w:color="0000C4"/>
          </w:rPr>
          <w:t>º</w:t>
        </w:r>
        <w:r>
          <w:rPr>
            <w:color w:val="0000C4"/>
            <w:spacing w:val="-24"/>
          </w:rPr>
          <w:t> </w:t>
        </w:r>
        <w:r>
          <w:rPr>
            <w:color w:val="0000C4"/>
            <w:u w:val="single" w:color="0000C4"/>
          </w:rPr>
          <w:t>058/2021)</w:t>
        </w:r>
      </w:hyperlink>
    </w:p>
    <w:p>
      <w:pPr>
        <w:spacing w:after="0" w:line="424" w:lineRule="auto"/>
        <w:jc w:val="both"/>
        <w:sectPr>
          <w:pgSz w:w="11910" w:h="16840"/>
          <w:pgMar w:header="639" w:footer="973" w:top="1580" w:bottom="1160" w:left="7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64"/>
        <w:ind w:right="629"/>
        <w:jc w:val="right"/>
      </w:pPr>
      <w:r>
        <w:rPr/>
        <w:pict>
          <v:shape style="position:absolute;margin-left:545.705627pt;margin-top:11.654935pt;width:6.15pt;height:20.5pt;mso-position-horizontal-relative:page;mso-position-vertical-relative:paragraph;z-index:15738368" coordorigin="10914,233" coordsize="123,410" path="m11026,233l10924,233,10914,237,10914,639,10924,643,10937,643,11026,643,11036,639,11036,237,11026,233xe" filled="true" fillcolor="#0a874e" stroked="false">
            <v:path arrowok="t"/>
            <v:fill type="solid"/>
            <w10:wrap type="none"/>
          </v:shape>
        </w:pict>
      </w:r>
      <w:bookmarkStart w:name="_bookmark9" w:id="18"/>
      <w:bookmarkEnd w:id="18"/>
      <w:r>
        <w:rPr>
          <w:b w:val="0"/>
        </w:rPr>
      </w:r>
      <w:r>
        <w:rPr>
          <w:color w:val="373435"/>
        </w:rPr>
        <w:t>TRANSPARÊNCIA</w:t>
      </w:r>
    </w:p>
    <w:p>
      <w:pPr>
        <w:pStyle w:val="BodyText"/>
        <w:rPr>
          <w:b/>
          <w:i w:val="0"/>
        </w:r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4"/>
        <w:rPr>
          <w:b/>
          <w:i w:val="0"/>
          <w:sz w:val="22"/>
        </w:rPr>
      </w:pPr>
    </w:p>
    <w:p>
      <w:pPr>
        <w:pStyle w:val="Heading3"/>
        <w:spacing w:line="352" w:lineRule="auto"/>
        <w:ind w:right="358"/>
        <w:jc w:val="left"/>
      </w:pPr>
      <w:r>
        <w:rPr>
          <w:rFonts w:ascii="Arial" w:hAnsi="Arial"/>
          <w:b/>
          <w:color w:val="333866"/>
        </w:rPr>
        <w:t>TRANSPARÊNCIA.</w:t>
      </w:r>
      <w:r>
        <w:rPr>
          <w:rFonts w:ascii="Arial" w:hAnsi="Arial"/>
          <w:b/>
          <w:color w:val="333866"/>
          <w:spacing w:val="7"/>
        </w:rPr>
        <w:t> </w:t>
      </w:r>
      <w:r>
        <w:rPr>
          <w:color w:val="333866"/>
        </w:rPr>
        <w:t>Descumprimento</w:t>
      </w:r>
      <w:r>
        <w:rPr>
          <w:color w:val="333866"/>
          <w:spacing w:val="7"/>
        </w:rPr>
        <w:t> </w:t>
      </w:r>
      <w:r>
        <w:rPr>
          <w:color w:val="333866"/>
        </w:rPr>
        <w:t>do</w:t>
      </w:r>
      <w:r>
        <w:rPr>
          <w:color w:val="333866"/>
          <w:spacing w:val="7"/>
        </w:rPr>
        <w:t> </w:t>
      </w:r>
      <w:r>
        <w:rPr>
          <w:color w:val="333866"/>
        </w:rPr>
        <w:t>art.</w:t>
      </w:r>
      <w:r>
        <w:rPr>
          <w:color w:val="333866"/>
          <w:spacing w:val="7"/>
        </w:rPr>
        <w:t> </w:t>
      </w:r>
      <w:r>
        <w:rPr>
          <w:color w:val="333866"/>
        </w:rPr>
        <w:t>320,</w:t>
      </w:r>
      <w:r>
        <w:rPr>
          <w:color w:val="333866"/>
          <w:spacing w:val="7"/>
        </w:rPr>
        <w:t> </w:t>
      </w:r>
      <w:r>
        <w:rPr>
          <w:color w:val="333866"/>
        </w:rPr>
        <w:t>§</w:t>
      </w:r>
      <w:r>
        <w:rPr>
          <w:color w:val="333866"/>
          <w:spacing w:val="8"/>
        </w:rPr>
        <w:t> </w:t>
      </w:r>
      <w:r>
        <w:rPr>
          <w:color w:val="333866"/>
        </w:rPr>
        <w:t>2°</w:t>
      </w:r>
      <w:r>
        <w:rPr>
          <w:color w:val="333866"/>
          <w:spacing w:val="7"/>
        </w:rPr>
        <w:t> </w:t>
      </w:r>
      <w:r>
        <w:rPr>
          <w:color w:val="333866"/>
        </w:rPr>
        <w:t>e</w:t>
      </w:r>
      <w:r>
        <w:rPr>
          <w:color w:val="333866"/>
          <w:spacing w:val="7"/>
        </w:rPr>
        <w:t> </w:t>
      </w:r>
      <w:r>
        <w:rPr>
          <w:color w:val="333866"/>
        </w:rPr>
        <w:t>da</w:t>
      </w:r>
      <w:r>
        <w:rPr>
          <w:color w:val="333866"/>
          <w:spacing w:val="7"/>
        </w:rPr>
        <w:t> </w:t>
      </w:r>
      <w:r>
        <w:rPr>
          <w:color w:val="333866"/>
        </w:rPr>
        <w:t>Portaria</w:t>
      </w:r>
      <w:r>
        <w:rPr>
          <w:color w:val="333866"/>
          <w:spacing w:val="7"/>
        </w:rPr>
        <w:t> </w:t>
      </w:r>
      <w:r>
        <w:rPr>
          <w:color w:val="333866"/>
        </w:rPr>
        <w:t>n°</w:t>
      </w:r>
      <w:r>
        <w:rPr>
          <w:color w:val="333866"/>
          <w:spacing w:val="8"/>
        </w:rPr>
        <w:t> </w:t>
      </w:r>
      <w:r>
        <w:rPr>
          <w:color w:val="333866"/>
        </w:rPr>
        <w:t>85</w:t>
      </w:r>
      <w:r>
        <w:rPr>
          <w:color w:val="333866"/>
          <w:spacing w:val="7"/>
        </w:rPr>
        <w:t> </w:t>
      </w:r>
      <w:r>
        <w:rPr>
          <w:color w:val="333866"/>
        </w:rPr>
        <w:t>-</w:t>
      </w:r>
      <w:r>
        <w:rPr>
          <w:color w:val="333866"/>
          <w:spacing w:val="7"/>
        </w:rPr>
        <w:t> </w:t>
      </w:r>
      <w:r>
        <w:rPr>
          <w:color w:val="333866"/>
        </w:rPr>
        <w:t>DENATRAN.</w:t>
      </w:r>
      <w:r>
        <w:rPr>
          <w:color w:val="333866"/>
          <w:spacing w:val="-4"/>
        </w:rPr>
        <w:t> </w:t>
      </w:r>
      <w:r>
        <w:rPr>
          <w:color w:val="333866"/>
        </w:rPr>
        <w:t>Ausência</w:t>
      </w:r>
      <w:r>
        <w:rPr>
          <w:color w:val="333866"/>
          <w:spacing w:val="8"/>
        </w:rPr>
        <w:t> </w:t>
      </w:r>
      <w:r>
        <w:rPr>
          <w:color w:val="333866"/>
        </w:rPr>
        <w:t>de</w:t>
      </w:r>
      <w:r>
        <w:rPr>
          <w:color w:val="333866"/>
          <w:spacing w:val="7"/>
        </w:rPr>
        <w:t> </w:t>
      </w:r>
      <w:r>
        <w:rPr>
          <w:color w:val="333866"/>
        </w:rPr>
        <w:t>controle</w:t>
      </w:r>
      <w:r>
        <w:rPr>
          <w:color w:val="333866"/>
          <w:spacing w:val="7"/>
        </w:rPr>
        <w:t> </w:t>
      </w:r>
      <w:r>
        <w:rPr>
          <w:color w:val="333866"/>
        </w:rPr>
        <w:t>e</w:t>
      </w:r>
      <w:r>
        <w:rPr>
          <w:color w:val="333866"/>
          <w:spacing w:val="-53"/>
        </w:rPr>
        <w:t> </w:t>
      </w:r>
      <w:r>
        <w:rPr>
          <w:color w:val="333866"/>
          <w:w w:val="95"/>
        </w:rPr>
        <w:t>transparência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na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contabilização</w:t>
      </w:r>
      <w:r>
        <w:rPr>
          <w:color w:val="333866"/>
          <w:spacing w:val="-15"/>
          <w:w w:val="95"/>
        </w:rPr>
        <w:t> </w:t>
      </w:r>
      <w:r>
        <w:rPr>
          <w:color w:val="333866"/>
          <w:w w:val="95"/>
        </w:rPr>
        <w:t>da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aplicação</w:t>
      </w:r>
      <w:r>
        <w:rPr>
          <w:color w:val="333866"/>
          <w:spacing w:val="-15"/>
          <w:w w:val="95"/>
        </w:rPr>
        <w:t> </w:t>
      </w:r>
      <w:r>
        <w:rPr>
          <w:color w:val="333866"/>
          <w:w w:val="95"/>
        </w:rPr>
        <w:t>dos</w:t>
      </w:r>
      <w:r>
        <w:rPr>
          <w:color w:val="333866"/>
          <w:spacing w:val="-17"/>
          <w:w w:val="95"/>
        </w:rPr>
        <w:t> </w:t>
      </w:r>
      <w:r>
        <w:rPr>
          <w:color w:val="333866"/>
          <w:w w:val="95"/>
        </w:rPr>
        <w:t>recursos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arrecadados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com</w:t>
      </w:r>
      <w:r>
        <w:rPr>
          <w:color w:val="333866"/>
          <w:spacing w:val="-16"/>
          <w:w w:val="95"/>
        </w:rPr>
        <w:t> </w:t>
      </w:r>
      <w:r>
        <w:rPr>
          <w:color w:val="333866"/>
          <w:w w:val="95"/>
        </w:rPr>
        <w:t>multas.</w:t>
      </w: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BodyText"/>
        <w:rPr>
          <w:rFonts w:ascii="Arial MT"/>
          <w:i w:val="0"/>
          <w:sz w:val="26"/>
        </w:rPr>
      </w:pPr>
    </w:p>
    <w:p>
      <w:pPr>
        <w:pStyle w:val="BodyText"/>
        <w:spacing w:before="7"/>
        <w:rPr>
          <w:rFonts w:ascii="Arial MT"/>
          <w:i w:val="0"/>
          <w:sz w:val="38"/>
        </w:rPr>
      </w:pPr>
    </w:p>
    <w:p>
      <w:pPr>
        <w:pStyle w:val="BodyText"/>
        <w:ind w:left="2779"/>
      </w:pPr>
      <w:r>
        <w:rPr>
          <w:color w:val="373435"/>
          <w:spacing w:val="-6"/>
        </w:rPr>
        <w:t>ARRECADAÇÃO.</w:t>
      </w:r>
      <w:r>
        <w:rPr>
          <w:color w:val="373435"/>
          <w:spacing w:val="-30"/>
        </w:rPr>
        <w:t> </w:t>
      </w:r>
      <w:r>
        <w:rPr>
          <w:color w:val="373435"/>
          <w:spacing w:val="-6"/>
        </w:rPr>
        <w:t>APLICAÇÃO</w:t>
      </w:r>
      <w:r>
        <w:rPr>
          <w:color w:val="373435"/>
          <w:spacing w:val="-22"/>
        </w:rPr>
        <w:t> </w:t>
      </w:r>
      <w:r>
        <w:rPr>
          <w:color w:val="373435"/>
          <w:spacing w:val="-6"/>
        </w:rPr>
        <w:t>DOS</w:t>
      </w:r>
      <w:r>
        <w:rPr>
          <w:color w:val="373435"/>
          <w:spacing w:val="-22"/>
        </w:rPr>
        <w:t> </w:t>
      </w:r>
      <w:r>
        <w:rPr>
          <w:color w:val="373435"/>
          <w:spacing w:val="-6"/>
        </w:rPr>
        <w:t>RECURSOS.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DETRAN.</w:t>
      </w:r>
      <w:r>
        <w:rPr>
          <w:color w:val="373435"/>
          <w:spacing w:val="-22"/>
        </w:rPr>
        <w:t> </w:t>
      </w:r>
      <w:r>
        <w:rPr>
          <w:color w:val="373435"/>
          <w:spacing w:val="-5"/>
        </w:rPr>
        <w:t>FALHAS.</w:t>
      </w:r>
    </w:p>
    <w:p>
      <w:pPr>
        <w:pStyle w:val="BodyText"/>
        <w:spacing w:line="424" w:lineRule="auto" w:before="178"/>
        <w:ind w:left="2779" w:right="359"/>
      </w:pPr>
      <w:r>
        <w:rPr>
          <w:color w:val="373435"/>
          <w:spacing w:val="-5"/>
        </w:rPr>
        <w:t>Descumprimento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do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art.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320,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§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2°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e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da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Portaria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n°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85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-</w:t>
      </w:r>
      <w:r>
        <w:rPr>
          <w:color w:val="373435"/>
          <w:spacing w:val="-16"/>
        </w:rPr>
        <w:t> </w:t>
      </w:r>
      <w:r>
        <w:rPr>
          <w:color w:val="373435"/>
          <w:spacing w:val="-5"/>
        </w:rPr>
        <w:t>DENATRAN.</w:t>
      </w:r>
      <w:r>
        <w:rPr>
          <w:color w:val="373435"/>
          <w:spacing w:val="-24"/>
        </w:rPr>
        <w:t> </w:t>
      </w:r>
      <w:r>
        <w:rPr>
          <w:color w:val="373435"/>
          <w:spacing w:val="-5"/>
        </w:rPr>
        <w:t>Ausência</w:t>
      </w:r>
      <w:r>
        <w:rPr>
          <w:color w:val="373435"/>
          <w:spacing w:val="-16"/>
        </w:rPr>
        <w:t> </w:t>
      </w:r>
      <w:r>
        <w:rPr>
          <w:color w:val="373435"/>
          <w:spacing w:val="-4"/>
        </w:rPr>
        <w:t>de</w:t>
      </w:r>
      <w:r>
        <w:rPr>
          <w:color w:val="373435"/>
          <w:spacing w:val="-16"/>
        </w:rPr>
        <w:t> </w:t>
      </w:r>
      <w:r>
        <w:rPr>
          <w:color w:val="373435"/>
          <w:spacing w:val="-4"/>
        </w:rPr>
        <w:t>controle</w:t>
      </w:r>
      <w:r>
        <w:rPr>
          <w:color w:val="373435"/>
          <w:spacing w:val="-53"/>
        </w:rPr>
        <w:t> </w:t>
      </w:r>
      <w:r>
        <w:rPr>
          <w:color w:val="373435"/>
          <w:spacing w:val="-6"/>
        </w:rPr>
        <w:t>e transparência </w:t>
      </w:r>
      <w:r>
        <w:rPr>
          <w:color w:val="373435"/>
          <w:spacing w:val="-5"/>
        </w:rPr>
        <w:t>na contabilização da aplicação dos recursos arrecadados com multas.</w:t>
      </w:r>
      <w:r>
        <w:rPr>
          <w:color w:val="373435"/>
          <w:spacing w:val="-4"/>
        </w:rPr>
        <w:t> </w:t>
      </w:r>
      <w:r>
        <w:rPr>
          <w:color w:val="373435"/>
          <w:spacing w:val="-6"/>
        </w:rPr>
        <w:t>(Auditoria.</w:t>
      </w:r>
      <w:r>
        <w:rPr>
          <w:color w:val="373435"/>
          <w:spacing w:val="-14"/>
        </w:rPr>
        <w:t> </w:t>
      </w:r>
      <w:r>
        <w:rPr>
          <w:color w:val="373435"/>
          <w:spacing w:val="-5"/>
        </w:rPr>
        <w:t>Processo</w:t>
      </w:r>
      <w:r>
        <w:rPr>
          <w:color w:val="373435"/>
          <w:spacing w:val="-14"/>
        </w:rPr>
        <w:t> </w:t>
      </w:r>
      <w:hyperlink r:id="rId65">
        <w:r>
          <w:rPr>
            <w:color w:val="0000C4"/>
            <w:spacing w:val="-5"/>
            <w:u w:val="single" w:color="0000C4"/>
          </w:rPr>
          <w:t>TC/020468/2019</w:t>
        </w:r>
        <w:r>
          <w:rPr>
            <w:color w:val="0000C4"/>
            <w:spacing w:val="-14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–</w:t>
        </w:r>
        <w:r>
          <w:rPr>
            <w:color w:val="0000C4"/>
            <w:spacing w:val="-14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Relator:</w:t>
        </w:r>
        <w:r>
          <w:rPr>
            <w:color w:val="0000C4"/>
            <w:spacing w:val="-14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Cons.</w:t>
        </w:r>
        <w:r>
          <w:rPr>
            <w:color w:val="0000C4"/>
            <w:spacing w:val="-14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Subst.</w:t>
        </w:r>
        <w:r>
          <w:rPr>
            <w:color w:val="0000C4"/>
            <w:spacing w:val="-13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Delano</w:t>
        </w:r>
        <w:r>
          <w:rPr>
            <w:color w:val="0000C4"/>
            <w:spacing w:val="-14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Carneiro</w:t>
        </w:r>
        <w:r>
          <w:rPr>
            <w:color w:val="0000C4"/>
            <w:spacing w:val="-14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da</w:t>
        </w:r>
        <w:r>
          <w:rPr>
            <w:color w:val="0000C4"/>
            <w:spacing w:val="-14"/>
            <w:u w:val="single" w:color="0000C4"/>
          </w:rPr>
          <w:t> </w:t>
        </w:r>
        <w:r>
          <w:rPr>
            <w:color w:val="0000C4"/>
            <w:spacing w:val="-5"/>
            <w:u w:val="single" w:color="0000C4"/>
          </w:rPr>
          <w:t>Cunha</w:t>
        </w:r>
      </w:hyperlink>
      <w:r>
        <w:rPr>
          <w:color w:val="0000C4"/>
          <w:spacing w:val="-52"/>
        </w:rPr>
        <w:t> </w:t>
      </w:r>
      <w:hyperlink r:id="rId65">
        <w:r>
          <w:rPr>
            <w:color w:val="0000C4"/>
            <w:spacing w:val="-6"/>
            <w:u w:val="single" w:color="0000C4"/>
          </w:rPr>
          <w:t>Câmara.</w:t>
        </w:r>
        <w:r>
          <w:rPr>
            <w:color w:val="0000C4"/>
            <w:spacing w:val="-23"/>
          </w:rPr>
          <w:t> </w:t>
        </w:r>
        <w:r>
          <w:rPr>
            <w:color w:val="0000C4"/>
            <w:spacing w:val="-6"/>
            <w:u w:val="single" w:color="0000C4"/>
          </w:rPr>
          <w:t>Plenário.</w:t>
        </w:r>
        <w:r>
          <w:rPr>
            <w:color w:val="0000C4"/>
            <w:spacing w:val="-23"/>
          </w:rPr>
          <w:t> </w:t>
        </w:r>
        <w:r>
          <w:rPr>
            <w:color w:val="0000C4"/>
            <w:spacing w:val="-5"/>
            <w:u w:val="single" w:color="0000C4"/>
          </w:rPr>
          <w:t>Decisão</w:t>
        </w:r>
        <w:r>
          <w:rPr>
            <w:color w:val="0000C4"/>
            <w:spacing w:val="-23"/>
          </w:rPr>
          <w:t> </w:t>
        </w:r>
        <w:r>
          <w:rPr>
            <w:color w:val="0000C4"/>
            <w:spacing w:val="-5"/>
            <w:u w:val="single" w:color="0000C4"/>
          </w:rPr>
          <w:t>Unânime.</w:t>
        </w:r>
        <w:r>
          <w:rPr>
            <w:color w:val="0000C4"/>
            <w:spacing w:val="-23"/>
          </w:rPr>
          <w:t> </w:t>
        </w:r>
        <w:r>
          <w:rPr>
            <w:color w:val="0000C4"/>
            <w:spacing w:val="-5"/>
            <w:u w:val="single" w:color="0000C4"/>
          </w:rPr>
          <w:t>Publicado</w:t>
        </w:r>
        <w:r>
          <w:rPr>
            <w:color w:val="0000C4"/>
            <w:spacing w:val="-23"/>
          </w:rPr>
          <w:t> </w:t>
        </w:r>
        <w:r>
          <w:rPr>
            <w:color w:val="0000C4"/>
            <w:spacing w:val="-5"/>
            <w:u w:val="single" w:color="0000C4"/>
          </w:rPr>
          <w:t>no</w:t>
        </w:r>
        <w:r>
          <w:rPr>
            <w:color w:val="0000C4"/>
            <w:spacing w:val="-23"/>
          </w:rPr>
          <w:t> </w:t>
        </w:r>
      </w:hyperlink>
      <w:hyperlink r:id="rId66">
        <w:r>
          <w:rPr>
            <w:color w:val="0000C4"/>
            <w:spacing w:val="-5"/>
            <w:u w:val="single" w:color="0000C4"/>
          </w:rPr>
          <w:t>DOE/TCE-PI</w:t>
        </w:r>
        <w:r>
          <w:rPr>
            <w:color w:val="0000C4"/>
            <w:spacing w:val="-22"/>
          </w:rPr>
          <w:t> </w:t>
        </w:r>
        <w:r>
          <w:rPr>
            <w:color w:val="0000C4"/>
            <w:spacing w:val="-5"/>
            <w:u w:val="single" w:color="0000C4"/>
          </w:rPr>
          <w:t>º</w:t>
        </w:r>
        <w:r>
          <w:rPr>
            <w:color w:val="0000C4"/>
            <w:spacing w:val="-23"/>
          </w:rPr>
          <w:t> </w:t>
        </w:r>
        <w:r>
          <w:rPr>
            <w:color w:val="0000C4"/>
            <w:spacing w:val="-5"/>
            <w:u w:val="single" w:color="0000C4"/>
          </w:rPr>
          <w:t>052/2021)</w:t>
        </w:r>
      </w:hyperlink>
    </w:p>
    <w:p>
      <w:pPr>
        <w:spacing w:after="0" w:line="424" w:lineRule="auto"/>
        <w:sectPr>
          <w:pgSz w:w="11910" w:h="16840"/>
          <w:pgMar w:header="639" w:footer="973" w:top="1580" w:bottom="1160" w:left="780" w:right="54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0</wp:posOffset>
            </wp:positionH>
            <wp:positionV relativeFrom="page">
              <wp:posOffset>3828640</wp:posOffset>
            </wp:positionV>
            <wp:extent cx="5847642" cy="6235700"/>
            <wp:effectExtent l="0" t="0" r="0" b="0"/>
            <wp:wrapNone/>
            <wp:docPr id="6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642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639" w:footer="973" w:top="1580" w:bottom="1160" w:left="7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53504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53452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53401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942;top:16067;width:201;height:201" type="#_x0000_t75" stroked="false">
            <v:imagedata r:id="rId2" o:title=""/>
          </v:shape>
          <v:shape style="position:absolute;left:8449;top:16068;width:201;height:199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53350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53299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53248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53196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52736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52684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52633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52582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52531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52480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52428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51968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51916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51865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51814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51763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51712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51660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51200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51148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51097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942;top:16067;width:201;height:201" type="#_x0000_t75" stroked="false">
            <v:imagedata r:id="rId2" o:title=""/>
          </v:shape>
          <v:shape style="position:absolute;left:8449;top:16068;width:201;height:199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51046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50995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50944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50892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50432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50380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50329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50278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50227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50176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50124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49664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9612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9561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9510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9459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9408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9356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48896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8844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8793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8742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8691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8640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8588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48128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8076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8025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7.148315pt;margin-top:805.245483pt;width:18.7pt;height:23.5pt;mso-position-horizontal-relative:page;mso-position-vertical-relative:page;z-index:-16479744" type="#_x0000_t202" filled="false" stroked="false">
          <v:textbox inset="0,0,0,0">
            <w:txbxContent>
              <w:p>
                <w:pPr>
                  <w:spacing w:before="55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t>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7923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7872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7820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group style="position:absolute;margin-left:492.452515pt;margin-top:818.9646pt;width:42.4pt;height:1.4pt;mso-position-horizontal-relative:page;mso-position-vertical-relative:page;z-index:-16473600" coordorigin="9849,16379" coordsize="848,28">
          <v:rect style="position:absolute;left:9849;top:16379;width:50;height:28" filled="true" fillcolor="#e5233d" stroked="false">
            <v:fill type="solid"/>
          </v:rect>
          <v:rect style="position:absolute;left:9898;top:16379;width:50;height:28" filled="true" fillcolor="#dea73a" stroked="false">
            <v:fill type="solid"/>
          </v:rect>
          <v:rect style="position:absolute;left:9948;top:16379;width:50;height:28" filled="true" fillcolor="#4ca146" stroked="false">
            <v:fill type="solid"/>
          </v:rect>
          <v:rect style="position:absolute;left:9998;top:16379;width:50;height:28" filled="true" fillcolor="#c7202f" stroked="false">
            <v:fill type="solid"/>
          </v:rect>
          <v:rect style="position:absolute;left:10048;top:16379;width:50;height:28" filled="true" fillcolor="#ef402c" stroked="false">
            <v:fill type="solid"/>
          </v:rect>
          <v:rect style="position:absolute;left:10098;top:16379;width:50;height:28" filled="true" fillcolor="#26bee4" stroked="false">
            <v:fill type="solid"/>
          </v:rect>
          <v:rect style="position:absolute;left:10148;top:16379;width:50;height:28" filled="true" fillcolor="#fbc413" stroked="false">
            <v:fill type="solid"/>
          </v:rect>
          <v:rect style="position:absolute;left:10198;top:16379;width:50;height:28" filled="true" fillcolor="#a21c43" stroked="false">
            <v:fill type="solid"/>
          </v:rect>
          <v:rect style="position:absolute;left:10248;top:16379;width:50;height:28" filled="true" fillcolor="#f26a2d" stroked="false">
            <v:fill type="solid"/>
          </v:rect>
          <v:rect style="position:absolute;left:10297;top:16379;width:50;height:28" filled="true" fillcolor="#de1768" stroked="false">
            <v:fill type="solid"/>
          </v:rect>
          <v:rect style="position:absolute;left:10347;top:16379;width:50;height:28" filled="true" fillcolor="#f99e29" stroked="false">
            <v:fill type="solid"/>
          </v:rect>
          <v:rect style="position:absolute;left:10397;top:16379;width:50;height:28" filled="true" fillcolor="#bf8d2c" stroked="false">
            <v:fill type="solid"/>
          </v:rect>
          <v:rect style="position:absolute;left:10447;top:16379;width:50;height:28" filled="true" fillcolor="#407f46" stroked="false">
            <v:fill type="solid"/>
          </v:rect>
          <v:rect style="position:absolute;left:10497;top:16379;width:50;height:28" filled="true" fillcolor="#1e97d4" stroked="false">
            <v:fill type="solid"/>
          </v:rect>
          <v:rect style="position:absolute;left:10547;top:16379;width:50;height:28" filled="true" fillcolor="#5aba47" stroked="false">
            <v:fill type="solid"/>
          </v:rect>
          <v:rect style="position:absolute;left:10597;top:16379;width:50;height:28" filled="true" fillcolor="#136a9f" stroked="false">
            <v:fill type="solid"/>
          </v:rect>
          <v:rect style="position:absolute;left:10647;top:16379;width:50;height:28" filled="true" fillcolor="#205573" stroked="false">
            <v:fill type="solid"/>
          </v:rect>
          <w10:wrap type="none"/>
        </v:group>
      </w:pict>
    </w:r>
    <w:r>
      <w:rPr/>
      <w:pict>
        <v:group style="position:absolute;margin-left:498.665283pt;margin-top:783.218262pt;width:30.3pt;height:34.050pt;mso-position-horizontal-relative:page;mso-position-vertical-relative:page;z-index:-16473088" coordorigin="9973,15664" coordsize="606,681">
          <v:shape style="position:absolute;left:10074;top:15854;width:394;height:443" coordorigin="10075,15855" coordsize="394,443" path="m10147,16118l10141,16118,10136,16118,10130,16118,10078,16264,10075,16278,10077,16288,10085,16295,10100,16297,10105,16297,10105,16281,10100,16281,10090,16281,10092,16274,10093,16270,10147,16118,10147,16118xm10202,15964l10189,15954,10160,16032,10180,16027,10202,15964xm10362,15917l10299,15912,10276,15855,10252,15913,10189,15917,10238,15959,10222,16019,10277,15986,10329,16019,10314,15957,10362,15917xm10468,16274l10465,16261,10371,15995,10359,16012,10451,16269,10453,16276,10452,16281,10444,16281,10441,16281,10441,16297,10444,16297,10460,16294,10468,16286,10468,16281,10468,16274xe" filled="true" fillcolor="#333866" stroked="false">
            <v:path arrowok="t"/>
            <v:fill type="solid"/>
          </v:shape>
          <v:shape style="position:absolute;left:9973;top:15667;width:427;height:402" coordorigin="9973,15667" coordsize="427,402" path="m10207,16031l10171,16042,10135,16047,10099,16046,10064,16038,10038,16028,10015,16014,9993,15996,9973,15976,9995,16004,10021,16028,10049,16047,10081,16060,10108,16067,10135,16068,10162,16066,10191,16060,10198,16047,10207,16031xm10400,15667l10365,15672,10332,15682,10301,15697,10273,15718,10254,15739,10239,15761,10228,15786,10219,15813,10235,15842,10244,15805,10257,15772,10276,15741,10301,15715,10323,15698,10347,15684,10373,15674,10400,15667xe" filled="true" fillcolor="#ffd226" stroked="false">
            <v:path arrowok="t"/>
            <v:fill type="solid"/>
          </v:shape>
          <v:shape style="position:absolute;left:10186;top:15664;width:182;height:177" coordorigin="10186,15664" coordsize="182,177" path="m10368,15664l10332,15669,10298,15678,10267,15693,10240,15714,10221,15735,10206,15757,10195,15783,10186,15811,10204,15841,10212,15803,10225,15769,10243,15738,10267,15711,10289,15694,10314,15681,10340,15671,10368,15664xm10368,15664l10368,15664,10368,15664,10368,15664xe" filled="true" fillcolor="#0a874e" stroked="false">
            <v:path arrowok="t"/>
            <v:fill type="solid"/>
          </v:shape>
          <v:shape style="position:absolute;left:10344;top:15821;width:234;height:93" coordorigin="10344,15821" coordsize="234,93" path="m10501,15842l10417,15842,10452,15843,10487,15851,10513,15862,10537,15876,10559,15893,10578,15914,10557,15886,10531,15862,10503,15843,10501,15842xm10417,15821l10390,15823,10361,15829,10344,15858,10381,15847,10417,15842,10501,15842,10471,15829,10443,15823,10417,15821xe" filled="true" fillcolor="#ffd226" stroked="false">
            <v:path arrowok="t"/>
            <v:fill type="solid"/>
          </v:shape>
          <v:shape style="position:absolute;left:10329;top:15790;width:235;height:94" coordorigin="10330,15791" coordsize="235,94" path="m10490,15813l10403,15813,10439,15813,10474,15821,10500,15831,10523,15845,10545,15863,10564,15884,10543,15855,10518,15831,10490,15813xm10403,15791l10376,15793,10347,15800,10330,15830,10366,15818,10403,15813,10490,15813,10489,15812,10457,15798,10430,15792,10403,15791xe" filled="true" fillcolor="#0a874e" stroked="false">
            <v:path arrowok="t"/>
            <v:fill type="solid"/>
          </v:shape>
          <v:shape style="position:absolute;left:10385;top:15960;width:93;height:231" coordorigin="10385,15961" coordsize="93,231" path="m10454,16191l10454,16191,10454,16191,10454,16191xm10385,15961l10413,15987,10435,16015,10452,16047,10463,16081,10466,16109,10466,16137,10462,16164,10454,16191,10467,16158,10475,16124,10477,16090,10473,16056,10465,16029,10453,16005,10438,15983,10418,15961,10385,15961xe" filled="true" fillcolor="#ffd226" stroked="false">
            <v:path arrowok="t"/>
            <v:fill type="solid"/>
          </v:shape>
          <v:shape style="position:absolute;left:10401;top:15934;width:96;height:231" coordorigin="10402,15934" coordsize="96,231" path="m10437,15934l10402,15934,10430,15960,10454,15989,10471,16020,10482,16054,10486,16082,10486,16110,10481,16137,10473,16164,10487,16131,10495,16097,10498,16063,10494,16029,10485,16002,10473,15978,10457,15956,10437,15934xe" filled="true" fillcolor="#0a874e" stroked="false">
            <v:path arrowok="t"/>
            <v:fill type="solid"/>
          </v:shape>
          <v:shape style="position:absolute;left:10151;top:16047;width:182;height:175" coordorigin="10151,16048" coordsize="182,175" path="m10317,16048l10294,16118,10251,16175,10179,16216,10151,16222,10187,16217,10251,16192,10298,16151,10333,16076,10317,16048xe" filled="true" fillcolor="#ffd226" stroked="false">
            <v:path arrowok="t"/>
            <v:fill type="solid"/>
          </v:shape>
          <v:shape style="position:absolute;left:9987;top:16005;width:379;height:220" coordorigin="9987,16005" coordsize="379,220" path="m10184,16225l10184,16225,10184,16225,10184,16225xm10222,16059l10185,16071,10149,16077,10113,16076,10078,16069,10052,16058,10028,16044,10007,16026,9987,16005,10009,16034,10034,16059,10062,16078,10094,16091,10122,16098,10149,16099,10176,16096,10205,16089,10212,16077,10222,16059xm10365,16079l10348,16049,10340,16086,10327,16121,10308,16151,10284,16178,10262,16195,10238,16209,10212,16219,10184,16225,10220,16221,10253,16211,10284,16196,10312,16175,10331,16155,10346,16132,10357,16107,10365,16079xe" filled="true" fillcolor="#0a874e" stroked="false">
            <v:path arrowok="t"/>
            <v:fill type="solid"/>
          </v:shape>
          <v:shape style="position:absolute;left:10074;top:15698;width:93;height:231" coordorigin="10074,15698" coordsize="93,231" path="m10098,15698l10084,15731,10076,15765,10074,15799,10078,15834,10114,15907,10166,15929,10139,15903,10117,15874,10100,15843,10089,15808,10085,15781,10086,15753,10090,15725,10098,15698xe" filled="true" fillcolor="#ffd226" stroked="false">
            <v:path arrowok="t"/>
            <v:fill type="solid"/>
          </v:shape>
          <v:shape style="position:absolute;left:10054;top:15725;width:96;height:231" coordorigin="10054,15725" coordsize="96,231" path="m10079,15725l10065,15758,10056,15792,10054,15826,10058,15861,10066,15888,10079,15912,10095,15934,10115,15955,10150,15955,10121,15930,10098,15901,10081,15870,10069,15835,10066,15808,10066,15780,10071,15752,10079,15725xe" filled="true" fillcolor="#0a874e" stroked="false">
            <v:path arrowok="t"/>
            <v:fill type="solid"/>
          </v:shape>
          <v:shape style="position:absolute;left:10113;top:16280;width:316;height:64" coordorigin="10114,16281" coordsize="316,64" path="m10156,16290l10135,16290,10139,16290,10140,16290,10140,16290,10140,16290,10140,16291,10141,16296,10141,16313,10141,16328,10141,16331,10141,16336,10140,16337,10140,16337,10139,16338,10136,16339,10131,16340,10130,16340,10129,16341,10130,16344,10131,16344,10140,16343,10163,16343,10163,16340,10162,16340,10162,16340,10157,16339,10156,16339,10155,16339,10154,16338,10154,16337,10154,16325,10154,16290,10156,16290xm10163,16343l10147,16343,10151,16343,10156,16344,10158,16344,10162,16344,10163,16344,10163,16343xm10176,16290l10163,16290,10166,16290,10168,16290,10168,16290,10169,16291,10169,16292,10171,16297,10172,16298,10173,16300,10174,16300,10175,16299,10176,16299,10176,16296,10176,16290xm10122,16281l10119,16281,10118,16285,10116,16290,10115,16294,10114,16296,10114,16297,10115,16298,10117,16298,10117,16298,10118,16298,10121,16293,10123,16291,10125,16290,10127,16290,10176,16290,10176,16285,10135,16285,10133,16285,10127,16285,10125,16285,10124,16285,10124,16284,10123,16283,10122,16282,10122,16281xm10175,16281l10173,16281,10172,16282,10172,16283,10171,16284,10171,16284,10168,16285,10138,16285,10135,16285,10176,16285,10176,16285,10154,16285,10176,16285,10176,16281,10175,16281xm10215,16282l10202,16282,10194,16285,10182,16297,10179,16305,10179,16319,10179,16321,10181,16327,10182,16330,10187,16335,10189,16338,10195,16342,10198,16343,10205,16344,10209,16344,10217,16344,10222,16344,10228,16343,10231,16342,10233,16340,10233,16340,10209,16340,10206,16339,10203,16338,10201,16337,10200,16336,10197,16332,10195,16329,10193,16323,10193,16319,10193,16305,10195,16298,10202,16289,10206,16287,10232,16287,10232,16285,10231,16285,10228,16284,10225,16283,10218,16282,10215,16282xm10236,16327l10234,16327,10232,16327,10231,16327,10228,16332,10225,16335,10219,16339,10216,16340,10233,16340,10234,16337,10235,16331,10235,16329,10235,16328,10236,16327xm10232,16287l10215,16287,10218,16288,10224,16292,10227,16295,10230,16299,10235,16299,10235,16297,10234,16294,10232,16288,10232,16287xm10300,16343l10269,16343,10275,16343,10293,16344,10296,16344,10300,16344,10300,16343xm10239,16282l10239,16286,10241,16286,10243,16286,10245,16286,10247,16287,10249,16287,10249,16287,10249,16288,10249,16288,10250,16294,10250,16337,10250,16338,10250,16338,10248,16339,10246,16340,10241,16340,10240,16340,10239,16340,10239,16344,10245,16344,10247,16344,10252,16343,10257,16343,10300,16343,10301,16339,10270,16339,10266,16339,10264,16338,10263,16337,10263,16314,10266,16314,10269,16314,10289,16314,10289,16310,10265,16310,10263,16310,10263,16287,10266,16286,10270,16286,10299,16286,10299,16284,10299,16283,10298,16283,10249,16283,10247,16283,10243,16282,10241,16282,10239,16282xm10301,16326l10299,16326,10297,16330,10296,16333,10292,16337,10290,16338,10285,16339,10281,16339,10301,16339,10303,16328,10303,16326,10301,16326xm10289,16314l10278,16314,10281,16314,10282,16315,10283,16315,10284,16316,10284,16318,10285,16321,10285,16324,10289,16324,10289,16314xm10288,16300l10286,16300,10285,16300,10284,16305,10284,16306,10283,16308,10282,16308,10281,16309,10280,16309,10275,16310,10271,16310,10289,16310,10288,16300xm10299,16286l10277,16286,10280,16287,10286,16287,10287,16287,10289,16287,10289,16287,10291,16289,10292,16290,10292,16292,10294,16295,10295,16296,10295,16298,10297,16298,10299,16298,10299,16286xm10291,16282l10281,16282,10275,16282,10269,16282,10254,16283,10298,16283,10298,16283,10294,16282,10291,16282xm10339,16281l10339,16285,10340,16285,10341,16286,10345,16286,10346,16287,10347,16288,10348,16289,10348,16290,10349,16314,10349,16336,10349,16337,10347,16338,10346,16339,10343,16340,10341,16341,10341,16344,10342,16344,10343,16344,10347,16343,10351,16343,10372,16343,10372,16340,10362,16338,10362,16331,10362,16304,10362,16293,10362,16288,10362,16287,10363,16286,10365,16286,10388,16286,10385,16284,10383,16283,10380,16282,10350,16282,10339,16281xm10372,16343l10358,16343,10361,16343,10367,16344,10369,16344,10370,16344,10372,16343,10372,16343xm10365,16311l10365,16314,10365,16314,10367,16315,10368,16316,10372,16317,10374,16317,10381,16317,10385,16315,10390,16311,10368,16311,10365,16311xm10388,16286l10370,16286,10372,16286,10375,16288,10377,16289,10379,16293,10379,16296,10379,16304,10378,16307,10376,16309,10374,16310,10372,16311,10390,16311,10392,16309,10394,16304,10394,16296,10393,16294,10391,16289,10389,16287,10388,16286xm10375,16282l10370,16282,10362,16282,10359,16282,10350,16282,10380,16282,10378,16282,10375,16282xm10429,16343l10411,16343,10419,16343,10423,16343,10426,16344,10427,16344,10429,16344,10429,16344,10429,16343xm10399,16282l10399,16286,10400,16286,10404,16286,10406,16286,10408,16287,10408,16288,10408,16290,10408,16305,10408,16315,10408,16335,10408,16337,10407,16338,10406,16338,10404,16339,10401,16340,10399,16340,10399,16344,10401,16343,10406,16343,10409,16343,10429,16343,10429,16340,10427,16339,10425,16339,10423,16339,10421,16338,10421,16338,10421,16288,10421,16288,10422,16287,10423,16287,10427,16286,10428,16286,10429,16285,10430,16282,10416,16282,10399,16282xm10430,16282l10421,16282,10418,16282,10430,16282,10430,16282xm10333,16310l10324,16310,10309,16310,10309,16319,10335,16319,10335,16315,10334,16310,10334,16310,10333,16310xe" filled="true" fillcolor="#333866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422.455505pt;margin-top:803.370056pt;width:47.05pt;height:10.050pt;mso-position-horizontal-relative:page;mso-position-vertical-relative:page;z-index:-16472576" coordorigin="8449,16067" coordsize="941,201">
          <v:shape style="position:absolute;left:8695;top:16067;width:201;height:201" type="#_x0000_t75" stroked="false">
            <v:imagedata r:id="rId1" o:title=""/>
          </v:shape>
          <v:shape style="position:absolute;left:8449;top:16068;width:201;height:199" type="#_x0000_t75" stroked="false">
            <v:imagedata r:id="rId2" o:title=""/>
          </v:shape>
          <v:shape style="position:absolute;left:8942;top:16067;width:201;height:201" type="#_x0000_t75" stroked="false">
            <v:imagedata r:id="rId3" o:title=""/>
          </v:shape>
          <v:shape style="position:absolute;left:9189;top:16067;width:201;height:20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55.148315pt;margin-top:805.245483pt;width:22.7pt;height:23.5pt;mso-position-horizontal-relative:page;mso-position-vertical-relative:page;z-index:-16472064" type="#_x0000_t202" filled="false" stroked="false">
          <v:textbox inset="0,0,0,0">
            <w:txbxContent>
              <w:p>
                <w:pPr>
                  <w:spacing w:before="55"/>
                  <w:ind w:left="60" w:right="0" w:firstLine="0"/>
                  <w:jc w:val="left"/>
                  <w:rPr>
                    <w:b/>
                    <w:sz w:val="3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FEFEFE"/>
                    <w:sz w:val="30"/>
                    <w:shd w:fill="606062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9.507pt;margin-top:807.605286pt;width:379.95pt;height:13.2pt;mso-position-horizontal-relative:page;mso-position-vertical-relative:page;z-index:-1647155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727376"/>
                    <w:sz w:val="16"/>
                  </w:rPr>
                  <w:t>Av.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Pedro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Freitas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2100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Teresina-PI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CEP: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64018-900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(86)</w:t>
                </w:r>
                <w:r>
                  <w:rPr>
                    <w:b/>
                    <w:i/>
                    <w:color w:val="727376"/>
                    <w:spacing w:val="24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3215-3800</w:t>
                </w:r>
                <w:r>
                  <w:rPr>
                    <w:b/>
                    <w:i/>
                    <w:color w:val="727376"/>
                    <w:spacing w:val="85"/>
                    <w:sz w:val="16"/>
                  </w:rPr>
                  <w:t> </w:t>
                </w:r>
                <w:r>
                  <w:rPr>
                    <w:b/>
                    <w:i/>
                    <w:color w:val="727376"/>
                    <w:sz w:val="16"/>
                  </w:rPr>
                  <w:t>|</w:t>
                </w:r>
                <w:r>
                  <w:rPr>
                    <w:b/>
                    <w:i/>
                    <w:color w:val="727376"/>
                    <w:spacing w:val="84"/>
                    <w:sz w:val="16"/>
                  </w:rPr>
                  <w:t> </w:t>
                </w:r>
                <w:hyperlink r:id="rId5">
                  <w:r>
                    <w:rPr>
                      <w:b/>
                      <w:i/>
                      <w:color w:val="727376"/>
                      <w:sz w:val="16"/>
                    </w:rPr>
                    <w:t>tce@tce.pi.gov.br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8.058197pt;margin-top:814.262207pt;width:36.3pt;height:11.5pt;mso-position-horizontal-relative:page;mso-position-vertical-relative:page;z-index:-1647104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i/>
                    <w:sz w:val="13"/>
                  </w:rPr>
                </w:pPr>
                <w:r>
                  <w:rPr>
                    <w:b/>
                    <w:i/>
                    <w:color w:val="96989A"/>
                    <w:w w:val="105"/>
                    <w:sz w:val="13"/>
                  </w:rPr>
                  <w:t>TCE</w:t>
                </w:r>
                <w:r>
                  <w:rPr>
                    <w:i/>
                    <w:color w:val="96989A"/>
                    <w:w w:val="105"/>
                    <w:sz w:val="13"/>
                  </w:rPr>
                  <w:t>PIAUI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714386pt;margin-top:819.907104pt;width:46.15pt;height:7.9pt;mso-position-horizontal-relative:page;mso-position-vertical-relative:page;z-index:-1647052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b/>
                    <w:sz w:val="8"/>
                  </w:rPr>
                </w:pP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U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S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N</w:t>
                </w:r>
                <w:r>
                  <w:rPr>
                    <w:b/>
                    <w:color w:val="354380"/>
                    <w:spacing w:val="4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T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Á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V</w:t>
                </w:r>
                <w:r>
                  <w:rPr>
                    <w:b/>
                    <w:color w:val="354380"/>
                    <w:spacing w:val="2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E</w:t>
                </w:r>
                <w:r>
                  <w:rPr>
                    <w:b/>
                    <w:color w:val="354380"/>
                    <w:spacing w:val="3"/>
                    <w:w w:val="105"/>
                    <w:sz w:val="8"/>
                  </w:rPr>
                  <w:t> </w:t>
                </w:r>
                <w:r>
                  <w:rPr>
                    <w:b/>
                    <w:color w:val="354380"/>
                    <w:w w:val="105"/>
                    <w:sz w:val="8"/>
                  </w:rPr>
                  <w:t>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6777344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77856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538112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778880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9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203903pt;margin-top:35.695919pt;width:100.75pt;height:15.8pt;mso-position-horizontal-relative:page;mso-position-vertical-relative:page;z-index:-1653708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373435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373435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373435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373435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37343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536576" type="#_x0000_t202" filled="false" stroked="false">
          <v:textbox inset="0,0,0,0">
            <w:txbxContent>
              <w:p>
                <w:pPr>
                  <w:spacing w:line="276" w:lineRule="exact" w:before="6"/>
                  <w:ind w:left="7" w:right="7" w:firstLine="0"/>
                  <w:jc w:val="center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" w:right="7" w:firstLine="0"/>
                  <w:jc w:val="center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03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Março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5360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373435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53555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6785024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85536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530432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786560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15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52940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373435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373435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373435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373435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373435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528896" type="#_x0000_t202" filled="false" stroked="false">
          <v:textbox inset="0,0,0,0">
            <w:txbxContent>
              <w:p>
                <w:pPr>
                  <w:spacing w:line="276" w:lineRule="exact" w:before="6"/>
                  <w:ind w:left="7" w:right="7" w:firstLine="0"/>
                  <w:jc w:val="center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" w:right="7" w:firstLine="0"/>
                  <w:jc w:val="center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03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Março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5283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373435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373435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373435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52787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373435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373435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6792704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1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93216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2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522752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794240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23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52172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521216" type="#_x0000_t202" filled="false" stroked="false">
          <v:textbox inset="0,0,0,0">
            <w:txbxContent>
              <w:p>
                <w:pPr>
                  <w:spacing w:line="276" w:lineRule="exact" w:before="6"/>
                  <w:ind w:left="7" w:right="7" w:firstLine="0"/>
                  <w:jc w:val="center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" w:right="7" w:firstLine="0"/>
                  <w:jc w:val="center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03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Março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5207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52019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6800384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2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00896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515072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801920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29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51404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513536" type="#_x0000_t202" filled="false" stroked="false">
          <v:textbox inset="0,0,0,0">
            <w:txbxContent>
              <w:p>
                <w:pPr>
                  <w:spacing w:line="276" w:lineRule="exact" w:before="6"/>
                  <w:ind w:left="7" w:right="7" w:firstLine="0"/>
                  <w:jc w:val="center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" w:right="7" w:firstLine="0"/>
                  <w:jc w:val="center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03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Março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5130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51251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6808064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3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08576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3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507392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809600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35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50636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505856" type="#_x0000_t202" filled="false" stroked="false">
          <v:textbox inset="0,0,0,0">
            <w:txbxContent>
              <w:p>
                <w:pPr>
                  <w:spacing w:line="276" w:lineRule="exact" w:before="6"/>
                  <w:ind w:left="7" w:right="7" w:firstLine="0"/>
                  <w:jc w:val="center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" w:right="7" w:firstLine="0"/>
                  <w:jc w:val="center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03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Março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5053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50483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6815744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3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16256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3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499712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817280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41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49868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498176" type="#_x0000_t202" filled="false" stroked="false">
          <v:textbox inset="0,0,0,0">
            <w:txbxContent>
              <w:p>
                <w:pPr>
                  <w:spacing w:line="276" w:lineRule="exact" w:before="6"/>
                  <w:ind w:left="7" w:right="7" w:firstLine="0"/>
                  <w:jc w:val="center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" w:right="7" w:firstLine="0"/>
                  <w:jc w:val="center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03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Março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4976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49715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6823424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4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23936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4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492032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824960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47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49100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490496" type="#_x0000_t202" filled="false" stroked="false">
          <v:textbox inset="0,0,0,0">
            <w:txbxContent>
              <w:p>
                <w:pPr>
                  <w:spacing w:line="276" w:lineRule="exact" w:before="6"/>
                  <w:ind w:left="7" w:right="7" w:firstLine="0"/>
                  <w:jc w:val="center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" w:right="7" w:firstLine="0"/>
                  <w:jc w:val="center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03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Março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4899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48947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6831104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4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31616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5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484352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832640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53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48332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482816" type="#_x0000_t202" filled="false" stroked="false">
          <v:textbox inset="0,0,0,0">
            <w:txbxContent>
              <w:p>
                <w:pPr>
                  <w:spacing w:line="276" w:lineRule="exact" w:before="6"/>
                  <w:ind w:left="7" w:right="7" w:firstLine="0"/>
                  <w:jc w:val="center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" w:right="7" w:firstLine="0"/>
                  <w:jc w:val="center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03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Março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4823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48179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486838784">
          <wp:simplePos x="0" y="0"/>
          <wp:positionH relativeFrom="page">
            <wp:posOffset>6653052</wp:posOffset>
          </wp:positionH>
          <wp:positionV relativeFrom="page">
            <wp:posOffset>405464</wp:posOffset>
          </wp:positionV>
          <wp:extent cx="522780" cy="583242"/>
          <wp:effectExtent l="0" t="0" r="0" b="0"/>
          <wp:wrapNone/>
          <wp:docPr id="5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80" cy="58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39296">
          <wp:simplePos x="0" y="0"/>
          <wp:positionH relativeFrom="page">
            <wp:posOffset>663249</wp:posOffset>
          </wp:positionH>
          <wp:positionV relativeFrom="page">
            <wp:posOffset>469547</wp:posOffset>
          </wp:positionV>
          <wp:extent cx="240195" cy="228441"/>
          <wp:effectExtent l="0" t="0" r="0" b="0"/>
          <wp:wrapNone/>
          <wp:docPr id="5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195" cy="22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97.829597pt;margin-top:38.384769pt;width:1.85pt;height:33.050pt;mso-position-horizontal-relative:page;mso-position-vertical-relative:page;z-index:-16476672" coordorigin="1957,768" coordsize="37,661">
          <v:shape style="position:absolute;left:1956;top:1010;width:37;height:419" coordorigin="1957,1010" coordsize="37,419" path="m1990,1010l1960,1010,1957,1014,1957,1425,1960,1428,1963,1428,1990,1428,1993,1425,1993,1014,1990,1010xe" filled="true" fillcolor="#0a874e" stroked="false">
            <v:path arrowok="t"/>
            <v:fill type="solid"/>
          </v:shape>
          <v:shape style="position:absolute;left:1956;top:767;width:37;height:233" coordorigin="1957,768" coordsize="37,233" path="m1990,768l1960,768,1957,772,1957,995,1960,1000,1963,1000,1990,1000,1993,995,1993,772,1990,768xe" filled="true" fillcolor="#ffcf28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840320">
          <wp:simplePos x="0" y="0"/>
          <wp:positionH relativeFrom="page">
            <wp:posOffset>392115</wp:posOffset>
          </wp:positionH>
          <wp:positionV relativeFrom="page">
            <wp:posOffset>734062</wp:posOffset>
          </wp:positionV>
          <wp:extent cx="770213" cy="190568"/>
          <wp:effectExtent l="0" t="0" r="0" b="0"/>
          <wp:wrapNone/>
          <wp:docPr id="59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13" cy="190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9.203903pt;margin-top:35.695919pt;width:100.75pt;height:15.8pt;mso-position-horizontal-relative:page;mso-position-vertical-relative:page;z-index:-1647564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color w:val="201E1E"/>
                    <w:sz w:val="21"/>
                  </w:rPr>
                  <w:t>ESTADO</w:t>
                </w:r>
                <w:r>
                  <w:rPr>
                    <w:rFonts w:ascii="Palatino Linotype" w:hAnsi="Palatino Linotype"/>
                    <w:color w:val="201E1E"/>
                    <w:spacing w:val="36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DO</w:t>
                </w:r>
                <w:r>
                  <w:rPr>
                    <w:rFonts w:ascii="Palatino Linotype" w:hAnsi="Palatino Linotype"/>
                    <w:color w:val="201E1E"/>
                    <w:spacing w:val="37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sz w:val="21"/>
                  </w:rPr>
                  <w:t>PIAUÍ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908295pt;margin-top:47.28297pt;width:162.6pt;height:26.3pt;mso-position-horizontal-relative:page;mso-position-vertical-relative:page;z-index:-16475136" type="#_x0000_t202" filled="false" stroked="false">
          <v:textbox inset="0,0,0,0">
            <w:txbxContent>
              <w:p>
                <w:pPr>
                  <w:spacing w:line="276" w:lineRule="exact" w:before="6"/>
                  <w:ind w:left="7" w:right="7" w:firstLine="0"/>
                  <w:jc w:val="center"/>
                  <w:rPr>
                    <w:rFonts w:ascii="Palatino Linotype" w:hAnsi="Palatino Linotype"/>
                    <w:sz w:val="22"/>
                  </w:rPr>
                </w:pP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BOLETIM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DE</w:t>
                </w:r>
                <w:r>
                  <w:rPr>
                    <w:rFonts w:ascii="Palatino Linotype" w:hAnsi="Palatino Linotype"/>
                    <w:color w:val="201E1E"/>
                    <w:spacing w:val="18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5"/>
                    <w:sz w:val="22"/>
                  </w:rPr>
                  <w:t>JURISPRUDÊNCIA</w:t>
                </w:r>
              </w:p>
              <w:p>
                <w:pPr>
                  <w:spacing w:line="222" w:lineRule="exact" w:before="0"/>
                  <w:ind w:left="7" w:right="7" w:firstLine="0"/>
                  <w:jc w:val="center"/>
                  <w:rPr>
                    <w:rFonts w:ascii="Palatino Linotype" w:hAnsi="Palatino Linotype"/>
                    <w:sz w:val="18"/>
                  </w:rPr>
                </w:pP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Teresina-PI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Ano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6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|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Nº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03</w:t>
                </w:r>
                <w:r>
                  <w:rPr>
                    <w:rFonts w:ascii="Palatino Linotype" w:hAnsi="Palatino Linotype"/>
                    <w:color w:val="201E1E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Março</w:t>
                </w:r>
                <w:r>
                  <w:rPr>
                    <w:rFonts w:ascii="Palatino Linotype" w:hAnsi="Palatino Linotype"/>
                    <w:color w:val="201E1E"/>
                    <w:spacing w:val="7"/>
                    <w:w w:val="90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color w:val="201E1E"/>
                    <w:w w:val="90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62pt;margin-top:48.642593pt;width:132.2pt;height:16.6pt;mso-position-horizontal-relative:page;mso-position-vertical-relative:page;z-index:-164746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Palatino Linotype"/>
                    <w:b/>
                    <w:sz w:val="21"/>
                  </w:rPr>
                </w:pPr>
                <w:r>
                  <w:rPr>
                    <w:rFonts w:ascii="Palatino Linotype"/>
                    <w:b/>
                    <w:color w:val="201E1E"/>
                    <w:sz w:val="21"/>
                  </w:rPr>
                  <w:t>TRIBUNAL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DE</w:t>
                </w:r>
                <w:r>
                  <w:rPr>
                    <w:rFonts w:ascii="Palatino Linotype"/>
                    <w:b/>
                    <w:color w:val="201E1E"/>
                    <w:spacing w:val="50"/>
                    <w:sz w:val="21"/>
                  </w:rPr>
                  <w:t> </w:t>
                </w:r>
                <w:r>
                  <w:rPr>
                    <w:rFonts w:ascii="Palatino Linotype"/>
                    <w:b/>
                    <w:color w:val="201E1E"/>
                    <w:sz w:val="21"/>
                  </w:rPr>
                  <w:t>CONTAS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063782pt;margin-top:57.920792pt;width:128pt;height:17pt;mso-position-horizontal-relative:page;mso-position-vertical-relative:page;z-index:-1647411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Palatino Linotype" w:hAnsi="Palatino Linotype"/>
                    <w:b/>
                    <w:sz w:val="22"/>
                  </w:rPr>
                </w:pP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ESTADO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2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DO</w:t>
                </w:r>
                <w:r>
                  <w:rPr>
                    <w:rFonts w:ascii="Palatino Linotype" w:hAnsi="Palatino Linotype"/>
                    <w:b/>
                    <w:color w:val="201E1E"/>
                    <w:spacing w:val="41"/>
                    <w:w w:val="95"/>
                    <w:sz w:val="22"/>
                  </w:rPr>
                  <w:t> </w:t>
                </w:r>
                <w:r>
                  <w:rPr>
                    <w:rFonts w:ascii="Palatino Linotype" w:hAnsi="Palatino Linotype"/>
                    <w:b/>
                    <w:color w:val="201E1E"/>
                    <w:w w:val="95"/>
                    <w:sz w:val="22"/>
                  </w:rPr>
                  <w:t>PIAUÍ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2634" w:hanging="202"/>
        <w:jc w:val="left"/>
      </w:pPr>
      <w:rPr>
        <w:rFonts w:hint="default" w:ascii="Arial" w:hAnsi="Arial" w:eastAsia="Arial" w:cs="Arial"/>
        <w:i/>
        <w:iCs/>
        <w:color w:val="373435"/>
        <w:spacing w:val="-6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34" w:hanging="2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229" w:hanging="2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23" w:hanging="2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18" w:hanging="2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12" w:hanging="2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07" w:hanging="2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01" w:hanging="2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6" w:hanging="202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654" w:hanging="205"/>
        <w:jc w:val="left"/>
      </w:pPr>
      <w:rPr>
        <w:rFonts w:hint="default" w:ascii="Arial" w:hAnsi="Arial" w:eastAsia="Arial" w:cs="Arial"/>
        <w:i/>
        <w:iCs/>
        <w:color w:val="373435"/>
        <w:spacing w:val="-6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778" w:hanging="215"/>
        <w:jc w:val="left"/>
      </w:pPr>
      <w:rPr>
        <w:rFonts w:hint="default" w:ascii="Arial" w:hAnsi="Arial" w:eastAsia="Arial" w:cs="Arial"/>
        <w:i/>
        <w:iCs/>
        <w:color w:val="373435"/>
        <w:spacing w:val="-6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60" w:hanging="2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00" w:hanging="2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41" w:hanging="2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2" w:hanging="2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2" w:hanging="2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3" w:hanging="2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4" w:hanging="215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772" w:hanging="199"/>
        <w:jc w:val="right"/>
      </w:pPr>
      <w:rPr>
        <w:rFonts w:hint="default" w:ascii="Arial" w:hAnsi="Arial" w:eastAsia="Arial" w:cs="Arial"/>
        <w:i/>
        <w:iCs/>
        <w:color w:val="373435"/>
        <w:spacing w:val="-6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60" w:hanging="1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341" w:hanging="1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21" w:hanging="1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902" w:hanging="1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82" w:hanging="1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63" w:hanging="1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43" w:hanging="1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24" w:hanging="199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882" w:hanging="213"/>
        <w:jc w:val="left"/>
      </w:pPr>
      <w:rPr>
        <w:rFonts w:hint="default" w:ascii="Arial" w:hAnsi="Arial" w:eastAsia="Arial" w:cs="Arial"/>
        <w:i/>
        <w:iCs/>
        <w:color w:val="373435"/>
        <w:spacing w:val="-6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50" w:hanging="21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21" w:hanging="2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91" w:hanging="2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962" w:hanging="2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32" w:hanging="2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03" w:hanging="2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73" w:hanging="2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44" w:hanging="213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055" w:hanging="214"/>
        <w:jc w:val="left"/>
      </w:pPr>
      <w:rPr>
        <w:rFonts w:hint="default" w:ascii="Arial" w:hAnsi="Arial" w:eastAsia="Arial" w:cs="Arial"/>
        <w:i/>
        <w:iCs/>
        <w:color w:val="373435"/>
        <w:spacing w:val="-6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12" w:hanging="2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65" w:hanging="2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17" w:hanging="2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70" w:hanging="2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22" w:hanging="2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75" w:hanging="2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27" w:hanging="2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0" w:hanging="21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055" w:hanging="198"/>
        <w:jc w:val="left"/>
      </w:pPr>
      <w:rPr>
        <w:rFonts w:hint="default" w:ascii="Arial" w:hAnsi="Arial" w:eastAsia="Arial" w:cs="Arial"/>
        <w:i/>
        <w:iCs/>
        <w:color w:val="373435"/>
        <w:spacing w:val="-6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12" w:hanging="19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65" w:hanging="1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17" w:hanging="1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70" w:hanging="1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22" w:hanging="1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75" w:hanging="1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27" w:hanging="1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0" w:hanging="19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055" w:hanging="203"/>
        <w:jc w:val="left"/>
      </w:pPr>
      <w:rPr>
        <w:rFonts w:hint="default" w:ascii="Arial" w:hAnsi="Arial" w:eastAsia="Arial" w:cs="Arial"/>
        <w:i/>
        <w:iCs/>
        <w:color w:val="373435"/>
        <w:spacing w:val="-6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12" w:hanging="20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65" w:hanging="2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17" w:hanging="2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70" w:hanging="2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22" w:hanging="2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75" w:hanging="2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27" w:hanging="2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0" w:hanging="20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040" w:hanging="211"/>
        <w:jc w:val="right"/>
      </w:pPr>
      <w:rPr>
        <w:rFonts w:hint="default" w:ascii="Arial" w:hAnsi="Arial" w:eastAsia="Arial" w:cs="Arial"/>
        <w:i/>
        <w:iCs/>
        <w:color w:val="373435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794" w:hanging="2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49" w:hanging="2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03" w:hanging="2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58" w:hanging="2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12" w:hanging="2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67" w:hanging="2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21" w:hanging="2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76" w:hanging="21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848" w:hanging="205"/>
        <w:jc w:val="left"/>
      </w:pPr>
      <w:rPr>
        <w:rFonts w:hint="default" w:ascii="Arial" w:hAnsi="Arial" w:eastAsia="Arial" w:cs="Arial"/>
        <w:i/>
        <w:iCs/>
        <w:color w:val="373435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3039" w:hanging="255"/>
        <w:jc w:val="left"/>
      </w:pPr>
      <w:rPr>
        <w:rFonts w:hint="default" w:ascii="Arial" w:hAnsi="Arial" w:eastAsia="Arial" w:cs="Arial"/>
        <w:i/>
        <w:iCs/>
        <w:color w:val="373435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78" w:hanging="25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16" w:hanging="2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55" w:hanging="2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93" w:hanging="2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31" w:hanging="2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70" w:hanging="2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08" w:hanging="25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37" w:hanging="269"/>
        <w:jc w:val="left"/>
      </w:pPr>
      <w:rPr>
        <w:rFonts w:hint="default" w:ascii="Arial" w:hAnsi="Arial" w:eastAsia="Arial" w:cs="Arial"/>
        <w:i/>
        <w:iCs/>
        <w:color w:val="373435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2)"/>
      <w:lvlJc w:val="left"/>
      <w:pPr>
        <w:ind w:left="2848" w:hanging="252"/>
        <w:jc w:val="left"/>
      </w:pPr>
      <w:rPr>
        <w:rFonts w:hint="default" w:ascii="Arial" w:hAnsi="Arial" w:eastAsia="Arial" w:cs="Arial"/>
        <w:i/>
        <w:iCs/>
        <w:color w:val="373435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00" w:hanging="2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61" w:hanging="2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21" w:hanging="2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82" w:hanging="2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43" w:hanging="2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03" w:hanging="2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4" w:hanging="252"/>
      </w:pPr>
      <w:rPr>
        <w:rFonts w:hint="default"/>
        <w:lang w:val="pt-P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54"/>
      <w:ind w:left="225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line="206" w:lineRule="exact"/>
      <w:ind w:left="224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TOC3" w:type="paragraph">
    <w:name w:val="TOC 3"/>
    <w:basedOn w:val="Normal"/>
    <w:uiPriority w:val="1"/>
    <w:qFormat/>
    <w:pPr>
      <w:ind w:left="225" w:right="624" w:firstLine="223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outlineLvl w:val="1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210"/>
      <w:ind w:right="749"/>
      <w:jc w:val="right"/>
      <w:outlineLvl w:val="2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24"/>
      <w:ind w:left="114" w:right="360"/>
      <w:jc w:val="both"/>
      <w:outlineLvl w:val="3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595" w:lineRule="exact"/>
      <w:ind w:right="215"/>
      <w:jc w:val="right"/>
    </w:pPr>
    <w:rPr>
      <w:rFonts w:ascii="Palatino Linotype" w:hAnsi="Palatino Linotype" w:eastAsia="Palatino Linotype" w:cs="Palatino Linotype"/>
      <w:b/>
      <w:bCs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055" w:right="378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11.png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header" Target="header6.xml"/><Relationship Id="rId20" Type="http://schemas.openxmlformats.org/officeDocument/2006/relationships/footer" Target="footer6.xml"/><Relationship Id="rId21" Type="http://schemas.openxmlformats.org/officeDocument/2006/relationships/hyperlink" Target="https://www.tce.pi.gov.br/fiscalizado/pesquisa-de-processos/?n_tipo=0&amp;n_processo=006183%2F2017%2B" TargetMode="External"/><Relationship Id="rId22" Type="http://schemas.openxmlformats.org/officeDocument/2006/relationships/hyperlink" Target="https://www.tce.pi.gov.br/download.php?type=publicacao&amp;id=83077" TargetMode="External"/><Relationship Id="rId23" Type="http://schemas.openxmlformats.org/officeDocument/2006/relationships/header" Target="header7.xml"/><Relationship Id="rId24" Type="http://schemas.openxmlformats.org/officeDocument/2006/relationships/footer" Target="footer7.xml"/><Relationship Id="rId25" Type="http://schemas.openxmlformats.org/officeDocument/2006/relationships/hyperlink" Target="https://www.tce.pi.gov.br/fiscalizado/pesquisa-de-processos/?n_tipo=0&amp;n_processo=003988%2F2019" TargetMode="External"/><Relationship Id="rId26" Type="http://schemas.openxmlformats.org/officeDocument/2006/relationships/hyperlink" Target="https://www.tce.pi.gov.br/download.php?type=publicacao&amp;id=83062" TargetMode="External"/><Relationship Id="rId27" Type="http://schemas.openxmlformats.org/officeDocument/2006/relationships/hyperlink" Target="https://www.tce.pi.gov.br/fiscalizado/pesquisa-de-processos/?n_tipo=0&amp;n_processo=018236%2F2019" TargetMode="External"/><Relationship Id="rId28" Type="http://schemas.openxmlformats.org/officeDocument/2006/relationships/hyperlink" Target="https://www.tce.pi.gov.br/download.php?type=publicacao&amp;id=83064" TargetMode="External"/><Relationship Id="rId29" Type="http://schemas.openxmlformats.org/officeDocument/2006/relationships/header" Target="header8.xml"/><Relationship Id="rId30" Type="http://schemas.openxmlformats.org/officeDocument/2006/relationships/footer" Target="footer8.xml"/><Relationship Id="rId31" Type="http://schemas.openxmlformats.org/officeDocument/2006/relationships/hyperlink" Target="https://www.tce.pi.gov.br/fiscalizado/pesquisa-de-processos/?n_tipo=0&amp;n_processo=022431%2F2019%2B%2B" TargetMode="External"/><Relationship Id="rId32" Type="http://schemas.openxmlformats.org/officeDocument/2006/relationships/hyperlink" Target="https://www.tce.pi.gov.br/download.php?type=publicacao&amp;id=83068" TargetMode="External"/><Relationship Id="rId33" Type="http://schemas.openxmlformats.org/officeDocument/2006/relationships/header" Target="header9.xml"/><Relationship Id="rId34" Type="http://schemas.openxmlformats.org/officeDocument/2006/relationships/footer" Target="footer9.xml"/><Relationship Id="rId35" Type="http://schemas.openxmlformats.org/officeDocument/2006/relationships/hyperlink" Target="https://www.tce.pi.gov.br/fiscalizado/pesquisa-de-processos/?n_tipo=0&amp;n_processo=014350%2F2018%2B" TargetMode="External"/><Relationship Id="rId36" Type="http://schemas.openxmlformats.org/officeDocument/2006/relationships/hyperlink" Target="https://www.tce.pi.gov.br/download.php?type=publicacao&amp;id=83076" TargetMode="External"/><Relationship Id="rId37" Type="http://schemas.openxmlformats.org/officeDocument/2006/relationships/hyperlink" Target="https://www.tce.pi.gov.br/fiscalizado/pesquisa-de-processos/?n_tipo=0&amp;n_processo=004244%2F2020%2B" TargetMode="External"/><Relationship Id="rId38" Type="http://schemas.openxmlformats.org/officeDocument/2006/relationships/hyperlink" Target="https://www.tce.pi.gov.br/fiscalizado/pesquisa-de-processos/?n_tipo=0&amp;n_processo=004334%2F2020%2B" TargetMode="External"/><Relationship Id="rId39" Type="http://schemas.openxmlformats.org/officeDocument/2006/relationships/hyperlink" Target="https://www.tce.pi.gov.br/download.php?type=publicacao&amp;id=83070" TargetMode="External"/><Relationship Id="rId40" Type="http://schemas.openxmlformats.org/officeDocument/2006/relationships/hyperlink" Target="https://www.tce.pi.gov.br/fiscalizado/pesquisa-de-processos/?n_tipo=0&amp;n_processo=007586%2F2017" TargetMode="External"/><Relationship Id="rId41" Type="http://schemas.openxmlformats.org/officeDocument/2006/relationships/hyperlink" Target="https://www.tce.pi.gov.br/download.php?type=publicacao&amp;id=83075" TargetMode="External"/><Relationship Id="rId42" Type="http://schemas.openxmlformats.org/officeDocument/2006/relationships/hyperlink" Target="https://www.tce.pi.gov.br/fiscalizado/pesquisa-de-processos/?n_tipo=0&amp;n_processo=002035%2F2021" TargetMode="External"/><Relationship Id="rId43" Type="http://schemas.openxmlformats.org/officeDocument/2006/relationships/hyperlink" Target="https://www.tce.pi.gov.br/fiscalizado/pesquisa-de-processos/?n_tipo=0&amp;n_processo=008452%2F2020" TargetMode="External"/><Relationship Id="rId44" Type="http://schemas.openxmlformats.org/officeDocument/2006/relationships/hyperlink" Target="https://www.tce.pi.gov.br/fiscalizado/pesquisa-de-processos/?n_tipo=0&amp;n_processo=008182%2F2019" TargetMode="External"/><Relationship Id="rId45" Type="http://schemas.openxmlformats.org/officeDocument/2006/relationships/hyperlink" Target="https://www.tce.pi.gov.br/fiscalizado/pesquisa-de-processos/?n_tipo=0&amp;n_processo=013346%2F2020" TargetMode="External"/><Relationship Id="rId46" Type="http://schemas.openxmlformats.org/officeDocument/2006/relationships/hyperlink" Target="https://www.tce.pi.gov.br/fiscalizado/pesquisa-de-processos/?n_tipo=0&amp;n_processo=015508%2F2020" TargetMode="External"/><Relationship Id="rId47" Type="http://schemas.openxmlformats.org/officeDocument/2006/relationships/hyperlink" Target="https://www.tce.pi.gov.br/download.php?type=publicacao&amp;id=83074" TargetMode="External"/><Relationship Id="rId48" Type="http://schemas.openxmlformats.org/officeDocument/2006/relationships/hyperlink" Target="https://www.tce.pi.gov.br/fiscalizado/pesquisa-de-processos/?n_tipo=0&amp;n_processo=006986%2F2018" TargetMode="External"/><Relationship Id="rId49" Type="http://schemas.openxmlformats.org/officeDocument/2006/relationships/hyperlink" Target="https://www.tce.pi.gov.br/fiscalizado/pesquisa-de-processos/?n_tipo=0&amp;n_processo=003845%2F2020" TargetMode="External"/><Relationship Id="rId50" Type="http://schemas.openxmlformats.org/officeDocument/2006/relationships/hyperlink" Target="https://www.tce.pi.gov.br/download.php?type=publicacao&amp;id=83065" TargetMode="External"/><Relationship Id="rId51" Type="http://schemas.openxmlformats.org/officeDocument/2006/relationships/hyperlink" Target="https://www.tce.pi.gov.br/fiscalizado/pesquisa-de-processos/?n_tipo=0&amp;n_processo=007026%2F2018%2B" TargetMode="External"/><Relationship Id="rId52" Type="http://schemas.openxmlformats.org/officeDocument/2006/relationships/hyperlink" Target="https://www.tce.pi.gov.br/download.php?type=publicacao&amp;id=83066" TargetMode="External"/><Relationship Id="rId53" Type="http://schemas.openxmlformats.org/officeDocument/2006/relationships/hyperlink" Target="https://www.tce.pi.gov.br/fiscalizado/pesquisa-de-processos/?n_tipo=0&amp;n_processo=014781%2F2014%2B" TargetMode="External"/><Relationship Id="rId54" Type="http://schemas.openxmlformats.org/officeDocument/2006/relationships/hyperlink" Target="https://www.tce.pi.gov.br/fiscalizado/pesquisa-de-processos/?n_tipo=0&amp;n_processo=018237%2F2019%2B" TargetMode="External"/><Relationship Id="rId55" Type="http://schemas.openxmlformats.org/officeDocument/2006/relationships/hyperlink" Target="https://www.tce.pi.gov.br/fiscalizado/pesquisa-de-processos/?n_tipo=0&amp;n_processo=010711%2F2020" TargetMode="External"/><Relationship Id="rId56" Type="http://schemas.openxmlformats.org/officeDocument/2006/relationships/hyperlink" Target="https://www.tce.pi.gov.br/fiscalizado/pesquisa-de-processos/?n_tipo=0&amp;n_processo=016716%2F2018" TargetMode="External"/><Relationship Id="rId57" Type="http://schemas.openxmlformats.org/officeDocument/2006/relationships/hyperlink" Target="https://www.tce.pi.gov.br/fiscalizado/pesquisa-de-processos/?n_tipo=0&amp;n_processo=000766%2F2014" TargetMode="External"/><Relationship Id="rId58" Type="http://schemas.openxmlformats.org/officeDocument/2006/relationships/hyperlink" Target="https://www.tce.pi.gov.br/fiscalizado/pesquisa-de-processos/?n_tipo=0&amp;n_processo=008286%2F2019" TargetMode="External"/><Relationship Id="rId59" Type="http://schemas.openxmlformats.org/officeDocument/2006/relationships/hyperlink" Target="https://www.tce.pi.gov.br/download.php?type=publicacao&amp;id=83063" TargetMode="External"/><Relationship Id="rId60" Type="http://schemas.openxmlformats.org/officeDocument/2006/relationships/hyperlink" Target="https://www.tce.pi.gov.br/fiscalizado/pesquisa-de-processos/?n_tipo=0&amp;n_processo=002256%2F2021" TargetMode="External"/><Relationship Id="rId61" Type="http://schemas.openxmlformats.org/officeDocument/2006/relationships/hyperlink" Target="https://www.tce.pi.gov.br/fiscalizado/pesquisa-de-processos/?n_tipo=0&amp;n_processo=011957%2F2018%2B" TargetMode="External"/><Relationship Id="rId62" Type="http://schemas.openxmlformats.org/officeDocument/2006/relationships/hyperlink" Target="https://www.tce.pi.gov.br/fiscalizado/pesquisa-de-processos/?n_tipo=0&amp;n_processo=009119%2F2019%2B" TargetMode="External"/><Relationship Id="rId63" Type="http://schemas.openxmlformats.org/officeDocument/2006/relationships/hyperlink" Target="https://www.tce.pi.gov.br/fiscalizado/pesquisa-de-processos/?n_tipo=0&amp;n_processo=016649%2F2020" TargetMode="External"/><Relationship Id="rId64" Type="http://schemas.openxmlformats.org/officeDocument/2006/relationships/hyperlink" Target="https://www.tce.pi.gov.br/download.php?type=publicacao&amp;id=83078" TargetMode="External"/><Relationship Id="rId65" Type="http://schemas.openxmlformats.org/officeDocument/2006/relationships/hyperlink" Target="https://www.tce.pi.gov.br/fiscalizado/pesquisa-de-processos/?n_tipo=0&amp;n_processo=020468%2F2019" TargetMode="External"/><Relationship Id="rId66" Type="http://schemas.openxmlformats.org/officeDocument/2006/relationships/hyperlink" Target="https://www.tce.pi.gov.br/download.php?type=publicacao&amp;id=83072" TargetMode="External"/><Relationship Id="rId6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Relationship Id="rId3" Type="http://schemas.openxmlformats.org/officeDocument/2006/relationships/image" Target="media/image8.png"/><Relationship Id="rId4" Type="http://schemas.openxmlformats.org/officeDocument/2006/relationships/image" Target="media/image10.png"/><Relationship Id="rId5" Type="http://schemas.openxmlformats.org/officeDocument/2006/relationships/hyperlink" Target="mailto:tce@tce.pi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CONCEITO 01</dc:creator>
  <dc:title>Boletim_Jurisprudencia_MAR_2021.cdr</dc:title>
  <dcterms:created xsi:type="dcterms:W3CDTF">2024-07-03T13:19:45Z</dcterms:created>
  <dcterms:modified xsi:type="dcterms:W3CDTF">2024-07-03T13:19:45Z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2024-07-03T00:00:00Z</vt:filetime>
  </property>
</Properties>
</file>